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F4799" w14:textId="77777777" w:rsidR="00074973" w:rsidRPr="005D0F4E" w:rsidRDefault="00C74568" w:rsidP="00AD1F91">
      <w:pPr>
        <w:pStyle w:val="01"/>
        <w:keepNext w:val="0"/>
        <w:widowControl w:val="0"/>
        <w:spacing w:before="60" w:line="340" w:lineRule="exact"/>
        <w:jc w:val="center"/>
        <w:rPr>
          <w:rFonts w:asciiTheme="majorHAnsi" w:hAnsiTheme="majorHAnsi" w:cstheme="majorHAnsi"/>
          <w:lang w:val="en-US"/>
        </w:rPr>
      </w:pPr>
      <w:bookmarkStart w:id="0" w:name="_Toc447275453"/>
      <w:bookmarkStart w:id="1" w:name="_Toc447275643"/>
      <w:bookmarkStart w:id="2" w:name="_Toc464203913"/>
      <w:bookmarkStart w:id="3" w:name="_Toc180769110"/>
      <w:r w:rsidRPr="005D0F4E">
        <w:rPr>
          <w:rFonts w:asciiTheme="majorHAnsi" w:hAnsiTheme="majorHAnsi" w:cstheme="majorHAnsi"/>
          <w:lang w:val="en-US"/>
        </w:rPr>
        <w:t>CỘNG HÒA XÃ HỘI CHỦ NGHĨA VIỆT NAM</w:t>
      </w:r>
    </w:p>
    <w:p w14:paraId="373AC479" w14:textId="3AE447EA" w:rsidR="00C74568" w:rsidRPr="005D0F4E" w:rsidRDefault="00C74568" w:rsidP="00AD1F91">
      <w:pPr>
        <w:pStyle w:val="01"/>
        <w:keepNext w:val="0"/>
        <w:widowControl w:val="0"/>
        <w:spacing w:before="60" w:line="340" w:lineRule="exact"/>
        <w:jc w:val="center"/>
        <w:rPr>
          <w:rFonts w:asciiTheme="majorHAnsi" w:hAnsiTheme="majorHAnsi" w:cstheme="majorHAnsi"/>
          <w:lang w:val="en-US"/>
        </w:rPr>
      </w:pPr>
      <w:r w:rsidRPr="005D0F4E">
        <w:rPr>
          <w:rFonts w:asciiTheme="majorHAnsi" w:hAnsiTheme="majorHAnsi" w:cstheme="majorHAnsi"/>
          <w:lang w:val="en-US"/>
        </w:rPr>
        <w:t>Độc lập – Tự do – Hạnh phúc</w:t>
      </w:r>
    </w:p>
    <w:p w14:paraId="0B3E6E82" w14:textId="62A7AB21" w:rsidR="00DF45F2" w:rsidRDefault="00567AB6" w:rsidP="00AD1F91">
      <w:pPr>
        <w:pStyle w:val="01"/>
        <w:keepNext w:val="0"/>
        <w:widowControl w:val="0"/>
        <w:spacing w:before="60" w:line="340" w:lineRule="exact"/>
        <w:jc w:val="center"/>
        <w:rPr>
          <w:rFonts w:asciiTheme="majorHAnsi" w:hAnsiTheme="majorHAnsi" w:cstheme="majorHAnsi"/>
        </w:rPr>
      </w:pPr>
      <w:r>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allowOverlap="1" wp14:anchorId="742835C0" wp14:editId="6D5562E3">
                <wp:simplePos x="0" y="0"/>
                <wp:positionH relativeFrom="column">
                  <wp:posOffset>2050415</wp:posOffset>
                </wp:positionH>
                <wp:positionV relativeFrom="paragraph">
                  <wp:posOffset>5080</wp:posOffset>
                </wp:positionV>
                <wp:extent cx="1475105" cy="0"/>
                <wp:effectExtent l="0" t="0" r="0" b="0"/>
                <wp:wrapNone/>
                <wp:docPr id="917544954" name="Straight Connector 1"/>
                <wp:cNvGraphicFramePr/>
                <a:graphic xmlns:a="http://schemas.openxmlformats.org/drawingml/2006/main">
                  <a:graphicData uri="http://schemas.microsoft.com/office/word/2010/wordprocessingShape">
                    <wps:wsp>
                      <wps:cNvCnPr/>
                      <wps:spPr>
                        <a:xfrm>
                          <a:off x="0" y="0"/>
                          <a:ext cx="1475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26D1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45pt,.4pt" to="27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BqmgEAAJQDAAAOAAAAZHJzL2Uyb0RvYy54bWysU9uO0zAQfUfiHyy/0yQr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mye/n6tmtvpdCXt+YKjJTyO0AvymaQzoaiQ/Xq8D5lTsahlxA+XFPXXT46&#10;KMEufAIj7FiSVXSdCrh3JA6K+6m0hpC70kPmq9EFZqxzK7D9M/AcX6BQJ+ZvwCuiZsaQV7C3Ael3&#10;2fNyKdmc4i8OnHQXC55wPNamVGu49VXheUzLbP14rvDrz7T7DgAA//8DAFBLAwQUAAYACAAAACEA&#10;ep2Ls9wAAAAFAQAADwAAAGRycy9kb3ducmV2LnhtbEyPwU7DMBBE70j8g7VIXBB1CBiVEKcCpKoH&#10;ihANH+DGSxIRr6PYSVO+nu0JjqMZzbzJV7PrxIRDaD1puFkkIJAqb1uqNXyW6+sliBANWdN5Qg1H&#10;DLAqzs9yk1l/oA+cdrEWXEIhMxqaGPtMylA16ExY+B6JvS8/OBNZDrW0gzlwuetkmiT30pmWeKEx&#10;Pb40WH3vRqdhs37GV3Uc6zurNuXVVG7fft6XWl9ezE+PICLO8S8MJ3xGh4KZ9n4kG0Sn4TZNHziq&#10;gQ+wrZRKQexPUha5/E9f/AIAAP//AwBQSwECLQAUAAYACAAAACEAtoM4kv4AAADhAQAAEwAAAAAA&#10;AAAAAAAAAAAAAAAAW0NvbnRlbnRfVHlwZXNdLnhtbFBLAQItABQABgAIAAAAIQA4/SH/1gAAAJQB&#10;AAALAAAAAAAAAAAAAAAAAC8BAABfcmVscy8ucmVsc1BLAQItABQABgAIAAAAIQBl4xBqmgEAAJQD&#10;AAAOAAAAAAAAAAAAAAAAAC4CAABkcnMvZTJvRG9jLnhtbFBLAQItABQABgAIAAAAIQB6nYuz3AAA&#10;AAUBAAAPAAAAAAAAAAAAAAAAAPQDAABkcnMvZG93bnJldi54bWxQSwUGAAAAAAQABADzAAAA/QQA&#10;AAAA&#10;" strokecolor="#4579b8 [3044]"/>
            </w:pict>
          </mc:Fallback>
        </mc:AlternateContent>
      </w:r>
    </w:p>
    <w:p w14:paraId="7522290C" w14:textId="77777777" w:rsidR="00C74568" w:rsidRPr="00476440" w:rsidRDefault="00C74568" w:rsidP="009C5CBC">
      <w:pPr>
        <w:pStyle w:val="01"/>
        <w:keepNext w:val="0"/>
        <w:widowControl w:val="0"/>
        <w:spacing w:before="60" w:line="360" w:lineRule="exact"/>
        <w:jc w:val="center"/>
        <w:rPr>
          <w:rFonts w:asciiTheme="majorHAnsi" w:hAnsiTheme="majorHAnsi" w:cstheme="majorHAnsi"/>
          <w:sz w:val="28"/>
          <w:szCs w:val="28"/>
        </w:rPr>
      </w:pPr>
      <w:r w:rsidRPr="00476440">
        <w:rPr>
          <w:rFonts w:asciiTheme="majorHAnsi" w:hAnsiTheme="majorHAnsi" w:cstheme="majorHAnsi"/>
          <w:sz w:val="28"/>
          <w:szCs w:val="28"/>
        </w:rPr>
        <w:t>NỘI DUNG THAM VẤN TRONG QUÁ TRÌNH THỰC HIỆN</w:t>
      </w:r>
    </w:p>
    <w:p w14:paraId="64FC3FDC" w14:textId="14C15AAF" w:rsidR="00DF45F2" w:rsidRPr="00476440" w:rsidRDefault="00DF45F2" w:rsidP="009C5CBC">
      <w:pPr>
        <w:pStyle w:val="01"/>
        <w:keepNext w:val="0"/>
        <w:widowControl w:val="0"/>
        <w:spacing w:before="60" w:line="360" w:lineRule="exact"/>
        <w:jc w:val="center"/>
        <w:rPr>
          <w:rFonts w:asciiTheme="majorHAnsi" w:hAnsiTheme="majorHAnsi" w:cstheme="majorHAnsi"/>
          <w:sz w:val="28"/>
          <w:szCs w:val="28"/>
        </w:rPr>
      </w:pPr>
      <w:r w:rsidRPr="007415A5">
        <w:rPr>
          <w:rFonts w:asciiTheme="majorHAnsi" w:hAnsiTheme="majorHAnsi" w:cstheme="majorHAnsi"/>
          <w:sz w:val="28"/>
          <w:szCs w:val="28"/>
        </w:rPr>
        <w:t>ĐÁNH GIÁ TÁC ĐỘNG MÔI TRƯỜNG</w:t>
      </w:r>
      <w:r w:rsidR="008F2B19">
        <w:rPr>
          <w:rFonts w:asciiTheme="majorHAnsi" w:hAnsiTheme="majorHAnsi" w:cstheme="majorHAnsi"/>
          <w:sz w:val="28"/>
          <w:szCs w:val="28"/>
        </w:rPr>
        <w:t xml:space="preserve"> </w:t>
      </w:r>
      <w:r w:rsidRPr="007415A5">
        <w:rPr>
          <w:rFonts w:asciiTheme="majorHAnsi" w:hAnsiTheme="majorHAnsi" w:cstheme="majorHAnsi"/>
          <w:sz w:val="28"/>
          <w:szCs w:val="28"/>
        </w:rPr>
        <w:t xml:space="preserve">CỦA </w:t>
      </w:r>
      <w:r w:rsidRPr="00476440">
        <w:rPr>
          <w:rFonts w:asciiTheme="majorHAnsi" w:hAnsiTheme="majorHAnsi" w:cstheme="majorHAnsi"/>
          <w:sz w:val="28"/>
          <w:szCs w:val="28"/>
          <w:lang w:val="af-ZA"/>
        </w:rPr>
        <w:t xml:space="preserve">DỰ ÁN </w:t>
      </w:r>
    </w:p>
    <w:p w14:paraId="3C2ABEE0" w14:textId="77777777" w:rsidR="00DF45F2" w:rsidRPr="007415A5" w:rsidRDefault="00DF45F2" w:rsidP="009C5CBC">
      <w:pPr>
        <w:pStyle w:val="01"/>
        <w:keepNext w:val="0"/>
        <w:widowControl w:val="0"/>
        <w:spacing w:before="60" w:line="360" w:lineRule="exact"/>
        <w:jc w:val="center"/>
        <w:rPr>
          <w:rFonts w:asciiTheme="majorHAnsi" w:hAnsiTheme="majorHAnsi" w:cstheme="majorHAnsi"/>
        </w:rPr>
      </w:pPr>
    </w:p>
    <w:p w14:paraId="4EE97D0D" w14:textId="77777777" w:rsidR="000E19F7" w:rsidRPr="005D0F4E" w:rsidRDefault="000E19F7" w:rsidP="009C5CBC">
      <w:pPr>
        <w:pStyle w:val="01"/>
        <w:keepNext w:val="0"/>
        <w:widowControl w:val="0"/>
        <w:spacing w:before="60" w:line="360" w:lineRule="exact"/>
        <w:rPr>
          <w:rFonts w:asciiTheme="majorHAnsi" w:hAnsiTheme="majorHAnsi" w:cstheme="majorHAnsi"/>
          <w:lang w:val="it-IT"/>
        </w:rPr>
      </w:pPr>
      <w:r w:rsidRPr="005D0F4E">
        <w:rPr>
          <w:rFonts w:asciiTheme="majorHAnsi" w:hAnsiTheme="majorHAnsi" w:cstheme="majorHAnsi"/>
        </w:rPr>
        <w:t xml:space="preserve">1. </w:t>
      </w:r>
      <w:bookmarkEnd w:id="0"/>
      <w:bookmarkEnd w:id="1"/>
      <w:bookmarkEnd w:id="2"/>
      <w:bookmarkEnd w:id="3"/>
      <w:r w:rsidR="00C74568" w:rsidRPr="005D0F4E">
        <w:rPr>
          <w:rFonts w:asciiTheme="majorHAnsi" w:hAnsiTheme="majorHAnsi" w:cstheme="majorHAnsi"/>
          <w:lang w:val="it-IT"/>
        </w:rPr>
        <w:t>Thông tin về dự án</w:t>
      </w:r>
    </w:p>
    <w:p w14:paraId="6E6F4837" w14:textId="77777777" w:rsidR="000E19F7" w:rsidRPr="005D0F4E" w:rsidRDefault="000E19F7" w:rsidP="009C5CBC">
      <w:pPr>
        <w:pStyle w:val="02"/>
        <w:keepNext w:val="0"/>
        <w:widowControl w:val="0"/>
        <w:spacing w:before="60" w:line="360" w:lineRule="exact"/>
        <w:rPr>
          <w:rFonts w:asciiTheme="majorHAnsi" w:hAnsiTheme="majorHAnsi" w:cstheme="majorHAnsi"/>
          <w:i/>
          <w:lang w:val="en-US"/>
        </w:rPr>
      </w:pPr>
      <w:bookmarkStart w:id="4" w:name="_Toc447275454"/>
      <w:bookmarkStart w:id="5" w:name="_Toc447275644"/>
      <w:bookmarkStart w:id="6" w:name="_Toc464203914"/>
      <w:bookmarkStart w:id="7" w:name="_Toc180769111"/>
      <w:r w:rsidRPr="005D0F4E">
        <w:rPr>
          <w:rFonts w:asciiTheme="majorHAnsi" w:hAnsiTheme="majorHAnsi" w:cstheme="majorHAnsi"/>
          <w:i/>
        </w:rPr>
        <w:t xml:space="preserve">1.1. </w:t>
      </w:r>
      <w:bookmarkEnd w:id="4"/>
      <w:bookmarkEnd w:id="5"/>
      <w:bookmarkEnd w:id="6"/>
      <w:bookmarkEnd w:id="7"/>
      <w:r w:rsidR="00C74568" w:rsidRPr="005D0F4E">
        <w:rPr>
          <w:rFonts w:asciiTheme="majorHAnsi" w:hAnsiTheme="majorHAnsi" w:cstheme="majorHAnsi"/>
          <w:i/>
          <w:lang w:val="en-US"/>
        </w:rPr>
        <w:t>Thông tin chung</w:t>
      </w:r>
    </w:p>
    <w:p w14:paraId="3E3266C8" w14:textId="5E73CD89" w:rsidR="00C74568" w:rsidRPr="005D0F4E" w:rsidRDefault="00C74568" w:rsidP="009C5CBC">
      <w:pPr>
        <w:spacing w:before="60" w:after="60" w:line="360" w:lineRule="exact"/>
        <w:ind w:firstLine="709"/>
        <w:jc w:val="both"/>
        <w:rPr>
          <w:rFonts w:asciiTheme="majorHAnsi" w:hAnsiTheme="majorHAnsi" w:cstheme="majorHAnsi"/>
          <w:sz w:val="26"/>
          <w:szCs w:val="26"/>
        </w:rPr>
      </w:pPr>
      <w:r w:rsidRPr="005D0F4E">
        <w:rPr>
          <w:rFonts w:asciiTheme="majorHAnsi" w:hAnsiTheme="majorHAnsi" w:cstheme="majorHAnsi"/>
          <w:spacing w:val="2"/>
          <w:sz w:val="26"/>
          <w:szCs w:val="26"/>
          <w:lang w:val="vi-VN"/>
        </w:rPr>
        <w:t xml:space="preserve">Tên dự án: </w:t>
      </w:r>
      <w:r w:rsidR="00476440" w:rsidRPr="006E287F">
        <w:rPr>
          <w:rFonts w:ascii="Times New Roman" w:hAnsi="Times New Roman" w:cs="Times New Roman"/>
          <w:iCs/>
          <w:sz w:val="26"/>
          <w:szCs w:val="26"/>
        </w:rPr>
        <w:t>Dự</w:t>
      </w:r>
      <w:r w:rsidR="00476440" w:rsidRPr="006E287F">
        <w:rPr>
          <w:rFonts w:ascii="Times New Roman" w:hAnsi="Times New Roman" w:cs="Times New Roman"/>
          <w:iCs/>
          <w:sz w:val="26"/>
          <w:szCs w:val="26"/>
          <w:lang w:val="vi-VN"/>
        </w:rPr>
        <w:t xml:space="preserve"> án thành phần </w:t>
      </w:r>
      <w:r w:rsidR="007415A5">
        <w:rPr>
          <w:rFonts w:ascii="Times New Roman" w:hAnsi="Times New Roman" w:cs="Times New Roman"/>
          <w:iCs/>
          <w:sz w:val="26"/>
          <w:szCs w:val="26"/>
          <w:lang w:val="vi-VN"/>
        </w:rPr>
        <w:t>2</w:t>
      </w:r>
      <w:r w:rsidR="00476440" w:rsidRPr="006E287F">
        <w:rPr>
          <w:rFonts w:ascii="Times New Roman" w:hAnsi="Times New Roman" w:cs="Times New Roman"/>
          <w:iCs/>
          <w:sz w:val="26"/>
          <w:szCs w:val="26"/>
          <w:lang w:val="vi-VN"/>
        </w:rPr>
        <w:t xml:space="preserve">: Đường tuần tra biên giới tỉnh </w:t>
      </w:r>
      <w:r w:rsidR="007415A5">
        <w:rPr>
          <w:rFonts w:ascii="Times New Roman" w:hAnsi="Times New Roman" w:cs="Times New Roman"/>
          <w:iCs/>
          <w:sz w:val="26"/>
          <w:szCs w:val="26"/>
          <w:lang w:val="vi-VN"/>
        </w:rPr>
        <w:t>Lạng Sơn</w:t>
      </w:r>
      <w:r w:rsidR="00476440" w:rsidRPr="006E287F">
        <w:rPr>
          <w:rFonts w:ascii="Times New Roman" w:hAnsi="Times New Roman" w:cs="Times New Roman"/>
          <w:iCs/>
          <w:sz w:val="26"/>
          <w:szCs w:val="26"/>
          <w:lang w:val="vi-VN"/>
        </w:rPr>
        <w:t>/Quân khu 1</w:t>
      </w:r>
      <w:r w:rsidRPr="005D0F4E">
        <w:rPr>
          <w:rFonts w:asciiTheme="majorHAnsi" w:hAnsiTheme="majorHAnsi" w:cstheme="majorHAnsi"/>
          <w:sz w:val="26"/>
          <w:szCs w:val="26"/>
          <w:lang w:val="af-ZA"/>
        </w:rPr>
        <w:t>.</w:t>
      </w:r>
      <w:r w:rsidRPr="005D0F4E">
        <w:rPr>
          <w:rFonts w:asciiTheme="majorHAnsi" w:hAnsiTheme="majorHAnsi" w:cstheme="majorHAnsi"/>
          <w:bCs/>
          <w:sz w:val="26"/>
          <w:szCs w:val="26"/>
          <w:lang w:val="pt-BR"/>
        </w:rPr>
        <w:t xml:space="preserve"> </w:t>
      </w:r>
    </w:p>
    <w:p w14:paraId="2E9DE9CA" w14:textId="59B0A0FC" w:rsidR="00C74568" w:rsidRPr="00476440" w:rsidRDefault="00C74568" w:rsidP="009C5CBC">
      <w:pPr>
        <w:pStyle w:val="Bigpoint"/>
        <w:numPr>
          <w:ilvl w:val="0"/>
          <w:numId w:val="0"/>
        </w:numPr>
        <w:spacing w:before="60" w:after="60" w:line="360" w:lineRule="exact"/>
        <w:ind w:firstLine="720"/>
        <w:rPr>
          <w:rFonts w:asciiTheme="majorHAnsi" w:hAnsiTheme="majorHAnsi" w:cstheme="majorHAnsi"/>
          <w:spacing w:val="2"/>
          <w:sz w:val="26"/>
          <w:szCs w:val="26"/>
          <w:lang w:val="vi-VN"/>
        </w:rPr>
      </w:pPr>
      <w:r w:rsidRPr="005D0F4E">
        <w:rPr>
          <w:rFonts w:asciiTheme="majorHAnsi" w:hAnsiTheme="majorHAnsi" w:cstheme="majorHAnsi"/>
          <w:spacing w:val="2"/>
          <w:sz w:val="26"/>
          <w:szCs w:val="26"/>
          <w:lang w:val="vi-VN"/>
        </w:rPr>
        <w:t xml:space="preserve">Địa điểm thực hiện: </w:t>
      </w:r>
      <w:r w:rsidR="007415A5">
        <w:rPr>
          <w:rFonts w:asciiTheme="majorHAnsi" w:hAnsiTheme="majorHAnsi" w:cstheme="majorHAnsi"/>
          <w:spacing w:val="2"/>
          <w:sz w:val="26"/>
          <w:szCs w:val="26"/>
          <w:lang w:val="vi-VN"/>
        </w:rPr>
        <w:t xml:space="preserve">xã </w:t>
      </w:r>
      <w:r w:rsidR="007415A5" w:rsidRPr="00941FC4">
        <w:rPr>
          <w:sz w:val="26"/>
          <w:szCs w:val="26"/>
          <w:lang w:val="vi-VN" w:eastAsia="x-none"/>
        </w:rPr>
        <w:t xml:space="preserve">Thụy Hùng, </w:t>
      </w:r>
      <w:r w:rsidR="007415A5">
        <w:rPr>
          <w:sz w:val="26"/>
          <w:szCs w:val="26"/>
          <w:lang w:val="vi-VN" w:eastAsia="x-none"/>
        </w:rPr>
        <w:t xml:space="preserve">xã </w:t>
      </w:r>
      <w:r w:rsidR="007415A5" w:rsidRPr="00941FC4">
        <w:rPr>
          <w:sz w:val="26"/>
          <w:szCs w:val="26"/>
          <w:lang w:val="vi-VN" w:eastAsia="x-none"/>
        </w:rPr>
        <w:t xml:space="preserve">Hoàng Văn Thụ và </w:t>
      </w:r>
      <w:r w:rsidR="007415A5">
        <w:rPr>
          <w:sz w:val="26"/>
          <w:szCs w:val="26"/>
          <w:lang w:val="vi-VN" w:eastAsia="x-none"/>
        </w:rPr>
        <w:t xml:space="preserve">xã </w:t>
      </w:r>
      <w:r w:rsidR="007415A5" w:rsidRPr="00941FC4">
        <w:rPr>
          <w:sz w:val="26"/>
          <w:szCs w:val="26"/>
          <w:lang w:val="vi-VN" w:eastAsia="x-none"/>
        </w:rPr>
        <w:t>Đồng Đăng tỉnh Lạng Sơn</w:t>
      </w:r>
      <w:r w:rsidR="00476440">
        <w:rPr>
          <w:rFonts w:eastAsia="Arial"/>
          <w:sz w:val="26"/>
          <w:szCs w:val="26"/>
          <w:lang w:val="vi-VN"/>
        </w:rPr>
        <w:t>.</w:t>
      </w:r>
    </w:p>
    <w:p w14:paraId="21418CAF" w14:textId="6F00D3BF" w:rsidR="008B6F2C" w:rsidRPr="006E287F" w:rsidRDefault="008B6F2C" w:rsidP="009C5CBC">
      <w:pPr>
        <w:widowControl w:val="0"/>
        <w:autoSpaceDE w:val="0"/>
        <w:autoSpaceDN w:val="0"/>
        <w:adjustRightInd w:val="0"/>
        <w:spacing w:before="60" w:after="60" w:line="360" w:lineRule="exact"/>
        <w:ind w:firstLine="720"/>
        <w:rPr>
          <w:rFonts w:ascii="Times New Roman" w:eastAsia="SimSun" w:hAnsi="Times New Roman" w:cs="Times New Roman"/>
          <w:b/>
          <w:sz w:val="26"/>
          <w:szCs w:val="26"/>
          <w:lang w:val="pt-BR" w:eastAsia="zh-CN"/>
        </w:rPr>
      </w:pPr>
      <w:r w:rsidRPr="006E287F">
        <w:rPr>
          <w:rFonts w:ascii="Times New Roman" w:eastAsia="SimSun" w:hAnsi="Times New Roman" w:cs="Times New Roman"/>
          <w:sz w:val="26"/>
          <w:szCs w:val="26"/>
          <w:lang w:val="pt-BR" w:eastAsia="zh-CN"/>
        </w:rPr>
        <w:t xml:space="preserve">Cơ quan phê duyệt </w:t>
      </w:r>
      <w:r>
        <w:rPr>
          <w:rFonts w:ascii="Times New Roman" w:eastAsia="SimSun" w:hAnsi="Times New Roman" w:cs="Times New Roman"/>
          <w:sz w:val="26"/>
          <w:szCs w:val="26"/>
          <w:lang w:val="pt-BR" w:eastAsia="zh-CN"/>
        </w:rPr>
        <w:t>dự</w:t>
      </w:r>
      <w:r>
        <w:rPr>
          <w:rFonts w:ascii="Times New Roman" w:eastAsia="SimSun" w:hAnsi="Times New Roman" w:cs="Times New Roman"/>
          <w:sz w:val="26"/>
          <w:szCs w:val="26"/>
          <w:lang w:val="vi-VN" w:eastAsia="zh-CN"/>
        </w:rPr>
        <w:t xml:space="preserve"> án đầu tư</w:t>
      </w:r>
      <w:r w:rsidRPr="006E287F">
        <w:rPr>
          <w:rFonts w:ascii="Times New Roman" w:eastAsia="SimSun" w:hAnsi="Times New Roman" w:cs="Times New Roman"/>
          <w:sz w:val="26"/>
          <w:szCs w:val="26"/>
          <w:lang w:val="pt-BR" w:eastAsia="zh-CN"/>
        </w:rPr>
        <w:t>: Bộ Quốc phòng.</w:t>
      </w:r>
      <w:r w:rsidRPr="006E287F">
        <w:rPr>
          <w:rFonts w:ascii="Times New Roman" w:eastAsia="SimSun" w:hAnsi="Times New Roman" w:cs="Times New Roman"/>
          <w:b/>
          <w:sz w:val="26"/>
          <w:szCs w:val="26"/>
          <w:lang w:val="pt-BR" w:eastAsia="zh-CN"/>
        </w:rPr>
        <w:t xml:space="preserve"> </w:t>
      </w:r>
    </w:p>
    <w:p w14:paraId="7B1EA9C5" w14:textId="12CF6B9F" w:rsidR="00C74568" w:rsidRPr="00476440" w:rsidRDefault="00C74568" w:rsidP="009C5CBC">
      <w:pPr>
        <w:pStyle w:val="Bigpoint"/>
        <w:numPr>
          <w:ilvl w:val="0"/>
          <w:numId w:val="0"/>
        </w:numPr>
        <w:spacing w:before="60" w:after="60" w:line="360" w:lineRule="exact"/>
        <w:ind w:firstLine="720"/>
        <w:rPr>
          <w:rFonts w:asciiTheme="majorHAnsi" w:hAnsiTheme="majorHAnsi" w:cstheme="majorHAnsi"/>
          <w:spacing w:val="2"/>
          <w:sz w:val="26"/>
          <w:szCs w:val="26"/>
          <w:lang w:val="vi-VN"/>
        </w:rPr>
      </w:pPr>
      <w:r w:rsidRPr="005D0F4E">
        <w:rPr>
          <w:rFonts w:asciiTheme="majorHAnsi" w:hAnsiTheme="majorHAnsi" w:cstheme="majorHAnsi"/>
          <w:spacing w:val="2"/>
          <w:sz w:val="26"/>
          <w:szCs w:val="26"/>
          <w:lang w:val="vi-VN"/>
        </w:rPr>
        <w:t xml:space="preserve">Chủ dự án đầu tư: </w:t>
      </w:r>
      <w:r w:rsidR="00476440" w:rsidRPr="00476440">
        <w:rPr>
          <w:rFonts w:eastAsia="Arial"/>
          <w:sz w:val="26"/>
          <w:szCs w:val="26"/>
          <w:lang w:val="vi-VN"/>
        </w:rPr>
        <w:t xml:space="preserve">Quân khu </w:t>
      </w:r>
      <w:r w:rsidR="008B6F2C">
        <w:rPr>
          <w:rFonts w:eastAsia="Arial"/>
          <w:sz w:val="26"/>
          <w:szCs w:val="26"/>
          <w:lang w:val="vi-VN"/>
        </w:rPr>
        <w:t>1.</w:t>
      </w:r>
    </w:p>
    <w:p w14:paraId="6263DE07" w14:textId="77777777" w:rsidR="00C74568" w:rsidRPr="005D0F4E" w:rsidRDefault="00A8710D" w:rsidP="009C5CBC">
      <w:pPr>
        <w:pStyle w:val="02"/>
        <w:keepNext w:val="0"/>
        <w:widowControl w:val="0"/>
        <w:spacing w:before="60" w:line="360" w:lineRule="exact"/>
        <w:rPr>
          <w:rFonts w:asciiTheme="majorHAnsi" w:hAnsiTheme="majorHAnsi" w:cstheme="majorHAnsi"/>
          <w:i/>
        </w:rPr>
      </w:pPr>
      <w:r w:rsidRPr="005D0F4E">
        <w:rPr>
          <w:rFonts w:asciiTheme="majorHAnsi" w:hAnsiTheme="majorHAnsi" w:cstheme="majorHAnsi"/>
          <w:i/>
        </w:rPr>
        <w:t>1.2. Phạm vi, quy mô, công suất</w:t>
      </w:r>
    </w:p>
    <w:p w14:paraId="00A13A24" w14:textId="25B9F44C" w:rsidR="009C5CBC" w:rsidRPr="009C5CBC" w:rsidRDefault="009C5CBC" w:rsidP="009C5CBC">
      <w:pPr>
        <w:widowControl w:val="0"/>
        <w:spacing w:before="60" w:after="60" w:line="360" w:lineRule="exact"/>
        <w:jc w:val="both"/>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a)</w:t>
      </w:r>
      <w:r w:rsidRPr="009C5CBC">
        <w:rPr>
          <w:rFonts w:ascii="Times New Roman" w:eastAsia="Calibri" w:hAnsi="Times New Roman" w:cs="Times New Roman"/>
          <w:i/>
          <w:iCs/>
          <w:sz w:val="26"/>
          <w:szCs w:val="26"/>
          <w:lang w:val="vi-VN"/>
        </w:rPr>
        <w:t xml:space="preserve"> Quy mô </w:t>
      </w:r>
    </w:p>
    <w:p w14:paraId="1A13156E" w14:textId="1D55D38B" w:rsidR="00904FE6" w:rsidRPr="00AE4B81" w:rsidRDefault="009C5CBC" w:rsidP="009C5CBC">
      <w:pPr>
        <w:widowControl w:val="0"/>
        <w:spacing w:before="60" w:after="60" w:line="360" w:lineRule="exact"/>
        <w:ind w:firstLine="720"/>
        <w:jc w:val="both"/>
        <w:rPr>
          <w:rFonts w:ascii="Times New Roman" w:eastAsia="Calibri" w:hAnsi="Times New Roman" w:cs="Times New Roman"/>
          <w:sz w:val="26"/>
          <w:szCs w:val="26"/>
          <w:lang w:val="pt-BR"/>
        </w:rPr>
      </w:pPr>
      <w:r w:rsidRPr="00B64CB7">
        <w:rPr>
          <w:rFonts w:ascii="Times New Roman" w:eastAsia="Calibri" w:hAnsi="Times New Roman" w:cs="Times New Roman"/>
          <w:sz w:val="26"/>
          <w:szCs w:val="26"/>
          <w:lang w:val="pt-BR"/>
        </w:rPr>
        <w:t xml:space="preserve">Tổng diện tích khu vực thực </w:t>
      </w:r>
      <w:r w:rsidRPr="00AE4B81">
        <w:rPr>
          <w:rFonts w:ascii="Times New Roman" w:eastAsia="Calibri" w:hAnsi="Times New Roman" w:cs="Times New Roman"/>
          <w:sz w:val="26"/>
          <w:szCs w:val="26"/>
          <w:lang w:val="pt-BR"/>
        </w:rPr>
        <w:t>hiện dự án khoảng</w:t>
      </w:r>
      <w:r w:rsidRPr="00AE4B81">
        <w:rPr>
          <w:rFonts w:ascii="Times New Roman" w:eastAsia="Calibri" w:hAnsi="Times New Roman" w:cs="Times New Roman"/>
          <w:sz w:val="26"/>
          <w:szCs w:val="26"/>
          <w:lang w:val="vi-VN"/>
        </w:rPr>
        <w:t xml:space="preserve"> 133,399 </w:t>
      </w:r>
      <w:r w:rsidRPr="00AE4B81">
        <w:rPr>
          <w:rFonts w:ascii="Times New Roman" w:eastAsia="Calibri" w:hAnsi="Times New Roman" w:cs="Times New Roman"/>
          <w:sz w:val="26"/>
          <w:szCs w:val="26"/>
          <w:lang w:val="pt-BR"/>
        </w:rPr>
        <w:t>ha</w:t>
      </w:r>
      <w:r w:rsidRPr="00AE4B81">
        <w:rPr>
          <w:rFonts w:ascii="Times New Roman" w:eastAsia="Calibri" w:hAnsi="Times New Roman" w:cs="Times New Roman"/>
          <w:sz w:val="26"/>
          <w:szCs w:val="26"/>
          <w:lang w:val="vi-VN"/>
        </w:rPr>
        <w:t xml:space="preserve">. Tổng chiều dài tuyến là </w:t>
      </w:r>
      <w:r w:rsidRPr="00AE4B81">
        <w:rPr>
          <w:rFonts w:ascii="Times New Roman" w:eastAsia="Calibri" w:hAnsi="Times New Roman" w:cs="Times New Roman"/>
          <w:sz w:val="26"/>
          <w:szCs w:val="26"/>
          <w:lang w:val="pt-BR"/>
        </w:rPr>
        <w:t>34,46 km đường</w:t>
      </w:r>
      <w:r w:rsidRPr="00AE4B81">
        <w:rPr>
          <w:rFonts w:ascii="Times New Roman" w:eastAsia="Calibri" w:hAnsi="Times New Roman" w:cs="Times New Roman"/>
          <w:sz w:val="26"/>
          <w:szCs w:val="26"/>
          <w:lang w:val="vi-VN"/>
        </w:rPr>
        <w:t xml:space="preserve"> ô tô </w:t>
      </w:r>
      <w:r w:rsidRPr="00AE4B81">
        <w:rPr>
          <w:rFonts w:ascii="Times New Roman" w:eastAsia="Calibri" w:hAnsi="Times New Roman" w:cs="Times New Roman"/>
          <w:sz w:val="26"/>
          <w:szCs w:val="26"/>
          <w:lang w:val="pt-BR"/>
        </w:rPr>
        <w:t>(đường dọc biên 31,34km; đường ngang 3,12km)</w:t>
      </w:r>
      <w:r w:rsidRPr="00AE4B81">
        <w:rPr>
          <w:rFonts w:ascii="Times New Roman" w:eastAsia="Calibri" w:hAnsi="Times New Roman" w:cs="Times New Roman"/>
          <w:sz w:val="26"/>
          <w:szCs w:val="26"/>
          <w:lang w:val="vi-VN"/>
        </w:rPr>
        <w:t xml:space="preserve"> và 10,59 km đường đi bộ lên mốc Quốc giới</w:t>
      </w:r>
      <w:r w:rsidRPr="00AE4B81">
        <w:rPr>
          <w:rFonts w:ascii="Times New Roman" w:eastAsia="Calibri" w:hAnsi="Times New Roman" w:cs="Times New Roman"/>
          <w:sz w:val="26"/>
          <w:szCs w:val="26"/>
          <w:lang w:val="pt-BR"/>
        </w:rPr>
        <w:t>, cụ thể như sau</w:t>
      </w:r>
      <w:r w:rsidR="00904FE6" w:rsidRPr="00AE4B81">
        <w:rPr>
          <w:rFonts w:ascii="Times New Roman" w:eastAsia="Calibri" w:hAnsi="Times New Roman" w:cs="Times New Roman"/>
          <w:sz w:val="26"/>
          <w:szCs w:val="26"/>
          <w:lang w:val="pt-BR"/>
        </w:rPr>
        <w:t>:</w:t>
      </w:r>
    </w:p>
    <w:p w14:paraId="6929C9D7" w14:textId="3DCA7C16" w:rsidR="00904FE6" w:rsidRPr="00AE4B81" w:rsidRDefault="00904FE6" w:rsidP="009C5CBC">
      <w:pPr>
        <w:widowControl w:val="0"/>
        <w:spacing w:before="60" w:after="60" w:line="360" w:lineRule="exact"/>
        <w:ind w:firstLine="720"/>
        <w:jc w:val="both"/>
        <w:rPr>
          <w:rFonts w:ascii="Times New Roman" w:eastAsia="Calibri" w:hAnsi="Times New Roman" w:cs="Times New Roman"/>
          <w:sz w:val="26"/>
          <w:szCs w:val="26"/>
          <w:lang w:val="pt-BR"/>
        </w:rPr>
      </w:pPr>
      <w:r w:rsidRPr="00AE4B81">
        <w:rPr>
          <w:rFonts w:ascii="Times New Roman" w:eastAsia="Calibri" w:hAnsi="Times New Roman" w:cs="Times New Roman"/>
          <w:sz w:val="26"/>
          <w:szCs w:val="26"/>
          <w:lang w:val="pt-BR"/>
        </w:rPr>
        <w:t xml:space="preserve">- </w:t>
      </w:r>
      <w:r w:rsidR="009C5CBC" w:rsidRPr="00AE4B81">
        <w:rPr>
          <w:rFonts w:ascii="Times New Roman" w:eastAsia="Calibri" w:hAnsi="Times New Roman" w:cs="Times New Roman"/>
          <w:sz w:val="26"/>
          <w:szCs w:val="26"/>
          <w:lang w:val="pt-BR"/>
        </w:rPr>
        <w:t>Xây dựng tuyến đường theo tiêu chuẩn TCVN/QS 1472:2009</w:t>
      </w:r>
      <w:r w:rsidR="009C5CBC" w:rsidRPr="00AE4B81">
        <w:rPr>
          <w:rFonts w:ascii="Times New Roman" w:eastAsia="Calibri" w:hAnsi="Times New Roman" w:cs="Times New Roman"/>
          <w:sz w:val="26"/>
          <w:szCs w:val="26"/>
          <w:lang w:val="vi-VN"/>
        </w:rPr>
        <w:t>, đường tuần tra biên giới - yêu cầu thiết kế và vận dụng tiêu chuẩn đường giao thông nông thôn theo Quyết định số 4927/QĐ-BGTVT ngày 25/12/2014 của Bộ Giao thông vận tải (nay là Bộ Xây dựng)</w:t>
      </w:r>
      <w:r w:rsidRPr="00AE4B81">
        <w:rPr>
          <w:rFonts w:ascii="Times New Roman" w:eastAsia="Calibri" w:hAnsi="Times New Roman" w:cs="Times New Roman"/>
          <w:sz w:val="26"/>
          <w:szCs w:val="26"/>
          <w:lang w:val="pt-BR"/>
        </w:rPr>
        <w:t>.</w:t>
      </w:r>
    </w:p>
    <w:p w14:paraId="420AA378"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Trắc ngang tuyến</w:t>
      </w:r>
      <w:r>
        <w:rPr>
          <w:rFonts w:ascii="Times New Roman" w:hAnsi="Times New Roman" w:cs="Times New Roman"/>
          <w:spacing w:val="-1"/>
          <w:sz w:val="26"/>
          <w:szCs w:val="26"/>
          <w:lang w:val="vi-VN"/>
        </w:rPr>
        <w:t xml:space="preserve"> (đường dọc biên, đường ngang)</w:t>
      </w:r>
      <w:r w:rsidRPr="00B64CB7">
        <w:rPr>
          <w:rFonts w:ascii="Times New Roman" w:hAnsi="Times New Roman" w:cs="Times New Roman"/>
          <w:spacing w:val="-1"/>
          <w:sz w:val="26"/>
          <w:szCs w:val="26"/>
          <w:lang w:val="vi-VN"/>
        </w:rPr>
        <w:t>:</w:t>
      </w:r>
    </w:p>
    <w:p w14:paraId="2D2E0FF5"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nền đường: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t>Bn = 5,5m.</w:t>
      </w:r>
    </w:p>
    <w:p w14:paraId="5B26E9EB"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mặt đường: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t>Bm = 3,5m.</w:t>
      </w:r>
    </w:p>
    <w:p w14:paraId="7EE8B3E2"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lề: </w:t>
      </w:r>
      <w:r w:rsidRPr="00B64CB7">
        <w:rPr>
          <w:rFonts w:ascii="Times New Roman" w:hAnsi="Times New Roman" w:cs="Times New Roman"/>
          <w:spacing w:val="-1"/>
          <w:sz w:val="26"/>
          <w:szCs w:val="26"/>
          <w:lang w:val="vi-VN"/>
        </w:rPr>
        <w:tab/>
        <w:t xml:space="preserve">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r>
      <w:r>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Bl = 2x1,0m.</w:t>
      </w:r>
    </w:p>
    <w:p w14:paraId="4049EB4C"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Độ dốc ngang mặt đường: </w:t>
      </w:r>
      <w:r w:rsidRPr="00B64CB7">
        <w:rPr>
          <w:rFonts w:ascii="Times New Roman" w:hAnsi="Times New Roman" w:cs="Times New Roman"/>
          <w:spacing w:val="-1"/>
          <w:sz w:val="26"/>
          <w:szCs w:val="26"/>
          <w:lang w:val="vi-VN"/>
        </w:rPr>
        <w:tab/>
        <w:t xml:space="preserve">Im = </w:t>
      </w:r>
      <w:r>
        <w:rPr>
          <w:rFonts w:ascii="Times New Roman" w:hAnsi="Times New Roman" w:cs="Times New Roman"/>
          <w:spacing w:val="-1"/>
          <w:sz w:val="26"/>
          <w:szCs w:val="26"/>
          <w:lang w:val="vi-VN"/>
        </w:rPr>
        <w:t>0</w:t>
      </w:r>
      <w:r w:rsidRPr="00B64CB7">
        <w:rPr>
          <w:rFonts w:ascii="Times New Roman" w:hAnsi="Times New Roman" w:cs="Times New Roman"/>
          <w:spacing w:val="-1"/>
          <w:sz w:val="26"/>
          <w:szCs w:val="26"/>
          <w:lang w:val="vi-VN"/>
        </w:rPr>
        <w:t>,</w:t>
      </w:r>
      <w:r>
        <w:rPr>
          <w:rFonts w:ascii="Times New Roman" w:hAnsi="Times New Roman" w:cs="Times New Roman"/>
          <w:spacing w:val="-1"/>
          <w:sz w:val="26"/>
          <w:szCs w:val="26"/>
          <w:lang w:val="vi-VN"/>
        </w:rPr>
        <w:t>5</w:t>
      </w:r>
      <w:r w:rsidRPr="00B64CB7">
        <w:rPr>
          <w:rFonts w:ascii="Times New Roman" w:hAnsi="Times New Roman" w:cs="Times New Roman"/>
          <w:spacing w:val="-1"/>
          <w:sz w:val="26"/>
          <w:szCs w:val="26"/>
          <w:lang w:val="vi-VN"/>
        </w:rPr>
        <w:t>%.</w:t>
      </w:r>
    </w:p>
    <w:p w14:paraId="6ED4A8BC" w14:textId="77777777" w:rsidR="009C5CBC"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Độ dốc ngang lề đường: </w:t>
      </w:r>
      <w:r w:rsidRPr="00B64CB7">
        <w:rPr>
          <w:rFonts w:ascii="Times New Roman" w:hAnsi="Times New Roman" w:cs="Times New Roman"/>
          <w:spacing w:val="-1"/>
          <w:sz w:val="26"/>
          <w:szCs w:val="26"/>
          <w:lang w:val="vi-VN"/>
        </w:rPr>
        <w:tab/>
      </w:r>
      <w:r>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Il = 4,0%.</w:t>
      </w:r>
    </w:p>
    <w:p w14:paraId="6F5A243D" w14:textId="77777777" w:rsidR="009C5CBC"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Pr>
          <w:rFonts w:ascii="Times New Roman" w:hAnsi="Times New Roman" w:cs="Times New Roman"/>
          <w:spacing w:val="-1"/>
          <w:sz w:val="26"/>
          <w:szCs w:val="26"/>
          <w:lang w:val="vi-VN"/>
        </w:rPr>
        <w:t xml:space="preserve">Đối với tuyến đường lên mốc Quốc giới: </w:t>
      </w:r>
    </w:p>
    <w:p w14:paraId="702D2062"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nền đường: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t xml:space="preserve">Bn = </w:t>
      </w:r>
      <w:r>
        <w:rPr>
          <w:rFonts w:ascii="Times New Roman" w:hAnsi="Times New Roman" w:cs="Times New Roman"/>
          <w:spacing w:val="-1"/>
          <w:sz w:val="26"/>
          <w:szCs w:val="26"/>
          <w:lang w:val="vi-VN"/>
        </w:rPr>
        <w:t>2</w:t>
      </w:r>
      <w:r w:rsidRPr="00B64CB7">
        <w:rPr>
          <w:rFonts w:ascii="Times New Roman" w:hAnsi="Times New Roman" w:cs="Times New Roman"/>
          <w:spacing w:val="-1"/>
          <w:sz w:val="26"/>
          <w:szCs w:val="26"/>
          <w:lang w:val="vi-VN"/>
        </w:rPr>
        <w:t>,</w:t>
      </w:r>
      <w:r>
        <w:rPr>
          <w:rFonts w:ascii="Times New Roman" w:hAnsi="Times New Roman" w:cs="Times New Roman"/>
          <w:spacing w:val="-1"/>
          <w:sz w:val="26"/>
          <w:szCs w:val="26"/>
          <w:lang w:val="vi-VN"/>
        </w:rPr>
        <w:t>0</w:t>
      </w:r>
      <w:r w:rsidRPr="00B64CB7">
        <w:rPr>
          <w:rFonts w:ascii="Times New Roman" w:hAnsi="Times New Roman" w:cs="Times New Roman"/>
          <w:spacing w:val="-1"/>
          <w:sz w:val="26"/>
          <w:szCs w:val="26"/>
          <w:lang w:val="vi-VN"/>
        </w:rPr>
        <w:t>m.</w:t>
      </w:r>
    </w:p>
    <w:p w14:paraId="0E4042EB" w14:textId="77777777" w:rsidR="009C5CBC" w:rsidRPr="00B64CB7" w:rsidRDefault="009C5CBC" w:rsidP="009C5CBC">
      <w:pPr>
        <w:widowControl w:val="0"/>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mặt đường: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t xml:space="preserve">Bm = </w:t>
      </w:r>
      <w:r>
        <w:rPr>
          <w:rFonts w:ascii="Times New Roman" w:hAnsi="Times New Roman" w:cs="Times New Roman"/>
          <w:spacing w:val="-1"/>
          <w:sz w:val="26"/>
          <w:szCs w:val="26"/>
          <w:lang w:val="vi-VN"/>
        </w:rPr>
        <w:t>1</w:t>
      </w:r>
      <w:r w:rsidRPr="00B64CB7">
        <w:rPr>
          <w:rFonts w:ascii="Times New Roman" w:hAnsi="Times New Roman" w:cs="Times New Roman"/>
          <w:spacing w:val="-1"/>
          <w:sz w:val="26"/>
          <w:szCs w:val="26"/>
          <w:lang w:val="vi-VN"/>
        </w:rPr>
        <w:t>,5m.</w:t>
      </w:r>
    </w:p>
    <w:p w14:paraId="4A252644" w14:textId="77777777" w:rsidR="009C5CBC"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vi-VN"/>
        </w:rPr>
        <w:t xml:space="preserve">+ Bề rộng lề: </w:t>
      </w:r>
      <w:r w:rsidRPr="00B64CB7">
        <w:rPr>
          <w:rFonts w:ascii="Times New Roman" w:hAnsi="Times New Roman" w:cs="Times New Roman"/>
          <w:spacing w:val="-1"/>
          <w:sz w:val="26"/>
          <w:szCs w:val="26"/>
          <w:lang w:val="vi-VN"/>
        </w:rPr>
        <w:tab/>
        <w:t xml:space="preserve">     </w:t>
      </w:r>
      <w:r w:rsidRPr="00B64CB7">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ab/>
      </w:r>
      <w:r>
        <w:rPr>
          <w:rFonts w:ascii="Times New Roman" w:hAnsi="Times New Roman" w:cs="Times New Roman"/>
          <w:spacing w:val="-1"/>
          <w:sz w:val="26"/>
          <w:szCs w:val="26"/>
          <w:lang w:val="vi-VN"/>
        </w:rPr>
        <w:tab/>
      </w:r>
      <w:r w:rsidRPr="00B64CB7">
        <w:rPr>
          <w:rFonts w:ascii="Times New Roman" w:hAnsi="Times New Roman" w:cs="Times New Roman"/>
          <w:spacing w:val="-1"/>
          <w:sz w:val="26"/>
          <w:szCs w:val="26"/>
          <w:lang w:val="vi-VN"/>
        </w:rPr>
        <w:t xml:space="preserve">Bl = </w:t>
      </w:r>
      <w:r>
        <w:rPr>
          <w:rFonts w:ascii="Times New Roman" w:hAnsi="Times New Roman" w:cs="Times New Roman"/>
          <w:spacing w:val="-1"/>
          <w:sz w:val="26"/>
          <w:szCs w:val="26"/>
          <w:lang w:val="vi-VN"/>
        </w:rPr>
        <w:t>2x0</w:t>
      </w:r>
      <w:r w:rsidRPr="00B64CB7">
        <w:rPr>
          <w:rFonts w:ascii="Times New Roman" w:hAnsi="Times New Roman" w:cs="Times New Roman"/>
          <w:spacing w:val="-1"/>
          <w:sz w:val="26"/>
          <w:szCs w:val="26"/>
          <w:lang w:val="vi-VN"/>
        </w:rPr>
        <w:t>,</w:t>
      </w:r>
      <w:r>
        <w:rPr>
          <w:rFonts w:ascii="Times New Roman" w:hAnsi="Times New Roman" w:cs="Times New Roman"/>
          <w:spacing w:val="-1"/>
          <w:sz w:val="26"/>
          <w:szCs w:val="26"/>
          <w:lang w:val="vi-VN"/>
        </w:rPr>
        <w:t>25</w:t>
      </w:r>
      <w:r w:rsidRPr="00B64CB7">
        <w:rPr>
          <w:rFonts w:ascii="Times New Roman" w:hAnsi="Times New Roman" w:cs="Times New Roman"/>
          <w:spacing w:val="-1"/>
          <w:sz w:val="26"/>
          <w:szCs w:val="26"/>
          <w:lang w:val="vi-VN"/>
        </w:rPr>
        <w:t>m</w:t>
      </w:r>
      <w:r w:rsidRPr="006E287F">
        <w:rPr>
          <w:rFonts w:ascii="Times New Roman" w:hAnsi="Times New Roman" w:cs="Times New Roman"/>
          <w:spacing w:val="-1"/>
          <w:sz w:val="26"/>
          <w:szCs w:val="26"/>
          <w:lang w:val="vi-VN"/>
        </w:rPr>
        <w:t xml:space="preserve"> </w:t>
      </w:r>
    </w:p>
    <w:p w14:paraId="0D5E6765" w14:textId="711B94B7" w:rsidR="00904FE6" w:rsidRPr="006E287F" w:rsidRDefault="00904FE6" w:rsidP="009C5CBC">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w:t>
      </w:r>
      <w:r w:rsidRPr="006E287F">
        <w:rPr>
          <w:rFonts w:ascii="Times New Roman" w:hAnsi="Times New Roman"/>
          <w:sz w:val="26"/>
          <w:szCs w:val="26"/>
          <w:lang w:val="pt-BR"/>
        </w:rPr>
        <w:t>Do nền đường hẹp nên trên 1 Km thiết kế từ 01 đến 02 đoạn mở rộng tránh xe, L=30m.</w:t>
      </w:r>
      <w:r w:rsidRPr="006E287F">
        <w:rPr>
          <w:rFonts w:ascii="Times New Roman" w:hAnsi="Times New Roman"/>
          <w:sz w:val="26"/>
          <w:szCs w:val="26"/>
          <w:lang w:val="vi-VN"/>
        </w:rPr>
        <w:t xml:space="preserve"> N</w:t>
      </w:r>
      <w:r w:rsidRPr="006E287F">
        <w:rPr>
          <w:rFonts w:ascii="Times New Roman" w:hAnsi="Times New Roman"/>
          <w:sz w:val="26"/>
          <w:szCs w:val="26"/>
          <w:lang w:val="pt-BR"/>
        </w:rPr>
        <w:t xml:space="preserve">ền đường đoạn tránh xe: 10m đầu vuối nền đường từ 5,5m lên 7,5m; 10m </w:t>
      </w:r>
      <w:r w:rsidRPr="006E287F">
        <w:rPr>
          <w:rFonts w:ascii="Times New Roman" w:hAnsi="Times New Roman"/>
          <w:sz w:val="26"/>
          <w:szCs w:val="26"/>
          <w:lang w:val="pt-BR"/>
        </w:rPr>
        <w:lastRenderedPageBreak/>
        <w:t>tiếp theo nền đường rộng 7,5m (mặt rộng 6,0m); 10m cuối vuốt nền đường từ 7,5m về 5,5 m</w:t>
      </w:r>
      <w:r w:rsidRPr="006E287F">
        <w:rPr>
          <w:rFonts w:ascii="Times New Roman" w:hAnsi="Times New Roman"/>
          <w:sz w:val="26"/>
          <w:szCs w:val="26"/>
          <w:lang w:val="vi-VN"/>
        </w:rPr>
        <w:t>.</w:t>
      </w:r>
    </w:p>
    <w:p w14:paraId="79B14356" w14:textId="53E84495" w:rsidR="00904FE6" w:rsidRPr="006E287F" w:rsidRDefault="00904FE6" w:rsidP="009C5CBC">
      <w:pPr>
        <w:widowControl w:val="0"/>
        <w:spacing w:before="60" w:after="60" w:line="360" w:lineRule="exact"/>
        <w:ind w:firstLine="720"/>
        <w:jc w:val="both"/>
        <w:rPr>
          <w:rFonts w:ascii="Times New Roman" w:hAnsi="Times New Roman" w:cs="Times New Roman"/>
          <w:spacing w:val="-1"/>
          <w:sz w:val="26"/>
          <w:szCs w:val="26"/>
          <w:lang w:val="vi-VN"/>
        </w:rPr>
      </w:pPr>
      <w:r w:rsidRPr="009C5CBC">
        <w:rPr>
          <w:rFonts w:ascii="Times New Roman" w:hAnsi="Times New Roman" w:cs="Times New Roman"/>
          <w:spacing w:val="-1"/>
          <w:sz w:val="26"/>
          <w:szCs w:val="26"/>
          <w:lang w:val="vi-VN"/>
        </w:rPr>
        <w:t xml:space="preserve">- </w:t>
      </w:r>
      <w:r w:rsidR="009C5CBC" w:rsidRPr="009C5CBC">
        <w:rPr>
          <w:rFonts w:ascii="Times New Roman" w:hAnsi="Times New Roman" w:cs="Times New Roman"/>
          <w:spacing w:val="-1"/>
          <w:sz w:val="26"/>
          <w:szCs w:val="26"/>
          <w:lang w:val="vi-VN"/>
        </w:rPr>
        <w:t>Kết cấu nền, mặt đường: Mặt bê tông xi măng M300#, dày 22cm trên móng cấp phối đá dăm</w:t>
      </w:r>
      <w:r w:rsidRPr="009C5CBC">
        <w:rPr>
          <w:rFonts w:ascii="Times New Roman" w:hAnsi="Times New Roman" w:cs="Times New Roman"/>
          <w:spacing w:val="-1"/>
          <w:sz w:val="26"/>
          <w:szCs w:val="26"/>
          <w:lang w:val="vi-VN"/>
        </w:rPr>
        <w:t>.</w:t>
      </w:r>
    </w:p>
    <w:p w14:paraId="20713C8B" w14:textId="77777777" w:rsidR="00904FE6" w:rsidRPr="006E287F" w:rsidRDefault="00904FE6" w:rsidP="009C5CBC">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Công trình trên tuyến: Bố trí các công trình hợp lý, phù hợp với kết quả khảo sát địa hình, thủy văn. </w:t>
      </w:r>
    </w:p>
    <w:p w14:paraId="332C758A" w14:textId="77777777" w:rsidR="00904FE6" w:rsidRPr="006E287F" w:rsidRDefault="00904FE6" w:rsidP="009C5CBC">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Công trình thoát nước: Thiết kế phù hợp với địa hình, khổ rộng bằng nền đường. Rãnh dọc, cống tròn, cống bản được thiết kế đảm bảo khẩu độ tính toán thủy văn, công năng sử dụng phù hợp với điều kiện hiện trạng và các tiêu chuẩn hiện hành.</w:t>
      </w:r>
    </w:p>
    <w:p w14:paraId="4BA60F31" w14:textId="77777777" w:rsidR="00904FE6" w:rsidRPr="006E287F" w:rsidRDefault="00904FE6" w:rsidP="009C5CBC">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Công trình phòng hộ nền đường: bố trí kè taluy (rọ thép, tường chắn BTXM) tại những vị trí thiếu nền do điều kiện địa hình quá khó khăn hoặc địa chất nền đường không ổn định.</w:t>
      </w:r>
    </w:p>
    <w:p w14:paraId="1F6CC24E" w14:textId="7F2A63B4" w:rsidR="00904FE6" w:rsidRPr="006E287F" w:rsidRDefault="00904FE6" w:rsidP="009C5CBC">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Hệ thống an toàn giao thông:</w:t>
      </w:r>
      <w:r w:rsidR="00AE4B81">
        <w:rPr>
          <w:rFonts w:ascii="Times New Roman" w:hAnsi="Times New Roman" w:cs="Times New Roman"/>
          <w:spacing w:val="-1"/>
          <w:sz w:val="26"/>
          <w:szCs w:val="26"/>
          <w:lang w:val="vi-VN"/>
        </w:rPr>
        <w:t xml:space="preserve"> </w:t>
      </w:r>
      <w:r w:rsidRPr="006E287F">
        <w:rPr>
          <w:rFonts w:ascii="Times New Roman" w:hAnsi="Times New Roman" w:cs="Times New Roman"/>
          <w:spacing w:val="-1"/>
          <w:sz w:val="26"/>
          <w:szCs w:val="26"/>
          <w:lang w:val="vi-VN"/>
        </w:rPr>
        <w:t>Trên tuyến bố trí hệ thống cọc tiêu, biển báo, tuân thủ theo QCVN 41:2019/BGTVT.</w:t>
      </w:r>
    </w:p>
    <w:p w14:paraId="4A43A49C" w14:textId="7166A42A" w:rsidR="00904FE6" w:rsidRPr="009C5CBC" w:rsidRDefault="00904FE6" w:rsidP="009C5CBC">
      <w:pPr>
        <w:widowControl w:val="0"/>
        <w:spacing w:before="60" w:after="60" w:line="360" w:lineRule="exact"/>
        <w:jc w:val="both"/>
        <w:rPr>
          <w:rFonts w:ascii="Times New Roman" w:eastAsia="Calibri" w:hAnsi="Times New Roman" w:cs="Times New Roman"/>
          <w:i/>
          <w:iCs/>
          <w:sz w:val="26"/>
          <w:szCs w:val="26"/>
          <w:lang w:val="vi-VN"/>
        </w:rPr>
      </w:pPr>
      <w:r w:rsidRPr="009C5CBC">
        <w:rPr>
          <w:rFonts w:ascii="Times New Roman" w:eastAsia="Calibri" w:hAnsi="Times New Roman" w:cs="Times New Roman"/>
          <w:i/>
          <w:iCs/>
          <w:sz w:val="26"/>
          <w:szCs w:val="26"/>
          <w:lang w:val="pt-BR"/>
        </w:rPr>
        <w:t xml:space="preserve">b) Phạm vi </w:t>
      </w:r>
      <w:r w:rsidR="009C5CBC">
        <w:rPr>
          <w:rFonts w:ascii="Times New Roman" w:eastAsia="Calibri" w:hAnsi="Times New Roman" w:cs="Times New Roman"/>
          <w:i/>
          <w:iCs/>
          <w:sz w:val="26"/>
          <w:szCs w:val="26"/>
          <w:lang w:val="pt-BR"/>
        </w:rPr>
        <w:t>thực</w:t>
      </w:r>
      <w:r w:rsidR="009C5CBC">
        <w:rPr>
          <w:rFonts w:ascii="Times New Roman" w:eastAsia="Calibri" w:hAnsi="Times New Roman" w:cs="Times New Roman"/>
          <w:i/>
          <w:iCs/>
          <w:sz w:val="26"/>
          <w:szCs w:val="26"/>
          <w:lang w:val="vi-VN"/>
        </w:rPr>
        <w:t xml:space="preserve"> hiện dự án</w:t>
      </w:r>
    </w:p>
    <w:p w14:paraId="29AA77B1" w14:textId="6D3D618E" w:rsidR="007415A5" w:rsidRPr="00AE4B81" w:rsidRDefault="009C5CBC" w:rsidP="009C5CBC">
      <w:pPr>
        <w:spacing w:before="60" w:after="60" w:line="360" w:lineRule="exact"/>
        <w:ind w:firstLine="709"/>
        <w:jc w:val="both"/>
        <w:rPr>
          <w:rFonts w:ascii="Times New Roman" w:hAnsi="Times New Roman"/>
          <w:spacing w:val="-4"/>
          <w:sz w:val="26"/>
          <w:szCs w:val="26"/>
          <w:lang w:val="nl-NL"/>
        </w:rPr>
      </w:pPr>
      <w:bookmarkStart w:id="8" w:name="_Hlk204248270"/>
      <w:r w:rsidRPr="00D05094">
        <w:rPr>
          <w:rFonts w:ascii="Times New Roman" w:hAnsi="Times New Roman"/>
          <w:bCs/>
          <w:spacing w:val="-4"/>
          <w:sz w:val="26"/>
          <w:szCs w:val="26"/>
          <w:lang w:val="pt-BR"/>
        </w:rPr>
        <w:t xml:space="preserve">Dự án </w:t>
      </w:r>
      <w:r>
        <w:rPr>
          <w:rFonts w:ascii="Times New Roman" w:hAnsi="Times New Roman"/>
          <w:bCs/>
          <w:spacing w:val="-4"/>
          <w:sz w:val="26"/>
          <w:szCs w:val="26"/>
          <w:lang w:val="pt-BR"/>
        </w:rPr>
        <w:t>thành</w:t>
      </w:r>
      <w:r>
        <w:rPr>
          <w:rFonts w:ascii="Times New Roman" w:hAnsi="Times New Roman"/>
          <w:bCs/>
          <w:spacing w:val="-4"/>
          <w:sz w:val="26"/>
          <w:szCs w:val="26"/>
          <w:lang w:val="vi-VN"/>
        </w:rPr>
        <w:t xml:space="preserve"> phần số 2: Đ</w:t>
      </w:r>
      <w:r w:rsidRPr="00D05094">
        <w:rPr>
          <w:rFonts w:ascii="Times New Roman" w:hAnsi="Times New Roman"/>
          <w:bCs/>
          <w:spacing w:val="-4"/>
          <w:sz w:val="26"/>
          <w:szCs w:val="26"/>
          <w:lang w:val="pt-BR"/>
        </w:rPr>
        <w:t xml:space="preserve">ường tuần tra biên giới </w:t>
      </w:r>
      <w:r w:rsidRPr="00D05094">
        <w:rPr>
          <w:rFonts w:ascii="Times New Roman" w:hAnsi="Times New Roman"/>
          <w:bCs/>
          <w:sz w:val="26"/>
          <w:szCs w:val="26"/>
          <w:lang w:val="pt-BR"/>
        </w:rPr>
        <w:t xml:space="preserve">tỉnh Lạng </w:t>
      </w:r>
      <w:r>
        <w:rPr>
          <w:rFonts w:ascii="Times New Roman" w:hAnsi="Times New Roman"/>
          <w:bCs/>
          <w:sz w:val="26"/>
          <w:szCs w:val="26"/>
          <w:lang w:val="pt-BR"/>
        </w:rPr>
        <w:t>Sơn</w:t>
      </w:r>
      <w:r>
        <w:rPr>
          <w:rFonts w:ascii="Times New Roman" w:hAnsi="Times New Roman"/>
          <w:bCs/>
          <w:sz w:val="26"/>
          <w:szCs w:val="26"/>
          <w:lang w:val="vi-VN"/>
        </w:rPr>
        <w:t>/Quân khu 1</w:t>
      </w:r>
      <w:r w:rsidRPr="00D05094">
        <w:rPr>
          <w:rFonts w:ascii="Times New Roman" w:hAnsi="Times New Roman"/>
          <w:bCs/>
          <w:spacing w:val="-4"/>
          <w:sz w:val="26"/>
          <w:szCs w:val="26"/>
          <w:lang w:val="pt-BR"/>
        </w:rPr>
        <w:t xml:space="preserve"> chạy dọc biên giới Việt Nam - Trung Quốc từ khu vực Mốc 1070 (xã Thụy Hùng) đến khu vực Mốc </w:t>
      </w:r>
      <w:r>
        <w:rPr>
          <w:rFonts w:ascii="Times New Roman" w:hAnsi="Times New Roman"/>
          <w:bCs/>
          <w:spacing w:val="-4"/>
          <w:sz w:val="26"/>
          <w:szCs w:val="26"/>
          <w:lang w:val="pt-BR"/>
        </w:rPr>
        <w:t>1132</w:t>
      </w:r>
      <w:r w:rsidRPr="00D05094">
        <w:rPr>
          <w:rFonts w:ascii="Times New Roman" w:hAnsi="Times New Roman"/>
          <w:bCs/>
          <w:spacing w:val="-4"/>
          <w:sz w:val="26"/>
          <w:szCs w:val="26"/>
          <w:lang w:val="pt-BR"/>
        </w:rPr>
        <w:t xml:space="preserve"> (xã Đồng Đăng), </w:t>
      </w:r>
      <w:r w:rsidRPr="00AE4B81">
        <w:rPr>
          <w:rFonts w:ascii="Times New Roman" w:hAnsi="Times New Roman"/>
          <w:bCs/>
          <w:spacing w:val="-4"/>
          <w:sz w:val="26"/>
          <w:szCs w:val="26"/>
          <w:lang w:val="pt-BR"/>
        </w:rPr>
        <w:t xml:space="preserve">tuyến đường đi qua địa bàn quản lý của 03 Đồn Biên phòng: Na Hình, Tân Thanh, Bảo Lâm). </w:t>
      </w:r>
      <w:r w:rsidRPr="00AE4B81">
        <w:rPr>
          <w:rFonts w:ascii="Times New Roman" w:eastAsia="Calibri" w:hAnsi="Times New Roman" w:cs="Times New Roman"/>
          <w:sz w:val="26"/>
          <w:szCs w:val="26"/>
          <w:lang w:val="vi-VN"/>
        </w:rPr>
        <w:t xml:space="preserve">Tổng chiều dài tuyến là </w:t>
      </w:r>
      <w:r w:rsidRPr="00AE4B81">
        <w:rPr>
          <w:rFonts w:ascii="Times New Roman" w:eastAsia="Calibri" w:hAnsi="Times New Roman" w:cs="Times New Roman"/>
          <w:sz w:val="26"/>
          <w:szCs w:val="26"/>
          <w:lang w:val="pt-BR"/>
        </w:rPr>
        <w:t>34,46 km đường</w:t>
      </w:r>
      <w:r w:rsidRPr="00AE4B81">
        <w:rPr>
          <w:rFonts w:ascii="Times New Roman" w:eastAsia="Calibri" w:hAnsi="Times New Roman" w:cs="Times New Roman"/>
          <w:sz w:val="26"/>
          <w:szCs w:val="26"/>
          <w:lang w:val="vi-VN"/>
        </w:rPr>
        <w:t xml:space="preserve"> ô tô </w:t>
      </w:r>
      <w:r w:rsidRPr="00AE4B81">
        <w:rPr>
          <w:rFonts w:ascii="Times New Roman" w:eastAsia="Calibri" w:hAnsi="Times New Roman" w:cs="Times New Roman"/>
          <w:sz w:val="26"/>
          <w:szCs w:val="26"/>
          <w:lang w:val="pt-BR"/>
        </w:rPr>
        <w:t>(đường dọc biên 31,34km; đường ngang 3,12km)</w:t>
      </w:r>
      <w:r w:rsidRPr="00AE4B81">
        <w:rPr>
          <w:rFonts w:ascii="Times New Roman" w:eastAsia="Calibri" w:hAnsi="Times New Roman" w:cs="Times New Roman"/>
          <w:sz w:val="26"/>
          <w:szCs w:val="26"/>
          <w:lang w:val="vi-VN"/>
        </w:rPr>
        <w:t xml:space="preserve"> và 10,59 km đường đi bộ lên mốc Quốc giới</w:t>
      </w:r>
      <w:r w:rsidRPr="00AE4B81">
        <w:rPr>
          <w:rFonts w:ascii="Times New Roman" w:eastAsia="Calibri" w:hAnsi="Times New Roman" w:cs="Times New Roman"/>
          <w:sz w:val="26"/>
          <w:szCs w:val="26"/>
          <w:lang w:val="pt-BR"/>
        </w:rPr>
        <w:t>, cụ thể như sau</w:t>
      </w:r>
      <w:r w:rsidR="007415A5" w:rsidRPr="00AE4B81">
        <w:rPr>
          <w:rFonts w:ascii="Times New Roman" w:hAnsi="Times New Roman"/>
          <w:spacing w:val="-4"/>
          <w:sz w:val="26"/>
          <w:szCs w:val="26"/>
          <w:lang w:val="nl-NL"/>
        </w:rPr>
        <w:t>:</w:t>
      </w:r>
    </w:p>
    <w:bookmarkEnd w:id="8"/>
    <w:p w14:paraId="5D8B98D6" w14:textId="77777777" w:rsidR="009C5CBC" w:rsidRPr="00AE4B81" w:rsidRDefault="009C5CBC" w:rsidP="009C5CBC">
      <w:pPr>
        <w:spacing w:before="60" w:after="60" w:line="360" w:lineRule="exact"/>
        <w:ind w:firstLine="720"/>
        <w:jc w:val="both"/>
        <w:rPr>
          <w:rFonts w:ascii="Times New Roman" w:hAnsi="Times New Roman"/>
          <w:bCs/>
          <w:spacing w:val="-4"/>
          <w:sz w:val="26"/>
          <w:szCs w:val="26"/>
          <w:lang w:val="pt-BR"/>
        </w:rPr>
      </w:pPr>
      <w:r w:rsidRPr="00AE4B81">
        <w:rPr>
          <w:rFonts w:ascii="Times New Roman" w:hAnsi="Times New Roman"/>
          <w:b/>
          <w:spacing w:val="-4"/>
          <w:sz w:val="26"/>
          <w:szCs w:val="26"/>
          <w:lang w:val="pt-BR"/>
        </w:rPr>
        <w:t>- Đoạn tuyến 01</w:t>
      </w:r>
      <w:r w:rsidRPr="00AE4B81">
        <w:rPr>
          <w:rFonts w:ascii="Times New Roman" w:hAnsi="Times New Roman"/>
          <w:bCs/>
          <w:spacing w:val="-4"/>
          <w:sz w:val="26"/>
          <w:szCs w:val="26"/>
          <w:lang w:val="pt-BR"/>
        </w:rPr>
        <w:t>: Chiều dài 19,76 km (đường dọc biên 18,56 km; đường ngang 1,19 km)</w:t>
      </w:r>
      <w:r w:rsidRPr="00AE4B81">
        <w:rPr>
          <w:rFonts w:ascii="Times New Roman" w:hAnsi="Times New Roman"/>
          <w:bCs/>
          <w:spacing w:val="-4"/>
          <w:sz w:val="26"/>
          <w:szCs w:val="26"/>
          <w:lang w:val="vi-VN"/>
        </w:rPr>
        <w:t xml:space="preserve"> và 5,82 km đường đi bộ</w:t>
      </w:r>
      <w:r w:rsidRPr="00AE4B81">
        <w:rPr>
          <w:rFonts w:ascii="Times New Roman" w:hAnsi="Times New Roman"/>
          <w:bCs/>
          <w:spacing w:val="-4"/>
          <w:sz w:val="26"/>
          <w:szCs w:val="26"/>
          <w:lang w:val="pt-BR"/>
        </w:rPr>
        <w:t>, gồm:</w:t>
      </w:r>
    </w:p>
    <w:p w14:paraId="4F73283A" w14:textId="77777777" w:rsidR="009C5CBC" w:rsidRPr="00AE4B81" w:rsidRDefault="009C5CBC" w:rsidP="009C5CBC">
      <w:pPr>
        <w:spacing w:before="60" w:after="60" w:line="360" w:lineRule="exact"/>
        <w:ind w:firstLine="720"/>
        <w:jc w:val="both"/>
        <w:rPr>
          <w:rFonts w:ascii="Times New Roman" w:hAnsi="Times New Roman"/>
          <w:bCs/>
          <w:spacing w:val="-4"/>
          <w:sz w:val="26"/>
          <w:szCs w:val="26"/>
          <w:lang w:val="pt-BR"/>
        </w:rPr>
      </w:pPr>
      <w:r w:rsidRPr="00AE4B81">
        <w:rPr>
          <w:rFonts w:ascii="Times New Roman" w:hAnsi="Times New Roman"/>
          <w:bCs/>
          <w:spacing w:val="-4"/>
          <w:sz w:val="26"/>
          <w:szCs w:val="26"/>
          <w:lang w:val="pt-BR"/>
        </w:rPr>
        <w:t>+ Đường dọc biên</w:t>
      </w:r>
      <w:r w:rsidRPr="00AE4B81">
        <w:rPr>
          <w:rFonts w:ascii="Times New Roman" w:hAnsi="Times New Roman"/>
          <w:bCs/>
          <w:spacing w:val="-4"/>
          <w:sz w:val="26"/>
          <w:szCs w:val="26"/>
          <w:lang w:val="vi-VN"/>
        </w:rPr>
        <w:t xml:space="preserve"> có đ</w:t>
      </w:r>
      <w:r w:rsidRPr="00AE4B81">
        <w:rPr>
          <w:rFonts w:ascii="Times New Roman" w:hAnsi="Times New Roman"/>
          <w:bCs/>
          <w:spacing w:val="-4"/>
          <w:sz w:val="26"/>
          <w:szCs w:val="26"/>
          <w:lang w:val="pt-BR"/>
        </w:rPr>
        <w:t xml:space="preserve">iểm đầu tại khu vực Mốc 1070 </w:t>
      </w:r>
      <w:r w:rsidRPr="00AE4B81">
        <w:rPr>
          <w:rFonts w:ascii="Times New Roman" w:hAnsi="Times New Roman"/>
          <w:bCs/>
          <w:spacing w:val="-4"/>
          <w:sz w:val="26"/>
          <w:szCs w:val="26"/>
          <w:lang w:val="vi-VN"/>
        </w:rPr>
        <w:t xml:space="preserve">(Đồn Biên phòng Na Hình) </w:t>
      </w:r>
      <w:r w:rsidRPr="00AE4B81">
        <w:rPr>
          <w:rFonts w:ascii="Times New Roman" w:hAnsi="Times New Roman"/>
          <w:bCs/>
          <w:spacing w:val="-4"/>
          <w:sz w:val="26"/>
          <w:szCs w:val="26"/>
          <w:lang w:val="pt-BR"/>
        </w:rPr>
        <w:t xml:space="preserve">nối tiếp với dự án đường TTBG tỉnh Lạng Sơn (giai đoạn 2021 - 2025), điểm cuối tại khu vực gần Mốc 1090 </w:t>
      </w:r>
      <w:r w:rsidRPr="00AE4B81">
        <w:rPr>
          <w:rFonts w:ascii="Times New Roman" w:hAnsi="Times New Roman"/>
          <w:bCs/>
          <w:spacing w:val="-4"/>
          <w:sz w:val="26"/>
          <w:szCs w:val="26"/>
          <w:lang w:val="vi-VN"/>
        </w:rPr>
        <w:t xml:space="preserve">(Đồn Biên phòng Tân Thanh) </w:t>
      </w:r>
      <w:r w:rsidRPr="00AE4B81">
        <w:rPr>
          <w:rFonts w:ascii="Times New Roman" w:hAnsi="Times New Roman"/>
          <w:bCs/>
          <w:spacing w:val="-4"/>
          <w:sz w:val="26"/>
          <w:szCs w:val="26"/>
          <w:lang w:val="pt-BR"/>
        </w:rPr>
        <w:t>đấu nối với đường bê tông nhựa hiện hữu đi Cửa khẩu Tân Thanh;</w:t>
      </w:r>
    </w:p>
    <w:p w14:paraId="0FDB14C9" w14:textId="77777777" w:rsidR="009C5CBC" w:rsidRPr="00AE4B81" w:rsidRDefault="009C5CBC" w:rsidP="009C5CBC">
      <w:pPr>
        <w:spacing w:before="60" w:after="60" w:line="360" w:lineRule="exact"/>
        <w:ind w:firstLine="720"/>
        <w:jc w:val="both"/>
        <w:rPr>
          <w:rFonts w:ascii="Times New Roman" w:hAnsi="Times New Roman"/>
          <w:bCs/>
          <w:spacing w:val="-4"/>
          <w:sz w:val="26"/>
          <w:szCs w:val="26"/>
          <w:lang w:val="vi-VN"/>
        </w:rPr>
      </w:pPr>
      <w:r w:rsidRPr="00AE4B81">
        <w:rPr>
          <w:rFonts w:ascii="Times New Roman" w:hAnsi="Times New Roman"/>
          <w:bCs/>
          <w:spacing w:val="-4"/>
          <w:sz w:val="26"/>
          <w:szCs w:val="26"/>
          <w:lang w:val="pt-BR"/>
        </w:rPr>
        <w:t>+ Đường ngang từ đường BTXM dân sinh bản Nà Han đấu nối vào đường dọc khu vực gần Mốc 1080.</w:t>
      </w:r>
    </w:p>
    <w:p w14:paraId="62B92315" w14:textId="77777777" w:rsidR="009C5CBC" w:rsidRPr="00AE4B81" w:rsidRDefault="009C5CBC" w:rsidP="009C5CBC">
      <w:pPr>
        <w:spacing w:before="60" w:after="60" w:line="360" w:lineRule="exact"/>
        <w:ind w:firstLine="720"/>
        <w:jc w:val="both"/>
        <w:rPr>
          <w:rFonts w:ascii="Times New Roman" w:hAnsi="Times New Roman"/>
          <w:bCs/>
          <w:spacing w:val="-4"/>
          <w:sz w:val="26"/>
          <w:szCs w:val="26"/>
          <w:lang w:val="vi-VN"/>
        </w:rPr>
      </w:pPr>
      <w:r w:rsidRPr="00AE4B81">
        <w:rPr>
          <w:rFonts w:ascii="Times New Roman" w:hAnsi="Times New Roman"/>
          <w:bCs/>
          <w:spacing w:val="-4"/>
          <w:sz w:val="26"/>
          <w:szCs w:val="26"/>
          <w:lang w:val="vi-VN"/>
        </w:rPr>
        <w:t>+ 14 đoạn đường đi bộ từ đường dọc biên, đường bê tông sẵn có lên mốc Quốc giới.</w:t>
      </w:r>
    </w:p>
    <w:p w14:paraId="7383C214" w14:textId="77777777" w:rsidR="009C5CBC" w:rsidRPr="00AE4B81" w:rsidRDefault="009C5CBC" w:rsidP="009C5CBC">
      <w:pPr>
        <w:spacing w:before="60" w:after="60" w:line="360" w:lineRule="exact"/>
        <w:ind w:firstLine="720"/>
        <w:jc w:val="both"/>
        <w:rPr>
          <w:rFonts w:ascii="Times New Roman" w:hAnsi="Times New Roman"/>
          <w:bCs/>
          <w:sz w:val="26"/>
          <w:szCs w:val="26"/>
          <w:lang w:val="vi-VN"/>
        </w:rPr>
      </w:pPr>
      <w:r w:rsidRPr="00AE4B81">
        <w:rPr>
          <w:rFonts w:ascii="Times New Roman" w:hAnsi="Times New Roman"/>
          <w:b/>
          <w:sz w:val="26"/>
          <w:szCs w:val="26"/>
          <w:lang w:val="pt-BR"/>
        </w:rPr>
        <w:t>- Đoạn  tuyến 02:</w:t>
      </w:r>
      <w:r w:rsidRPr="00AE4B81">
        <w:rPr>
          <w:rFonts w:ascii="Times New Roman" w:hAnsi="Times New Roman"/>
          <w:bCs/>
          <w:sz w:val="26"/>
          <w:szCs w:val="26"/>
          <w:lang w:val="pt-BR"/>
        </w:rPr>
        <w:t xml:space="preserve"> Chiều dài 7,44 km</w:t>
      </w:r>
      <w:r w:rsidRPr="00AE4B81">
        <w:rPr>
          <w:rFonts w:ascii="Times New Roman" w:hAnsi="Times New Roman"/>
          <w:bCs/>
          <w:sz w:val="26"/>
          <w:szCs w:val="26"/>
          <w:lang w:val="vi-VN"/>
        </w:rPr>
        <w:t xml:space="preserve"> đường ô tô dọc biên và 2,75 km đường đi bộ, gồm:</w:t>
      </w:r>
    </w:p>
    <w:p w14:paraId="20B97739" w14:textId="77777777" w:rsidR="009C5CBC" w:rsidRDefault="009C5CBC" w:rsidP="009C5CBC">
      <w:pPr>
        <w:spacing w:before="60" w:after="60" w:line="360" w:lineRule="exact"/>
        <w:ind w:firstLine="720"/>
        <w:jc w:val="both"/>
        <w:rPr>
          <w:rFonts w:ascii="Times New Roman" w:hAnsi="Times New Roman"/>
          <w:bCs/>
          <w:spacing w:val="-4"/>
          <w:sz w:val="26"/>
          <w:szCs w:val="26"/>
          <w:lang w:val="vi-VN"/>
        </w:rPr>
      </w:pPr>
      <w:r w:rsidRPr="00AE4B81">
        <w:rPr>
          <w:rFonts w:ascii="Times New Roman" w:hAnsi="Times New Roman"/>
          <w:bCs/>
          <w:spacing w:val="-4"/>
          <w:sz w:val="26"/>
          <w:szCs w:val="26"/>
          <w:lang w:val="vi-VN"/>
        </w:rPr>
        <w:t>+ Đường dọc biên có đ</w:t>
      </w:r>
      <w:r w:rsidRPr="00AE4B81">
        <w:rPr>
          <w:rFonts w:ascii="Times New Roman" w:hAnsi="Times New Roman"/>
          <w:bCs/>
          <w:spacing w:val="-4"/>
          <w:sz w:val="26"/>
          <w:szCs w:val="26"/>
          <w:lang w:val="pt-BR"/>
        </w:rPr>
        <w:t>iểm đầu đấu nối vào</w:t>
      </w:r>
      <w:r w:rsidRPr="00AE4B81">
        <w:rPr>
          <w:rFonts w:ascii="Times New Roman" w:hAnsi="Times New Roman"/>
          <w:bCs/>
          <w:spacing w:val="-4"/>
          <w:sz w:val="26"/>
          <w:szCs w:val="26"/>
          <w:lang w:val="vi-VN"/>
        </w:rPr>
        <w:t xml:space="preserve"> </w:t>
      </w:r>
      <w:r w:rsidRPr="00AE4B81">
        <w:rPr>
          <w:rFonts w:ascii="Times New Roman" w:hAnsi="Times New Roman"/>
          <w:bCs/>
          <w:spacing w:val="-4"/>
          <w:sz w:val="26"/>
          <w:szCs w:val="26"/>
          <w:lang w:val="pt-BR"/>
        </w:rPr>
        <w:t>đường bê tông nhựa dân sinh khu vực Cửa khẩu Tân Thanh, điểm cuối tuyến đấu</w:t>
      </w:r>
      <w:r w:rsidRPr="00AE4B81">
        <w:rPr>
          <w:rFonts w:ascii="Times New Roman" w:hAnsi="Times New Roman"/>
          <w:bCs/>
          <w:spacing w:val="-4"/>
          <w:sz w:val="26"/>
          <w:szCs w:val="26"/>
          <w:lang w:val="vi-VN"/>
        </w:rPr>
        <w:t xml:space="preserve"> nối </w:t>
      </w:r>
      <w:r>
        <w:rPr>
          <w:rFonts w:ascii="Times New Roman" w:hAnsi="Times New Roman"/>
          <w:bCs/>
          <w:spacing w:val="-4"/>
          <w:sz w:val="26"/>
          <w:szCs w:val="26"/>
          <w:lang w:val="vi-VN"/>
        </w:rPr>
        <w:t xml:space="preserve">vào </w:t>
      </w:r>
      <w:r w:rsidRPr="00D05094">
        <w:rPr>
          <w:rFonts w:ascii="Times New Roman" w:hAnsi="Times New Roman"/>
          <w:bCs/>
          <w:spacing w:val="-4"/>
          <w:sz w:val="26"/>
          <w:szCs w:val="26"/>
          <w:lang w:val="pt-BR"/>
        </w:rPr>
        <w:t>đường BTXM dân sinh hiện hữu</w:t>
      </w:r>
      <w:r>
        <w:rPr>
          <w:rFonts w:ascii="Times New Roman" w:hAnsi="Times New Roman"/>
          <w:bCs/>
          <w:spacing w:val="-4"/>
          <w:sz w:val="26"/>
          <w:szCs w:val="26"/>
          <w:lang w:val="vi-VN"/>
        </w:rPr>
        <w:t xml:space="preserve"> thôn Khơ Đa</w:t>
      </w:r>
      <w:r w:rsidRPr="00D05094">
        <w:rPr>
          <w:rFonts w:ascii="Times New Roman" w:hAnsi="Times New Roman"/>
          <w:bCs/>
          <w:spacing w:val="-4"/>
          <w:sz w:val="26"/>
          <w:szCs w:val="26"/>
          <w:lang w:val="pt-BR"/>
        </w:rPr>
        <w:t xml:space="preserve"> khu vực Cửa khẩu Cốc Nam.</w:t>
      </w:r>
    </w:p>
    <w:p w14:paraId="061F8639" w14:textId="77777777" w:rsidR="009C5CBC" w:rsidRPr="00822753" w:rsidRDefault="009C5CBC" w:rsidP="009C5CBC">
      <w:pPr>
        <w:spacing w:before="60" w:after="60" w:line="360" w:lineRule="exact"/>
        <w:ind w:firstLine="720"/>
        <w:jc w:val="both"/>
        <w:rPr>
          <w:rFonts w:ascii="Times New Roman" w:hAnsi="Times New Roman"/>
          <w:bCs/>
          <w:spacing w:val="-4"/>
          <w:sz w:val="26"/>
          <w:szCs w:val="26"/>
          <w:lang w:val="vi-VN"/>
        </w:rPr>
      </w:pPr>
      <w:r>
        <w:rPr>
          <w:rFonts w:ascii="Times New Roman" w:hAnsi="Times New Roman"/>
          <w:bCs/>
          <w:spacing w:val="-4"/>
          <w:sz w:val="26"/>
          <w:szCs w:val="26"/>
          <w:lang w:val="vi-VN"/>
        </w:rPr>
        <w:t>+ 08 đoạn đường đi bộ từ đường dọc biên lên khu vực các mốc Quốc giới.</w:t>
      </w:r>
    </w:p>
    <w:p w14:paraId="026CFB3F" w14:textId="77777777" w:rsidR="009C5CBC" w:rsidRDefault="009C5CBC" w:rsidP="009C5CBC">
      <w:pPr>
        <w:spacing w:before="60" w:after="60" w:line="360" w:lineRule="exact"/>
        <w:ind w:firstLine="720"/>
        <w:jc w:val="both"/>
        <w:rPr>
          <w:rFonts w:ascii="Times New Roman" w:hAnsi="Times New Roman"/>
          <w:bCs/>
          <w:spacing w:val="-4"/>
          <w:sz w:val="26"/>
          <w:szCs w:val="26"/>
          <w:lang w:val="vi-VN"/>
        </w:rPr>
      </w:pPr>
      <w:r w:rsidRPr="00D05094">
        <w:rPr>
          <w:rFonts w:ascii="Times New Roman" w:hAnsi="Times New Roman"/>
          <w:b/>
          <w:spacing w:val="-4"/>
          <w:sz w:val="26"/>
          <w:szCs w:val="26"/>
          <w:lang w:val="pt-BR"/>
        </w:rPr>
        <w:lastRenderedPageBreak/>
        <w:t>- Đoạn  tuyến 03:</w:t>
      </w:r>
      <w:r w:rsidRPr="00D05094">
        <w:rPr>
          <w:rFonts w:ascii="Times New Roman" w:hAnsi="Times New Roman"/>
          <w:bCs/>
          <w:spacing w:val="-4"/>
          <w:sz w:val="26"/>
          <w:szCs w:val="26"/>
          <w:lang w:val="pt-BR"/>
        </w:rPr>
        <w:t xml:space="preserve"> Chiều dài </w:t>
      </w:r>
      <w:r>
        <w:rPr>
          <w:rFonts w:ascii="Times New Roman" w:hAnsi="Times New Roman"/>
          <w:bCs/>
          <w:spacing w:val="-4"/>
          <w:sz w:val="26"/>
          <w:szCs w:val="26"/>
          <w:lang w:val="pt-BR"/>
        </w:rPr>
        <w:t>7</w:t>
      </w:r>
      <w:r w:rsidRPr="00D05094">
        <w:rPr>
          <w:rFonts w:ascii="Times New Roman" w:hAnsi="Times New Roman"/>
          <w:bCs/>
          <w:spacing w:val="-4"/>
          <w:sz w:val="26"/>
          <w:szCs w:val="26"/>
          <w:lang w:val="pt-BR"/>
        </w:rPr>
        <w:t>,</w:t>
      </w:r>
      <w:r>
        <w:rPr>
          <w:rFonts w:ascii="Times New Roman" w:hAnsi="Times New Roman"/>
          <w:bCs/>
          <w:spacing w:val="-4"/>
          <w:sz w:val="26"/>
          <w:szCs w:val="26"/>
          <w:lang w:val="pt-BR"/>
        </w:rPr>
        <w:t>26</w:t>
      </w:r>
      <w:r w:rsidRPr="00D05094">
        <w:rPr>
          <w:rFonts w:ascii="Times New Roman" w:hAnsi="Times New Roman"/>
          <w:bCs/>
          <w:spacing w:val="-4"/>
          <w:sz w:val="26"/>
          <w:szCs w:val="26"/>
          <w:lang w:val="pt-BR"/>
        </w:rPr>
        <w:t xml:space="preserve"> km </w:t>
      </w:r>
      <w:r>
        <w:rPr>
          <w:rFonts w:ascii="Times New Roman" w:hAnsi="Times New Roman"/>
          <w:bCs/>
          <w:spacing w:val="-4"/>
          <w:sz w:val="26"/>
          <w:szCs w:val="26"/>
          <w:lang w:val="pt-BR"/>
        </w:rPr>
        <w:t>đường</w:t>
      </w:r>
      <w:r>
        <w:rPr>
          <w:rFonts w:ascii="Times New Roman" w:hAnsi="Times New Roman"/>
          <w:bCs/>
          <w:spacing w:val="-4"/>
          <w:sz w:val="26"/>
          <w:szCs w:val="26"/>
          <w:lang w:val="vi-VN"/>
        </w:rPr>
        <w:t xml:space="preserve"> ô tô (đường dọc biên 5,33 km; đường ngang 1,93km) và đường đi bộ 2,02 km, gồm: </w:t>
      </w:r>
    </w:p>
    <w:p w14:paraId="29EF5EC1" w14:textId="77777777" w:rsidR="009C5CBC" w:rsidRDefault="009C5CBC" w:rsidP="009C5CBC">
      <w:pPr>
        <w:spacing w:before="60" w:after="60" w:line="360" w:lineRule="exact"/>
        <w:ind w:firstLine="720"/>
        <w:jc w:val="both"/>
        <w:rPr>
          <w:rFonts w:ascii="Times New Roman" w:hAnsi="Times New Roman"/>
          <w:bCs/>
          <w:spacing w:val="-4"/>
          <w:sz w:val="26"/>
          <w:szCs w:val="26"/>
          <w:lang w:val="vi-VN"/>
        </w:rPr>
      </w:pPr>
      <w:r>
        <w:rPr>
          <w:rFonts w:ascii="Times New Roman" w:hAnsi="Times New Roman"/>
          <w:bCs/>
          <w:spacing w:val="-4"/>
          <w:sz w:val="26"/>
          <w:szCs w:val="26"/>
          <w:lang w:val="vi-VN"/>
        </w:rPr>
        <w:t xml:space="preserve">+ Đường dọc biên có điểm đầu </w:t>
      </w:r>
      <w:r w:rsidRPr="00D05094">
        <w:rPr>
          <w:rFonts w:ascii="Times New Roman" w:hAnsi="Times New Roman"/>
          <w:bCs/>
          <w:spacing w:val="-4"/>
          <w:sz w:val="26"/>
          <w:szCs w:val="26"/>
          <w:lang w:val="pt-BR"/>
        </w:rPr>
        <w:t xml:space="preserve">nối </w:t>
      </w:r>
      <w:r>
        <w:rPr>
          <w:rFonts w:ascii="Times New Roman" w:hAnsi="Times New Roman"/>
          <w:bCs/>
          <w:spacing w:val="-4"/>
          <w:sz w:val="26"/>
          <w:szCs w:val="26"/>
          <w:lang w:val="pt-BR"/>
        </w:rPr>
        <w:t>vào</w:t>
      </w:r>
      <w:r w:rsidRPr="00D05094">
        <w:rPr>
          <w:rFonts w:ascii="Times New Roman" w:hAnsi="Times New Roman"/>
          <w:bCs/>
          <w:spacing w:val="-4"/>
          <w:sz w:val="26"/>
          <w:szCs w:val="26"/>
          <w:lang w:val="pt-BR"/>
        </w:rPr>
        <w:t xml:space="preserve"> đường bê tông xi măng dân sinh thôn Co Luông</w:t>
      </w:r>
      <w:r>
        <w:rPr>
          <w:rFonts w:ascii="Times New Roman" w:hAnsi="Times New Roman"/>
          <w:bCs/>
          <w:spacing w:val="-4"/>
          <w:sz w:val="26"/>
          <w:szCs w:val="26"/>
          <w:lang w:val="vi-VN"/>
        </w:rPr>
        <w:t xml:space="preserve"> (khu vực Mốc 1126)</w:t>
      </w:r>
      <w:r w:rsidRPr="00D05094">
        <w:rPr>
          <w:rFonts w:ascii="Times New Roman" w:hAnsi="Times New Roman"/>
          <w:bCs/>
          <w:spacing w:val="-4"/>
          <w:sz w:val="26"/>
          <w:szCs w:val="26"/>
          <w:lang w:val="pt-BR"/>
        </w:rPr>
        <w:t>, điểm cuối</w:t>
      </w:r>
      <w:r>
        <w:rPr>
          <w:rFonts w:ascii="Times New Roman" w:hAnsi="Times New Roman"/>
          <w:bCs/>
          <w:spacing w:val="-4"/>
          <w:sz w:val="26"/>
          <w:szCs w:val="26"/>
          <w:lang w:val="vi-VN"/>
        </w:rPr>
        <w:t xml:space="preserve"> đấu nối vào đường ngang N4 (khu vực Mốc 1132)</w:t>
      </w:r>
      <w:r w:rsidRPr="00D05094">
        <w:rPr>
          <w:rFonts w:ascii="Times New Roman" w:hAnsi="Times New Roman"/>
          <w:bCs/>
          <w:spacing w:val="-4"/>
          <w:sz w:val="26"/>
          <w:szCs w:val="26"/>
          <w:lang w:val="pt-BR"/>
        </w:rPr>
        <w:t>.</w:t>
      </w:r>
    </w:p>
    <w:p w14:paraId="5F12D4CD" w14:textId="77777777" w:rsidR="009C5CBC" w:rsidRDefault="009C5CBC" w:rsidP="009C5CBC">
      <w:pPr>
        <w:spacing w:before="60" w:after="60" w:line="360" w:lineRule="exact"/>
        <w:ind w:firstLine="720"/>
        <w:jc w:val="both"/>
        <w:rPr>
          <w:rFonts w:ascii="Times New Roman" w:hAnsi="Times New Roman"/>
          <w:bCs/>
          <w:spacing w:val="-4"/>
          <w:sz w:val="26"/>
          <w:szCs w:val="26"/>
          <w:lang w:val="vi-VN"/>
        </w:rPr>
      </w:pPr>
      <w:r>
        <w:rPr>
          <w:rFonts w:ascii="Times New Roman" w:hAnsi="Times New Roman"/>
          <w:bCs/>
          <w:spacing w:val="-4"/>
          <w:sz w:val="26"/>
          <w:szCs w:val="26"/>
          <w:lang w:val="vi-VN"/>
        </w:rPr>
        <w:t>+ Đường ngang N4 có điểm đầu đấu nối từ đường Tỉnh lộ ĐT.235 (trung tâm xã Bảo Lâm cũ) đến đường dọc biên khu vực Mốc 1132.</w:t>
      </w:r>
    </w:p>
    <w:p w14:paraId="707AA046" w14:textId="77777777" w:rsidR="009C5CBC" w:rsidRPr="00822753" w:rsidRDefault="009C5CBC" w:rsidP="009C5CBC">
      <w:pPr>
        <w:spacing w:before="60" w:after="60" w:line="360" w:lineRule="exact"/>
        <w:ind w:firstLine="720"/>
        <w:jc w:val="both"/>
        <w:rPr>
          <w:rFonts w:ascii="Times New Roman" w:hAnsi="Times New Roman"/>
          <w:bCs/>
          <w:spacing w:val="-4"/>
          <w:sz w:val="26"/>
          <w:szCs w:val="26"/>
          <w:lang w:val="vi-VN"/>
        </w:rPr>
      </w:pPr>
      <w:r>
        <w:rPr>
          <w:rFonts w:ascii="Times New Roman" w:hAnsi="Times New Roman"/>
          <w:bCs/>
          <w:spacing w:val="-4"/>
          <w:sz w:val="26"/>
          <w:szCs w:val="26"/>
          <w:lang w:val="vi-VN"/>
        </w:rPr>
        <w:t>+ 09 đoạn đường đi bộ từ đường dọc biên lên khu vực các mốc Quốc giới.</w:t>
      </w:r>
    </w:p>
    <w:p w14:paraId="270B4C41" w14:textId="2B639B89" w:rsidR="007415A5" w:rsidRPr="00941FC4" w:rsidRDefault="009C5CBC" w:rsidP="009C5CBC">
      <w:pPr>
        <w:tabs>
          <w:tab w:val="num" w:pos="567"/>
        </w:tabs>
        <w:spacing w:before="60" w:after="60" w:line="360" w:lineRule="exact"/>
        <w:ind w:firstLine="720"/>
        <w:jc w:val="both"/>
        <w:rPr>
          <w:rFonts w:ascii="Times New Roman" w:hAnsi="Times New Roman" w:cs="Times New Roman"/>
          <w:sz w:val="26"/>
          <w:szCs w:val="26"/>
          <w:lang w:val="vi-VN"/>
        </w:rPr>
      </w:pPr>
      <w:r w:rsidRPr="00D05094">
        <w:rPr>
          <w:rFonts w:ascii="Times New Roman" w:hAnsi="Times New Roman" w:cs="Times New Roman"/>
          <w:sz w:val="26"/>
          <w:szCs w:val="26"/>
          <w:lang w:val="pt-BR"/>
        </w:rPr>
        <w:t>- Tọa độ vị trí mốc giới tuyến đường được thể hiện tại bảng dưới đây</w:t>
      </w:r>
      <w:r w:rsidR="007415A5" w:rsidRPr="00941FC4">
        <w:rPr>
          <w:rFonts w:ascii="Times New Roman" w:hAnsi="Times New Roman" w:cs="Times New Roman"/>
          <w:sz w:val="26"/>
          <w:szCs w:val="26"/>
          <w:lang w:val="pt-BR"/>
        </w:rPr>
        <w:t>:</w:t>
      </w:r>
      <w:r w:rsidR="007415A5" w:rsidRPr="00941FC4">
        <w:rPr>
          <w:rFonts w:ascii="Times New Roman" w:hAnsi="Times New Roman" w:cs="Times New Roman"/>
          <w:sz w:val="26"/>
          <w:szCs w:val="26"/>
          <w:lang w:val="vi-V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3978"/>
        <w:gridCol w:w="2121"/>
        <w:gridCol w:w="2193"/>
      </w:tblGrid>
      <w:tr w:rsidR="007415A5" w:rsidRPr="009C5CBC" w14:paraId="614B8FB4" w14:textId="77777777" w:rsidTr="00544D19">
        <w:trPr>
          <w:tblHeader/>
        </w:trPr>
        <w:tc>
          <w:tcPr>
            <w:tcW w:w="714" w:type="dxa"/>
            <w:vMerge w:val="restart"/>
            <w:vAlign w:val="center"/>
          </w:tcPr>
          <w:p w14:paraId="77792EA7"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r w:rsidRPr="00941FC4">
              <w:rPr>
                <w:rFonts w:ascii="Times New Roman" w:hAnsi="Times New Roman" w:cs="Times New Roman"/>
                <w:b/>
                <w:sz w:val="26"/>
                <w:szCs w:val="26"/>
                <w:lang w:val="pt-BR"/>
              </w:rPr>
              <w:t>STT</w:t>
            </w:r>
          </w:p>
        </w:tc>
        <w:tc>
          <w:tcPr>
            <w:tcW w:w="4164" w:type="dxa"/>
            <w:vMerge w:val="restart"/>
            <w:vAlign w:val="center"/>
          </w:tcPr>
          <w:p w14:paraId="7EFFC316"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r w:rsidRPr="00941FC4">
              <w:rPr>
                <w:rFonts w:ascii="Times New Roman" w:hAnsi="Times New Roman" w:cs="Times New Roman"/>
                <w:b/>
                <w:sz w:val="26"/>
                <w:szCs w:val="26"/>
                <w:lang w:val="pt-BR"/>
              </w:rPr>
              <w:t>Vị trí</w:t>
            </w:r>
          </w:p>
        </w:tc>
        <w:tc>
          <w:tcPr>
            <w:tcW w:w="4404" w:type="dxa"/>
            <w:gridSpan w:val="2"/>
            <w:vAlign w:val="center"/>
          </w:tcPr>
          <w:p w14:paraId="34EC1E1A"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r w:rsidRPr="00941FC4">
              <w:rPr>
                <w:rFonts w:ascii="Times New Roman" w:hAnsi="Times New Roman" w:cs="Times New Roman"/>
                <w:b/>
                <w:sz w:val="26"/>
                <w:szCs w:val="26"/>
                <w:lang w:val="pt-BR"/>
              </w:rPr>
              <w:t>Tọa độ (hệ tọa độ VN 2000, kinh tuyến trục 106</w:t>
            </w:r>
            <w:r w:rsidRPr="00941FC4">
              <w:rPr>
                <w:rFonts w:ascii="Times New Roman" w:hAnsi="Times New Roman" w:cs="Times New Roman"/>
                <w:b/>
                <w:sz w:val="26"/>
                <w:szCs w:val="26"/>
                <w:vertAlign w:val="superscript"/>
                <w:lang w:val="pt-BR"/>
              </w:rPr>
              <w:t>o</w:t>
            </w:r>
            <w:r w:rsidRPr="00941FC4">
              <w:rPr>
                <w:rFonts w:ascii="Times New Roman" w:hAnsi="Times New Roman" w:cs="Times New Roman"/>
                <w:b/>
                <w:sz w:val="26"/>
                <w:szCs w:val="26"/>
                <w:lang w:val="pt-BR"/>
              </w:rPr>
              <w:t>00’, múi chiếu 3</w:t>
            </w:r>
            <w:r w:rsidRPr="00941FC4">
              <w:rPr>
                <w:rFonts w:ascii="Times New Roman" w:hAnsi="Times New Roman" w:cs="Times New Roman"/>
                <w:b/>
                <w:sz w:val="26"/>
                <w:szCs w:val="26"/>
                <w:vertAlign w:val="superscript"/>
                <w:lang w:val="pt-BR"/>
              </w:rPr>
              <w:t>o</w:t>
            </w:r>
            <w:r w:rsidRPr="00941FC4">
              <w:rPr>
                <w:rFonts w:ascii="Times New Roman" w:hAnsi="Times New Roman" w:cs="Times New Roman"/>
                <w:b/>
                <w:sz w:val="26"/>
                <w:szCs w:val="26"/>
                <w:lang w:val="pt-BR"/>
              </w:rPr>
              <w:t>)</w:t>
            </w:r>
          </w:p>
        </w:tc>
      </w:tr>
      <w:tr w:rsidR="007415A5" w:rsidRPr="00941FC4" w14:paraId="6B585088" w14:textId="77777777" w:rsidTr="00544D19">
        <w:trPr>
          <w:tblHeader/>
        </w:trPr>
        <w:tc>
          <w:tcPr>
            <w:tcW w:w="714" w:type="dxa"/>
            <w:vMerge/>
            <w:vAlign w:val="center"/>
          </w:tcPr>
          <w:p w14:paraId="2AD4D870"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p>
        </w:tc>
        <w:tc>
          <w:tcPr>
            <w:tcW w:w="4164" w:type="dxa"/>
            <w:vMerge/>
            <w:vAlign w:val="center"/>
          </w:tcPr>
          <w:p w14:paraId="428017AE"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p>
        </w:tc>
        <w:tc>
          <w:tcPr>
            <w:tcW w:w="2160" w:type="dxa"/>
            <w:vAlign w:val="center"/>
          </w:tcPr>
          <w:p w14:paraId="471943A1"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r w:rsidRPr="00941FC4">
              <w:rPr>
                <w:rFonts w:ascii="Times New Roman" w:hAnsi="Times New Roman" w:cs="Times New Roman"/>
                <w:b/>
                <w:sz w:val="26"/>
                <w:szCs w:val="26"/>
                <w:lang w:val="pt-BR"/>
              </w:rPr>
              <w:t>X(m)</w:t>
            </w:r>
          </w:p>
        </w:tc>
        <w:tc>
          <w:tcPr>
            <w:tcW w:w="2244" w:type="dxa"/>
            <w:vAlign w:val="center"/>
          </w:tcPr>
          <w:p w14:paraId="2F445407" w14:textId="77777777" w:rsidR="007415A5" w:rsidRPr="00941FC4" w:rsidRDefault="007415A5" w:rsidP="00544D19">
            <w:pPr>
              <w:tabs>
                <w:tab w:val="num" w:pos="567"/>
              </w:tabs>
              <w:spacing w:before="60" w:after="60" w:line="360" w:lineRule="exact"/>
              <w:jc w:val="center"/>
              <w:rPr>
                <w:rFonts w:ascii="Times New Roman" w:hAnsi="Times New Roman" w:cs="Times New Roman"/>
                <w:b/>
                <w:sz w:val="26"/>
                <w:szCs w:val="26"/>
                <w:lang w:val="pt-BR"/>
              </w:rPr>
            </w:pPr>
            <w:r w:rsidRPr="00941FC4">
              <w:rPr>
                <w:rFonts w:ascii="Times New Roman" w:hAnsi="Times New Roman" w:cs="Times New Roman"/>
                <w:b/>
                <w:sz w:val="26"/>
                <w:szCs w:val="26"/>
                <w:lang w:val="pt-BR"/>
              </w:rPr>
              <w:t>Y(m)</w:t>
            </w:r>
          </w:p>
        </w:tc>
      </w:tr>
      <w:tr w:rsidR="007415A5" w:rsidRPr="00941FC4" w14:paraId="4E6E8F36" w14:textId="77777777" w:rsidTr="00544D19">
        <w:tc>
          <w:tcPr>
            <w:tcW w:w="714" w:type="dxa"/>
            <w:vAlign w:val="center"/>
          </w:tcPr>
          <w:p w14:paraId="36164FE4"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1</w:t>
            </w:r>
          </w:p>
        </w:tc>
        <w:tc>
          <w:tcPr>
            <w:tcW w:w="4164" w:type="dxa"/>
          </w:tcPr>
          <w:p w14:paraId="1103B99E"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Điểm đầu đoạn 1</w:t>
            </w:r>
          </w:p>
        </w:tc>
        <w:tc>
          <w:tcPr>
            <w:tcW w:w="2160" w:type="dxa"/>
            <w:vAlign w:val="center"/>
          </w:tcPr>
          <w:p w14:paraId="56F4A96E"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2443130.56</w:t>
            </w:r>
          </w:p>
        </w:tc>
        <w:tc>
          <w:tcPr>
            <w:tcW w:w="2244" w:type="dxa"/>
            <w:vAlign w:val="center"/>
          </w:tcPr>
          <w:p w14:paraId="0314C24C"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443191.33</w:t>
            </w:r>
          </w:p>
        </w:tc>
      </w:tr>
      <w:tr w:rsidR="007415A5" w:rsidRPr="00941FC4" w14:paraId="45356C21" w14:textId="77777777" w:rsidTr="00544D19">
        <w:tc>
          <w:tcPr>
            <w:tcW w:w="714" w:type="dxa"/>
            <w:vAlign w:val="center"/>
          </w:tcPr>
          <w:p w14:paraId="0278EDE7"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2</w:t>
            </w:r>
          </w:p>
        </w:tc>
        <w:tc>
          <w:tcPr>
            <w:tcW w:w="4164" w:type="dxa"/>
          </w:tcPr>
          <w:p w14:paraId="744B74E1"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Điểm cuối đoạn 1</w:t>
            </w:r>
          </w:p>
        </w:tc>
        <w:tc>
          <w:tcPr>
            <w:tcW w:w="2160" w:type="dxa"/>
            <w:vAlign w:val="center"/>
          </w:tcPr>
          <w:p w14:paraId="0DCFE443"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2435101.30</w:t>
            </w:r>
          </w:p>
        </w:tc>
        <w:tc>
          <w:tcPr>
            <w:tcW w:w="2244" w:type="dxa"/>
            <w:vAlign w:val="center"/>
          </w:tcPr>
          <w:p w14:paraId="7B74A6F1"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441542.07</w:t>
            </w:r>
          </w:p>
        </w:tc>
      </w:tr>
      <w:tr w:rsidR="007415A5" w:rsidRPr="00941FC4" w14:paraId="5322A115" w14:textId="77777777" w:rsidTr="00544D19">
        <w:tc>
          <w:tcPr>
            <w:tcW w:w="714" w:type="dxa"/>
            <w:vAlign w:val="center"/>
          </w:tcPr>
          <w:p w14:paraId="2D81FC24"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3</w:t>
            </w:r>
          </w:p>
        </w:tc>
        <w:tc>
          <w:tcPr>
            <w:tcW w:w="4164" w:type="dxa"/>
          </w:tcPr>
          <w:p w14:paraId="6EB2B5DC"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 xml:space="preserve">Điểm đầu đoạn 2 </w:t>
            </w:r>
          </w:p>
        </w:tc>
        <w:tc>
          <w:tcPr>
            <w:tcW w:w="2160" w:type="dxa"/>
            <w:vAlign w:val="center"/>
          </w:tcPr>
          <w:p w14:paraId="58F7AF62"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2434520.02</w:t>
            </w:r>
          </w:p>
        </w:tc>
        <w:tc>
          <w:tcPr>
            <w:tcW w:w="2244" w:type="dxa"/>
            <w:vAlign w:val="center"/>
          </w:tcPr>
          <w:p w14:paraId="3110232F"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439557.86</w:t>
            </w:r>
          </w:p>
        </w:tc>
      </w:tr>
      <w:tr w:rsidR="007415A5" w:rsidRPr="00941FC4" w14:paraId="020F00F8" w14:textId="77777777" w:rsidTr="00544D19">
        <w:tc>
          <w:tcPr>
            <w:tcW w:w="714" w:type="dxa"/>
            <w:vAlign w:val="center"/>
          </w:tcPr>
          <w:p w14:paraId="728A88C1"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4</w:t>
            </w:r>
          </w:p>
        </w:tc>
        <w:tc>
          <w:tcPr>
            <w:tcW w:w="4164" w:type="dxa"/>
          </w:tcPr>
          <w:p w14:paraId="47AD440E"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Điểm cuối đoạn 2</w:t>
            </w:r>
          </w:p>
        </w:tc>
        <w:tc>
          <w:tcPr>
            <w:tcW w:w="2160" w:type="dxa"/>
            <w:vAlign w:val="center"/>
          </w:tcPr>
          <w:p w14:paraId="5D18B54F"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2430624.05</w:t>
            </w:r>
          </w:p>
        </w:tc>
        <w:tc>
          <w:tcPr>
            <w:tcW w:w="2244" w:type="dxa"/>
            <w:vAlign w:val="center"/>
          </w:tcPr>
          <w:p w14:paraId="17F08AF1"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441836.37</w:t>
            </w:r>
          </w:p>
        </w:tc>
      </w:tr>
      <w:tr w:rsidR="007415A5" w:rsidRPr="00941FC4" w14:paraId="0E2BAF85" w14:textId="77777777" w:rsidTr="00544D19">
        <w:tc>
          <w:tcPr>
            <w:tcW w:w="714" w:type="dxa"/>
            <w:vAlign w:val="center"/>
          </w:tcPr>
          <w:p w14:paraId="14A4CD2A"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5</w:t>
            </w:r>
          </w:p>
        </w:tc>
        <w:tc>
          <w:tcPr>
            <w:tcW w:w="4164" w:type="dxa"/>
          </w:tcPr>
          <w:p w14:paraId="115F780A"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Điểm đầu đoạn 3</w:t>
            </w:r>
          </w:p>
        </w:tc>
        <w:tc>
          <w:tcPr>
            <w:tcW w:w="2160" w:type="dxa"/>
            <w:vAlign w:val="center"/>
          </w:tcPr>
          <w:p w14:paraId="168CCF75"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2431359.19</w:t>
            </w:r>
          </w:p>
        </w:tc>
        <w:tc>
          <w:tcPr>
            <w:tcW w:w="2244" w:type="dxa"/>
            <w:vAlign w:val="center"/>
          </w:tcPr>
          <w:p w14:paraId="32FF7B58"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445548.59</w:t>
            </w:r>
          </w:p>
        </w:tc>
      </w:tr>
      <w:tr w:rsidR="007415A5" w:rsidRPr="00941FC4" w14:paraId="31B7A83E" w14:textId="77777777" w:rsidTr="00544D19">
        <w:tc>
          <w:tcPr>
            <w:tcW w:w="714" w:type="dxa"/>
            <w:vAlign w:val="center"/>
          </w:tcPr>
          <w:p w14:paraId="3CF93EE8"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pt-BR"/>
              </w:rPr>
            </w:pPr>
            <w:r w:rsidRPr="00941FC4">
              <w:rPr>
                <w:rFonts w:ascii="Times New Roman" w:hAnsi="Times New Roman" w:cs="Times New Roman"/>
                <w:sz w:val="26"/>
                <w:szCs w:val="26"/>
                <w:lang w:val="pt-BR"/>
              </w:rPr>
              <w:t>6</w:t>
            </w:r>
          </w:p>
        </w:tc>
        <w:tc>
          <w:tcPr>
            <w:tcW w:w="4164" w:type="dxa"/>
          </w:tcPr>
          <w:p w14:paraId="40EF2FF6" w14:textId="77777777" w:rsidR="007415A5" w:rsidRPr="00941FC4" w:rsidRDefault="007415A5" w:rsidP="00544D19">
            <w:pPr>
              <w:tabs>
                <w:tab w:val="num" w:pos="567"/>
              </w:tabs>
              <w:spacing w:before="60" w:after="60" w:line="360" w:lineRule="exact"/>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Điểm cuối đoạn 3</w:t>
            </w:r>
          </w:p>
        </w:tc>
        <w:tc>
          <w:tcPr>
            <w:tcW w:w="2160" w:type="dxa"/>
            <w:vAlign w:val="center"/>
          </w:tcPr>
          <w:p w14:paraId="330FB680"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2434853.15</w:t>
            </w:r>
          </w:p>
        </w:tc>
        <w:tc>
          <w:tcPr>
            <w:tcW w:w="2244" w:type="dxa"/>
            <w:vAlign w:val="center"/>
          </w:tcPr>
          <w:p w14:paraId="7CD926EF" w14:textId="77777777" w:rsidR="007415A5" w:rsidRPr="00941FC4" w:rsidRDefault="007415A5" w:rsidP="00544D19">
            <w:pPr>
              <w:tabs>
                <w:tab w:val="num" w:pos="567"/>
              </w:tabs>
              <w:spacing w:before="60" w:after="60" w:line="360" w:lineRule="exact"/>
              <w:jc w:val="center"/>
              <w:rPr>
                <w:rFonts w:ascii="Times New Roman" w:hAnsi="Times New Roman" w:cs="Times New Roman"/>
                <w:sz w:val="26"/>
                <w:szCs w:val="26"/>
                <w:lang w:val="vi-VN"/>
              </w:rPr>
            </w:pPr>
            <w:r w:rsidRPr="00941FC4">
              <w:rPr>
                <w:rFonts w:ascii="Times New Roman" w:hAnsi="Times New Roman" w:cs="Times New Roman"/>
                <w:sz w:val="26"/>
                <w:szCs w:val="26"/>
                <w:lang w:val="pt-BR"/>
              </w:rPr>
              <w:t>449253.46</w:t>
            </w:r>
          </w:p>
        </w:tc>
      </w:tr>
    </w:tbl>
    <w:p w14:paraId="4B56EC03" w14:textId="5107D069" w:rsidR="00514B7F" w:rsidRPr="005D0F4E" w:rsidRDefault="00514B7F" w:rsidP="009C5CBC">
      <w:pPr>
        <w:pStyle w:val="02"/>
        <w:keepNext w:val="0"/>
        <w:widowControl w:val="0"/>
        <w:spacing w:before="60" w:line="360" w:lineRule="exact"/>
        <w:rPr>
          <w:rFonts w:asciiTheme="majorHAnsi" w:hAnsiTheme="majorHAnsi" w:cstheme="majorHAnsi"/>
          <w:i/>
          <w:lang w:val="pt-BR"/>
        </w:rPr>
      </w:pPr>
      <w:r w:rsidRPr="005D0F4E">
        <w:rPr>
          <w:rFonts w:asciiTheme="majorHAnsi" w:hAnsiTheme="majorHAnsi" w:cstheme="majorHAnsi"/>
          <w:i/>
        </w:rPr>
        <w:t>1.3.</w:t>
      </w:r>
      <w:r w:rsidRPr="005D0F4E">
        <w:rPr>
          <w:rFonts w:asciiTheme="majorHAnsi" w:hAnsiTheme="majorHAnsi" w:cstheme="majorHAnsi"/>
          <w:i/>
          <w:lang w:val="pt-BR"/>
        </w:rPr>
        <w:t xml:space="preserve"> Công </w:t>
      </w:r>
      <w:r w:rsidR="009C5CBC">
        <w:rPr>
          <w:rFonts w:asciiTheme="majorHAnsi" w:hAnsiTheme="majorHAnsi" w:cstheme="majorHAnsi"/>
          <w:i/>
          <w:lang w:val="pt-BR"/>
        </w:rPr>
        <w:t>nghệ</w:t>
      </w:r>
      <w:r w:rsidRPr="005D0F4E">
        <w:rPr>
          <w:rFonts w:asciiTheme="majorHAnsi" w:hAnsiTheme="majorHAnsi" w:cstheme="majorHAnsi"/>
          <w:i/>
          <w:lang w:val="pt-BR"/>
        </w:rPr>
        <w:t xml:space="preserve"> sản xuất</w:t>
      </w:r>
    </w:p>
    <w:p w14:paraId="227E2994" w14:textId="77777777" w:rsidR="009C5CBC" w:rsidRDefault="009C5CBC" w:rsidP="009C5CBC">
      <w:pPr>
        <w:widowControl w:val="0"/>
        <w:spacing w:before="60" w:after="60" w:line="360" w:lineRule="exact"/>
        <w:ind w:firstLine="720"/>
        <w:jc w:val="both"/>
        <w:rPr>
          <w:rFonts w:ascii="Times New Roman" w:hAnsi="Times New Roman" w:cs="Times New Roman"/>
          <w:sz w:val="26"/>
          <w:szCs w:val="26"/>
          <w:lang w:val="vi-VN"/>
        </w:rPr>
      </w:pPr>
      <w:r w:rsidRPr="000B343E">
        <w:rPr>
          <w:rFonts w:ascii="Times New Roman" w:hAnsi="Times New Roman" w:cs="Times New Roman"/>
          <w:spacing w:val="-4"/>
          <w:sz w:val="26"/>
          <w:szCs w:val="26"/>
          <w:lang w:val="pt-BR"/>
        </w:rPr>
        <w:t xml:space="preserve">- </w:t>
      </w:r>
      <w:r>
        <w:rPr>
          <w:rFonts w:ascii="Times New Roman" w:hAnsi="Times New Roman" w:cs="Times New Roman"/>
          <w:spacing w:val="-4"/>
          <w:sz w:val="26"/>
          <w:szCs w:val="26"/>
          <w:lang w:val="pt-BR"/>
        </w:rPr>
        <w:t>Giai</w:t>
      </w:r>
      <w:r>
        <w:rPr>
          <w:rFonts w:ascii="Times New Roman" w:hAnsi="Times New Roman" w:cs="Times New Roman"/>
          <w:spacing w:val="-4"/>
          <w:sz w:val="26"/>
          <w:szCs w:val="26"/>
          <w:lang w:val="vi-VN"/>
        </w:rPr>
        <w:t xml:space="preserve"> đoạn thi công: </w:t>
      </w:r>
      <w:r w:rsidRPr="000B343E">
        <w:rPr>
          <w:rFonts w:ascii="Times New Roman" w:hAnsi="Times New Roman" w:cs="Times New Roman"/>
          <w:spacing w:val="-4"/>
          <w:sz w:val="26"/>
          <w:szCs w:val="26"/>
          <w:lang w:val="pt-BR"/>
        </w:rPr>
        <w:t>Xây dựng tuyến đường TTBG bằng công nghệ thi công cơ giới kết hợp thủ công</w:t>
      </w:r>
      <w:r>
        <w:rPr>
          <w:rFonts w:ascii="Times New Roman" w:hAnsi="Times New Roman" w:cs="Times New Roman"/>
          <w:sz w:val="26"/>
          <w:szCs w:val="26"/>
          <w:lang w:val="pt-BR"/>
        </w:rPr>
        <w:t>.</w:t>
      </w:r>
      <w:r w:rsidRPr="000B343E">
        <w:rPr>
          <w:rFonts w:ascii="Times New Roman" w:hAnsi="Times New Roman" w:cs="Times New Roman"/>
          <w:sz w:val="26"/>
          <w:szCs w:val="26"/>
          <w:lang w:val="pt-BR"/>
        </w:rPr>
        <w:t xml:space="preserve"> </w:t>
      </w:r>
    </w:p>
    <w:p w14:paraId="3CC99525" w14:textId="5D0DDB98" w:rsidR="002130C6" w:rsidRPr="001127F9" w:rsidRDefault="009C5CBC" w:rsidP="009C5CBC">
      <w:pPr>
        <w:pStyle w:val="Heading4"/>
        <w:spacing w:line="360" w:lineRule="exact"/>
        <w:rPr>
          <w:lang w:val="vi-VN"/>
        </w:rPr>
      </w:pPr>
      <w:r>
        <w:rPr>
          <w:lang w:val="vi-VN"/>
        </w:rPr>
        <w:t xml:space="preserve">- Giai đoạn vận hành: </w:t>
      </w:r>
      <w:r w:rsidRPr="005A015B">
        <w:rPr>
          <w:lang w:val="vi-VN"/>
        </w:rPr>
        <w:t>Đây là dự án xây dựng công trình đường giao thông nên dự án không thuộc loại hình có công nghệ sản xuất.</w:t>
      </w:r>
      <w:r>
        <w:rPr>
          <w:lang w:val="vi-VN"/>
        </w:rPr>
        <w:t xml:space="preserve"> </w:t>
      </w:r>
      <w:r w:rsidRPr="005A015B">
        <w:rPr>
          <w:lang w:val="vi-VN"/>
        </w:rPr>
        <w:t xml:space="preserve">Công trình sau khi hoàn thành và bàn giao cho đơn vị quản lý sẽ chính thức đưa vào sử dụng và khai thác. Sau khi hết thời gian bảo trì, tuyến đường sẽ được thực hiện các công tác duy tu, sửa chữa theo quy </w:t>
      </w:r>
      <w:r>
        <w:rPr>
          <w:lang w:val="vi-VN"/>
        </w:rPr>
        <w:t>định</w:t>
      </w:r>
      <w:r w:rsidR="001127F9">
        <w:rPr>
          <w:lang w:val="vi-VN"/>
        </w:rPr>
        <w:t>.</w:t>
      </w:r>
    </w:p>
    <w:p w14:paraId="318C526D" w14:textId="77777777" w:rsidR="00514B7F" w:rsidRPr="005D0F4E" w:rsidRDefault="00514B7F" w:rsidP="009C5CBC">
      <w:pPr>
        <w:pStyle w:val="02"/>
        <w:keepNext w:val="0"/>
        <w:widowControl w:val="0"/>
        <w:spacing w:before="60" w:line="360" w:lineRule="exact"/>
        <w:rPr>
          <w:rFonts w:asciiTheme="majorHAnsi" w:hAnsiTheme="majorHAnsi" w:cstheme="majorHAnsi"/>
          <w:i/>
        </w:rPr>
      </w:pPr>
      <w:r w:rsidRPr="005D0F4E">
        <w:rPr>
          <w:rFonts w:asciiTheme="majorHAnsi" w:hAnsiTheme="majorHAnsi" w:cstheme="majorHAnsi"/>
          <w:i/>
          <w:lang w:val="pt-BR"/>
        </w:rPr>
        <w:t xml:space="preserve">1.4. </w:t>
      </w:r>
      <w:r w:rsidRPr="005D0F4E">
        <w:rPr>
          <w:rFonts w:asciiTheme="majorHAnsi" w:hAnsiTheme="majorHAnsi" w:cstheme="majorHAnsi"/>
          <w:i/>
        </w:rPr>
        <w:t>Các hạng mục công trình và hoạt động của dự án đầu tư</w:t>
      </w:r>
    </w:p>
    <w:p w14:paraId="6F42F29E" w14:textId="77777777" w:rsidR="00514B7F" w:rsidRPr="005D0F4E" w:rsidRDefault="00514B7F" w:rsidP="009C5CBC">
      <w:pPr>
        <w:spacing w:before="60" w:after="60" w:line="360" w:lineRule="exact"/>
        <w:jc w:val="both"/>
        <w:rPr>
          <w:rFonts w:asciiTheme="majorHAnsi" w:hAnsiTheme="majorHAnsi" w:cstheme="majorHAnsi"/>
          <w:i/>
          <w:sz w:val="26"/>
          <w:szCs w:val="26"/>
          <w:lang w:val="pt-BR"/>
        </w:rPr>
      </w:pPr>
      <w:r w:rsidRPr="005D0F4E">
        <w:rPr>
          <w:rFonts w:asciiTheme="majorHAnsi" w:hAnsiTheme="majorHAnsi" w:cstheme="majorHAnsi"/>
          <w:i/>
          <w:sz w:val="26"/>
          <w:szCs w:val="26"/>
          <w:lang w:val="pt-BR"/>
        </w:rPr>
        <w:t xml:space="preserve">a. Giải phóng mặt bằng </w:t>
      </w:r>
    </w:p>
    <w:p w14:paraId="0C4A1E18"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nl-NL"/>
        </w:rPr>
        <w:t xml:space="preserve">- Dự án có tổng </w:t>
      </w:r>
      <w:r w:rsidRPr="00652045">
        <w:rPr>
          <w:rFonts w:ascii="Times New Roman" w:hAnsi="Times New Roman" w:cs="Times New Roman"/>
          <w:spacing w:val="-1"/>
          <w:sz w:val="26"/>
          <w:szCs w:val="26"/>
          <w:lang w:val="nl-NL"/>
        </w:rPr>
        <w:t xml:space="preserve">diện tích </w:t>
      </w:r>
      <w:r w:rsidRPr="00652045">
        <w:rPr>
          <w:rFonts w:ascii="Times New Roman" w:eastAsia="MS Mincho" w:hAnsi="Times New Roman" w:cs="Times New Roman"/>
          <w:spacing w:val="-4"/>
          <w:sz w:val="26"/>
          <w:szCs w:val="26"/>
          <w:lang w:val="pt-BR" w:eastAsia="ja-JP"/>
        </w:rPr>
        <w:t>khoảng</w:t>
      </w:r>
      <w:r w:rsidRPr="00652045">
        <w:rPr>
          <w:rFonts w:ascii="Times New Roman" w:eastAsia="MS Mincho" w:hAnsi="Times New Roman" w:cs="Times New Roman"/>
          <w:spacing w:val="-4"/>
          <w:sz w:val="26"/>
          <w:szCs w:val="26"/>
          <w:lang w:val="vi-VN" w:eastAsia="ja-JP"/>
        </w:rPr>
        <w:t xml:space="preserve"> 133,399 ha</w:t>
      </w:r>
      <w:r w:rsidRPr="00652045">
        <w:rPr>
          <w:rFonts w:ascii="Times New Roman" w:hAnsi="Times New Roman" w:cs="Times New Roman"/>
          <w:spacing w:val="-1"/>
          <w:sz w:val="26"/>
          <w:szCs w:val="26"/>
          <w:lang w:val="nl-NL"/>
        </w:rPr>
        <w:t>, thực hiện trên địa bàn xã Thụy Hùng, xã Hoàng Văn Thụ và xã Đồng Đăng, tỉnh Lạng Sơn. Trong</w:t>
      </w:r>
      <w:r w:rsidRPr="00652045">
        <w:rPr>
          <w:rFonts w:ascii="Times New Roman" w:hAnsi="Times New Roman" w:cs="Times New Roman"/>
          <w:spacing w:val="-1"/>
          <w:sz w:val="26"/>
          <w:szCs w:val="26"/>
          <w:lang w:val="vi-VN"/>
        </w:rPr>
        <w:t xml:space="preserve"> đó: </w:t>
      </w:r>
    </w:p>
    <w:p w14:paraId="12712413"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Đồng Đăng khoảng 24,653 ha</w:t>
      </w:r>
    </w:p>
    <w:p w14:paraId="1981A237"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Thụy Hùng khoảng 42,830 ha;</w:t>
      </w:r>
    </w:p>
    <w:p w14:paraId="1D38E7BE" w14:textId="77777777" w:rsidR="009C5CBC"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Hoàng Văn Thụ khoảng 65,916 ha</w:t>
      </w:r>
    </w:p>
    <w:p w14:paraId="0DC4D103" w14:textId="3680220F" w:rsidR="001127F9" w:rsidRDefault="001127F9" w:rsidP="009C5CBC">
      <w:pPr>
        <w:spacing w:before="60" w:after="60" w:line="360" w:lineRule="exact"/>
        <w:ind w:firstLine="720"/>
        <w:jc w:val="both"/>
        <w:rPr>
          <w:rFonts w:ascii="Times New Roman" w:eastAsia="MS Mincho" w:hAnsi="Times New Roman" w:cs="Times New Roman"/>
          <w:sz w:val="26"/>
          <w:szCs w:val="26"/>
          <w:lang w:val="vi-VN" w:eastAsia="ja-JP"/>
        </w:rPr>
      </w:pPr>
      <w:r w:rsidRPr="006E287F">
        <w:rPr>
          <w:rFonts w:ascii="Times New Roman" w:eastAsia="MS Mincho" w:hAnsi="Times New Roman" w:cs="Times New Roman"/>
          <w:sz w:val="26"/>
          <w:szCs w:val="26"/>
          <w:lang w:val="vi-VN" w:eastAsia="ja-JP"/>
        </w:rPr>
        <w:t xml:space="preserve">Việc chiếm dụng đất có tác động, ảnh hưởng đến diện tích đất </w:t>
      </w:r>
      <w:r w:rsidR="009C5CBC">
        <w:rPr>
          <w:rFonts w:ascii="Times New Roman" w:eastAsia="MS Mincho" w:hAnsi="Times New Roman" w:cs="Times New Roman"/>
          <w:sz w:val="26"/>
          <w:szCs w:val="26"/>
          <w:lang w:val="vi-VN" w:eastAsia="ja-JP"/>
        </w:rPr>
        <w:t xml:space="preserve">rừng, đất </w:t>
      </w:r>
      <w:r w:rsidRPr="006E287F">
        <w:rPr>
          <w:rFonts w:ascii="Times New Roman" w:eastAsia="MS Mincho" w:hAnsi="Times New Roman" w:cs="Times New Roman"/>
          <w:sz w:val="26"/>
          <w:szCs w:val="26"/>
          <w:lang w:val="vi-VN" w:eastAsia="ja-JP"/>
        </w:rPr>
        <w:t xml:space="preserve">sản xuất nông nghiệp của người dân; giảm diện tích rừng khu vực thực hiện dự </w:t>
      </w:r>
      <w:r w:rsidR="009C5CBC">
        <w:rPr>
          <w:rFonts w:ascii="Times New Roman" w:eastAsia="MS Mincho" w:hAnsi="Times New Roman" w:cs="Times New Roman"/>
          <w:sz w:val="26"/>
          <w:szCs w:val="26"/>
          <w:lang w:val="vi-VN" w:eastAsia="ja-JP"/>
        </w:rPr>
        <w:t>án.</w:t>
      </w:r>
    </w:p>
    <w:p w14:paraId="3B1A71D6" w14:textId="3B5E1FEA" w:rsidR="00514B7F" w:rsidRPr="005D0F4E" w:rsidRDefault="00514B7F" w:rsidP="009C5CBC">
      <w:pPr>
        <w:spacing w:before="60" w:after="60" w:line="360" w:lineRule="exact"/>
        <w:jc w:val="both"/>
        <w:rPr>
          <w:rFonts w:asciiTheme="majorHAnsi" w:hAnsiTheme="majorHAnsi" w:cstheme="majorHAnsi"/>
          <w:i/>
          <w:sz w:val="26"/>
          <w:szCs w:val="26"/>
          <w:lang w:val="pt-BR"/>
        </w:rPr>
      </w:pPr>
      <w:r w:rsidRPr="005D0F4E">
        <w:rPr>
          <w:rFonts w:asciiTheme="majorHAnsi" w:hAnsiTheme="majorHAnsi" w:cstheme="majorHAnsi"/>
          <w:i/>
          <w:sz w:val="26"/>
          <w:szCs w:val="26"/>
          <w:lang w:val="pt-BR"/>
        </w:rPr>
        <w:t xml:space="preserve">b. Các hạng mục </w:t>
      </w:r>
      <w:r w:rsidR="001127F9">
        <w:rPr>
          <w:rFonts w:asciiTheme="majorHAnsi" w:hAnsiTheme="majorHAnsi" w:cstheme="majorHAnsi"/>
          <w:i/>
          <w:sz w:val="26"/>
          <w:szCs w:val="26"/>
          <w:lang w:val="pt-BR"/>
        </w:rPr>
        <w:t>công</w:t>
      </w:r>
      <w:r w:rsidR="001127F9">
        <w:rPr>
          <w:rFonts w:asciiTheme="majorHAnsi" w:hAnsiTheme="majorHAnsi" w:cstheme="majorHAnsi"/>
          <w:i/>
          <w:sz w:val="26"/>
          <w:szCs w:val="26"/>
          <w:lang w:val="vi-VN"/>
        </w:rPr>
        <w:t xml:space="preserve"> trình</w:t>
      </w:r>
      <w:r w:rsidRPr="005D0F4E">
        <w:rPr>
          <w:rFonts w:asciiTheme="majorHAnsi" w:hAnsiTheme="majorHAnsi" w:cstheme="majorHAnsi"/>
          <w:i/>
          <w:sz w:val="26"/>
          <w:szCs w:val="26"/>
          <w:lang w:val="pt-BR"/>
        </w:rPr>
        <w:t>:</w:t>
      </w:r>
    </w:p>
    <w:p w14:paraId="008DF849" w14:textId="77777777" w:rsidR="00514B7F" w:rsidRPr="005D0F4E" w:rsidRDefault="00514B7F" w:rsidP="009C5CBC">
      <w:pPr>
        <w:spacing w:before="60" w:after="60" w:line="360" w:lineRule="exact"/>
        <w:ind w:firstLine="709"/>
        <w:contextualSpacing/>
        <w:jc w:val="both"/>
        <w:rPr>
          <w:rFonts w:asciiTheme="majorHAnsi" w:hAnsiTheme="majorHAnsi" w:cstheme="majorHAnsi"/>
          <w:i/>
          <w:sz w:val="26"/>
          <w:szCs w:val="26"/>
          <w:lang w:val="es-ES_tradnl"/>
        </w:rPr>
      </w:pPr>
      <w:r w:rsidRPr="005D0F4E">
        <w:rPr>
          <w:rFonts w:asciiTheme="majorHAnsi" w:hAnsiTheme="majorHAnsi" w:cstheme="majorHAnsi"/>
          <w:i/>
          <w:sz w:val="26"/>
          <w:szCs w:val="26"/>
          <w:lang w:val="pt-BR"/>
        </w:rPr>
        <w:lastRenderedPageBreak/>
        <w:tab/>
        <w:t xml:space="preserve">* </w:t>
      </w:r>
      <w:r w:rsidRPr="005D0F4E">
        <w:rPr>
          <w:rFonts w:asciiTheme="majorHAnsi" w:hAnsiTheme="majorHAnsi" w:cstheme="majorHAnsi"/>
          <w:i/>
          <w:sz w:val="26"/>
          <w:szCs w:val="26"/>
          <w:lang w:val="vi-VN"/>
        </w:rPr>
        <w:t>Hạng mục công trình</w:t>
      </w:r>
      <w:r w:rsidRPr="005D0F4E">
        <w:rPr>
          <w:rFonts w:asciiTheme="majorHAnsi" w:hAnsiTheme="majorHAnsi" w:cstheme="majorHAnsi"/>
          <w:i/>
          <w:sz w:val="26"/>
          <w:szCs w:val="26"/>
          <w:lang w:val="es-ES_tradnl"/>
        </w:rPr>
        <w:t xml:space="preserve"> chính</w:t>
      </w:r>
      <w:r w:rsidRPr="005D0F4E">
        <w:rPr>
          <w:rFonts w:asciiTheme="majorHAnsi" w:hAnsiTheme="majorHAnsi" w:cstheme="majorHAnsi"/>
          <w:i/>
          <w:sz w:val="26"/>
          <w:szCs w:val="26"/>
          <w:lang w:val="vi-VN"/>
        </w:rPr>
        <w:t xml:space="preserve"> c</w:t>
      </w:r>
      <w:r w:rsidRPr="005D0F4E">
        <w:rPr>
          <w:rFonts w:asciiTheme="majorHAnsi" w:hAnsiTheme="majorHAnsi" w:cstheme="majorHAnsi"/>
          <w:i/>
          <w:sz w:val="26"/>
          <w:szCs w:val="26"/>
          <w:lang w:val="es-ES_tradnl"/>
        </w:rPr>
        <w:t>ủa dự án</w:t>
      </w:r>
    </w:p>
    <w:p w14:paraId="07200302" w14:textId="77777777" w:rsidR="009C5CBC" w:rsidRPr="009C5CBC" w:rsidRDefault="009C5CBC" w:rsidP="009C5CBC">
      <w:pPr>
        <w:pStyle w:val="umc"/>
        <w:widowControl w:val="0"/>
        <w:spacing w:before="60" w:after="60"/>
        <w:ind w:left="2" w:firstLineChars="276" w:firstLine="718"/>
        <w:jc w:val="both"/>
        <w:outlineLvl w:val="0"/>
        <w:rPr>
          <w:rFonts w:cs="Times New Roman"/>
          <w:b w:val="0"/>
          <w:szCs w:val="26"/>
          <w:lang w:val="vi-VN"/>
        </w:rPr>
      </w:pPr>
      <w:r w:rsidRPr="009C5CBC">
        <w:rPr>
          <w:rFonts w:cs="Times New Roman"/>
          <w:b w:val="0"/>
          <w:szCs w:val="26"/>
          <w:lang w:val="vi-VN"/>
        </w:rPr>
        <w:t>- Xây dựng tuyến đường theo tiêu chuẩn đường TTGB TCVN/QS 1472:2009, bề rộng mặt đường Bmặt = 3,5 m; kết cấu mặt đường bê tông xi măng. Tổng chiều dài tuyến là 34,46 km đường ô tô (đường dọc biên 31,34km; đường ngang 3,12km) và 10,59 km đường đi bộ lên mốc Quốc giới.</w:t>
      </w:r>
    </w:p>
    <w:p w14:paraId="7220242A" w14:textId="77777777" w:rsidR="009C5CBC" w:rsidRPr="009C5CBC" w:rsidRDefault="009C5CBC" w:rsidP="009C5CBC">
      <w:pPr>
        <w:pStyle w:val="umc"/>
        <w:widowControl w:val="0"/>
        <w:spacing w:before="60" w:after="60"/>
        <w:ind w:left="2" w:firstLineChars="276" w:firstLine="718"/>
        <w:jc w:val="both"/>
        <w:outlineLvl w:val="0"/>
        <w:rPr>
          <w:rFonts w:cs="Times New Roman"/>
          <w:b w:val="0"/>
          <w:szCs w:val="26"/>
          <w:lang w:val="vi-VN"/>
        </w:rPr>
      </w:pPr>
      <w:r w:rsidRPr="009C5CBC">
        <w:rPr>
          <w:rFonts w:cs="Times New Roman"/>
          <w:b w:val="0"/>
          <w:szCs w:val="26"/>
          <w:lang w:val="vi-VN"/>
        </w:rPr>
        <w:t>- Bố trí 6 nút giao, 35 đoạn tránh xe trên tuyến.</w:t>
      </w:r>
    </w:p>
    <w:p w14:paraId="56184CB1" w14:textId="77777777" w:rsidR="009C5CBC" w:rsidRPr="009C5CBC" w:rsidRDefault="009C5CBC" w:rsidP="009C5CBC">
      <w:pPr>
        <w:pStyle w:val="umc"/>
        <w:widowControl w:val="0"/>
        <w:spacing w:before="60" w:after="60"/>
        <w:ind w:left="2" w:firstLineChars="276" w:firstLine="718"/>
        <w:jc w:val="both"/>
        <w:outlineLvl w:val="0"/>
        <w:rPr>
          <w:rFonts w:cs="Times New Roman"/>
          <w:b w:val="0"/>
          <w:szCs w:val="26"/>
          <w:lang w:val="vi-VN"/>
        </w:rPr>
      </w:pPr>
      <w:r w:rsidRPr="009C5CBC">
        <w:rPr>
          <w:rFonts w:cs="Times New Roman"/>
          <w:b w:val="0"/>
          <w:szCs w:val="26"/>
          <w:lang w:val="vi-VN"/>
        </w:rPr>
        <w:t>- Xây dựng mới cống thoát nước ngang đường bố trí tại các khe tụ thủy, vị trí giao cắt lòng suối. Cao độ đặt cống phù hợp với cao độ tự nhiên hiện tại.</w:t>
      </w:r>
    </w:p>
    <w:p w14:paraId="7D42F40B" w14:textId="77777777" w:rsidR="009C5CBC" w:rsidRPr="009C5CBC" w:rsidRDefault="009C5CBC" w:rsidP="009C5CBC">
      <w:pPr>
        <w:pStyle w:val="umc"/>
        <w:widowControl w:val="0"/>
        <w:spacing w:before="60" w:after="60"/>
        <w:ind w:left="2" w:firstLineChars="276" w:firstLine="718"/>
        <w:jc w:val="both"/>
        <w:outlineLvl w:val="0"/>
        <w:rPr>
          <w:rFonts w:cs="Times New Roman"/>
          <w:b w:val="0"/>
          <w:szCs w:val="26"/>
          <w:lang w:val="vi-VN"/>
        </w:rPr>
      </w:pPr>
      <w:r w:rsidRPr="009C5CBC">
        <w:rPr>
          <w:rFonts w:cs="Times New Roman"/>
          <w:b w:val="0"/>
          <w:szCs w:val="26"/>
          <w:lang w:val="vi-VN"/>
        </w:rPr>
        <w:t>- Xây dựng hệ thống rãnh dọc.</w:t>
      </w:r>
    </w:p>
    <w:p w14:paraId="0C9950B8" w14:textId="77777777" w:rsidR="009C5CBC" w:rsidRPr="009C5CBC" w:rsidRDefault="009C5CBC" w:rsidP="009C5CBC">
      <w:pPr>
        <w:pStyle w:val="umc"/>
        <w:widowControl w:val="0"/>
        <w:spacing w:before="60" w:after="60"/>
        <w:ind w:left="2" w:firstLineChars="276" w:firstLine="707"/>
        <w:jc w:val="both"/>
        <w:outlineLvl w:val="0"/>
        <w:rPr>
          <w:rFonts w:cs="Times New Roman"/>
          <w:b w:val="0"/>
          <w:szCs w:val="26"/>
          <w:lang w:val="vi-VN"/>
        </w:rPr>
      </w:pPr>
      <w:r w:rsidRPr="00AE4B81">
        <w:rPr>
          <w:rFonts w:cs="Times New Roman"/>
          <w:b w:val="0"/>
          <w:spacing w:val="-4"/>
          <w:szCs w:val="26"/>
          <w:lang w:val="vi-VN"/>
        </w:rPr>
        <w:t>- Bố trí hệ thống báo hiệu giao thông: Cọc tiêu, cọc H, biển báo, cột km trên tuyến</w:t>
      </w:r>
      <w:r w:rsidRPr="009C5CBC">
        <w:rPr>
          <w:rFonts w:cs="Times New Roman"/>
          <w:b w:val="0"/>
          <w:szCs w:val="26"/>
          <w:lang w:val="vi-VN"/>
        </w:rPr>
        <w:t>.</w:t>
      </w:r>
    </w:p>
    <w:p w14:paraId="079F846A" w14:textId="70BA6D18" w:rsidR="001127F9" w:rsidRPr="006E287F" w:rsidRDefault="009C5CBC" w:rsidP="009C5CBC">
      <w:pPr>
        <w:pStyle w:val="umc"/>
        <w:keepNext w:val="0"/>
        <w:widowControl w:val="0"/>
        <w:spacing w:before="60" w:after="60"/>
        <w:ind w:left="2" w:firstLineChars="276" w:firstLine="718"/>
        <w:jc w:val="both"/>
        <w:outlineLvl w:val="0"/>
        <w:rPr>
          <w:rFonts w:cs="Times New Roman"/>
          <w:b w:val="0"/>
          <w:szCs w:val="26"/>
          <w:lang w:val="vi-VN"/>
        </w:rPr>
      </w:pPr>
      <w:r w:rsidRPr="009C5CBC">
        <w:rPr>
          <w:rFonts w:cs="Times New Roman"/>
          <w:b w:val="0"/>
          <w:szCs w:val="26"/>
          <w:lang w:val="vi-VN"/>
        </w:rPr>
        <w:t>- Công trình phòng hộ nền đường: Tường chắn đá xây; Tường chắn rọ thép; gia cố mái taluy đắp bằng đá hộc xây VXM M100 dày 25cm trên móng đá dăm đệm dày 10cm. Bố trí chân khay đá xây VXM M100 chống xói</w:t>
      </w:r>
      <w:r w:rsidR="001127F9" w:rsidRPr="006E287F">
        <w:rPr>
          <w:rFonts w:cs="Times New Roman"/>
          <w:b w:val="0"/>
          <w:szCs w:val="26"/>
          <w:lang w:val="vi-VN"/>
        </w:rPr>
        <w:t>.</w:t>
      </w:r>
    </w:p>
    <w:p w14:paraId="1555F0C1" w14:textId="77777777" w:rsidR="00514B7F" w:rsidRPr="005D0F4E" w:rsidRDefault="00514B7F" w:rsidP="009C5CBC">
      <w:pPr>
        <w:pStyle w:val="Ku"/>
        <w:spacing w:before="60" w:after="60" w:line="360" w:lineRule="exact"/>
        <w:outlineLvl w:val="9"/>
        <w:rPr>
          <w:rFonts w:asciiTheme="majorHAnsi" w:hAnsiTheme="majorHAnsi" w:cstheme="majorHAnsi"/>
          <w:noProof/>
          <w:lang w:val="es-ES_tradnl"/>
        </w:rPr>
      </w:pPr>
      <w:r w:rsidRPr="005D0F4E">
        <w:rPr>
          <w:rFonts w:asciiTheme="majorHAnsi" w:hAnsiTheme="majorHAnsi" w:cstheme="majorHAnsi"/>
          <w:noProof/>
          <w:lang w:val="es-ES_tradnl"/>
        </w:rPr>
        <w:t xml:space="preserve">* </w:t>
      </w:r>
      <w:r w:rsidRPr="005D0F4E">
        <w:rPr>
          <w:rFonts w:asciiTheme="majorHAnsi" w:hAnsiTheme="majorHAnsi" w:cstheme="majorHAnsi"/>
          <w:i/>
          <w:lang w:val="vi-VN"/>
        </w:rPr>
        <w:t>Hạng mục công trình phục vụ thi công</w:t>
      </w:r>
    </w:p>
    <w:p w14:paraId="63654A76" w14:textId="77777777" w:rsidR="001127F9" w:rsidRPr="001127F9" w:rsidRDefault="001127F9" w:rsidP="009C5CBC">
      <w:pPr>
        <w:spacing w:before="60" w:after="60" w:line="360" w:lineRule="exact"/>
        <w:ind w:firstLine="709"/>
        <w:contextualSpacing/>
        <w:jc w:val="both"/>
        <w:rPr>
          <w:rFonts w:asciiTheme="majorHAnsi" w:eastAsia="Arial" w:hAnsiTheme="majorHAnsi" w:cstheme="majorHAnsi"/>
          <w:iCs/>
          <w:sz w:val="26"/>
          <w:szCs w:val="26"/>
          <w:lang w:val="vi-VN" w:eastAsia="x-none"/>
        </w:rPr>
      </w:pPr>
      <w:r w:rsidRPr="001127F9">
        <w:rPr>
          <w:rFonts w:asciiTheme="majorHAnsi" w:eastAsia="Arial" w:hAnsiTheme="majorHAnsi" w:cstheme="majorHAnsi"/>
          <w:iCs/>
          <w:sz w:val="26"/>
          <w:szCs w:val="26"/>
          <w:lang w:val="vi-VN" w:eastAsia="x-none"/>
        </w:rPr>
        <w:t>Sử dụng những bãi đất rộng để xây dựng lán trại, tập kết vật liệu, … Vì vậy việc bố trí công trường thi công phải đảm thuận lợi trong việc tiếp cận khi có sự cố.</w:t>
      </w:r>
    </w:p>
    <w:p w14:paraId="1A213601" w14:textId="77777777" w:rsidR="007415A5" w:rsidRPr="00941FC4" w:rsidRDefault="007415A5" w:rsidP="009C5CBC">
      <w:pPr>
        <w:widowControl w:val="0"/>
        <w:spacing w:before="60" w:after="60" w:line="360" w:lineRule="exact"/>
        <w:ind w:firstLine="720"/>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Đường tạm phục vụ thi công chạy dọc theo tuyến trong phạm vi đã GPMB</w:t>
      </w:r>
      <w:r w:rsidRPr="00941FC4">
        <w:rPr>
          <w:rFonts w:ascii="Times New Roman" w:hAnsi="Times New Roman" w:cs="Times New Roman"/>
          <w:sz w:val="26"/>
          <w:szCs w:val="26"/>
          <w:lang w:val="vi-VN"/>
        </w:rPr>
        <w:t xml:space="preserve">, </w:t>
      </w:r>
      <w:r w:rsidRPr="00941FC4">
        <w:rPr>
          <w:rFonts w:ascii="Times New Roman" w:hAnsi="Times New Roman" w:cs="Times New Roman"/>
          <w:sz w:val="26"/>
          <w:szCs w:val="26"/>
          <w:lang w:val="pt-BR"/>
        </w:rPr>
        <w:t xml:space="preserve">tuyến đường được mở đến đâu thì sử dụng ngay đoạn tuyến đó làm đường công vụ phục vụ thi công. </w:t>
      </w:r>
    </w:p>
    <w:p w14:paraId="07218D7F" w14:textId="77777777" w:rsidR="007415A5" w:rsidRPr="00941FC4" w:rsidRDefault="007415A5" w:rsidP="009C5CBC">
      <w:pPr>
        <w:widowControl w:val="0"/>
        <w:spacing w:before="60" w:after="60" w:line="360" w:lineRule="exact"/>
        <w:ind w:firstLine="720"/>
        <w:jc w:val="both"/>
        <w:rPr>
          <w:rFonts w:ascii="Times New Roman" w:hAnsi="Times New Roman" w:cs="Times New Roman"/>
          <w:sz w:val="26"/>
          <w:szCs w:val="26"/>
          <w:lang w:val="pt-BR"/>
        </w:rPr>
      </w:pPr>
      <w:r w:rsidRPr="00941FC4">
        <w:rPr>
          <w:rFonts w:ascii="Times New Roman" w:hAnsi="Times New Roman" w:cs="Times New Roman"/>
          <w:sz w:val="26"/>
          <w:szCs w:val="26"/>
          <w:lang w:val="pt-BR"/>
        </w:rPr>
        <w:t xml:space="preserve">Tổng số công trường dự kiến: 04 công trường. </w:t>
      </w:r>
      <w:r w:rsidRPr="00941FC4">
        <w:rPr>
          <w:rFonts w:ascii="Times New Roman" w:eastAsia="Calibri" w:hAnsi="Times New Roman" w:cs="Times New Roman"/>
          <w:bCs/>
          <w:sz w:val="26"/>
          <w:szCs w:val="26"/>
          <w:u w:color="FF0000"/>
          <w:lang w:val="nl-NL"/>
        </w:rPr>
        <w:t xml:space="preserve">Vị trí dự kiến đặt công trường: Khu vực Mốc 1070 (đầu đoạn tuyến 1), khu vực Mốc 1090 (cuối đoạn tuyến 1); khu vực Mốc 1102 (cuối đoạn tuyến 2) và khu vực Mốc 1126 (đầu đoạn tuyến 3). </w:t>
      </w:r>
      <w:r w:rsidRPr="00941FC4">
        <w:rPr>
          <w:rFonts w:ascii="Times New Roman" w:hAnsi="Times New Roman" w:cs="Times New Roman"/>
          <w:sz w:val="26"/>
          <w:szCs w:val="26"/>
          <w:lang w:val="pt-BR"/>
        </w:rPr>
        <w:t>Diện tích mỗi công trường khoảng</w:t>
      </w:r>
      <w:r w:rsidRPr="00941FC4">
        <w:rPr>
          <w:rFonts w:ascii="Times New Roman" w:hAnsi="Times New Roman" w:cs="Times New Roman"/>
          <w:sz w:val="26"/>
          <w:szCs w:val="26"/>
          <w:lang w:val="vi-VN"/>
        </w:rPr>
        <w:t xml:space="preserve"> 1000</w:t>
      </w:r>
      <w:r w:rsidRPr="00941FC4">
        <w:rPr>
          <w:rFonts w:ascii="Times New Roman" w:hAnsi="Times New Roman" w:cs="Times New Roman"/>
          <w:sz w:val="26"/>
          <w:szCs w:val="26"/>
          <w:lang w:val="pt-BR"/>
        </w:rPr>
        <w:t>m</w:t>
      </w:r>
      <w:r w:rsidRPr="00941FC4">
        <w:rPr>
          <w:rFonts w:ascii="Times New Roman" w:hAnsi="Times New Roman" w:cs="Times New Roman"/>
          <w:sz w:val="26"/>
          <w:szCs w:val="26"/>
          <w:vertAlign w:val="superscript"/>
          <w:lang w:val="pt-BR"/>
        </w:rPr>
        <w:t>2</w:t>
      </w:r>
      <w:r w:rsidRPr="00941FC4">
        <w:rPr>
          <w:rFonts w:ascii="Times New Roman" w:hAnsi="Times New Roman" w:cs="Times New Roman"/>
          <w:sz w:val="26"/>
          <w:szCs w:val="26"/>
          <w:lang w:val="pt-BR"/>
        </w:rPr>
        <w:t xml:space="preserve">, dùng làm lán trại, gia công sắt thép, cấu kiện và đúc cống. </w:t>
      </w:r>
    </w:p>
    <w:p w14:paraId="687B322A" w14:textId="2D3DFF67" w:rsidR="001127F9" w:rsidRPr="001127F9" w:rsidRDefault="007415A5" w:rsidP="009C5CBC">
      <w:pPr>
        <w:spacing w:before="60" w:after="60" w:line="360" w:lineRule="exact"/>
        <w:ind w:firstLine="709"/>
        <w:contextualSpacing/>
        <w:jc w:val="both"/>
        <w:rPr>
          <w:rFonts w:asciiTheme="majorHAnsi" w:eastAsia="Arial" w:hAnsiTheme="majorHAnsi" w:cstheme="majorHAnsi"/>
          <w:iCs/>
          <w:sz w:val="26"/>
          <w:szCs w:val="26"/>
          <w:lang w:val="vi-VN" w:eastAsia="x-none"/>
        </w:rPr>
      </w:pPr>
      <w:r w:rsidRPr="00941FC4">
        <w:rPr>
          <w:rFonts w:ascii="Times New Roman" w:hAnsi="Times New Roman" w:cs="Times New Roman"/>
          <w:bCs/>
          <w:sz w:val="26"/>
          <w:szCs w:val="26"/>
          <w:lang w:val="pt-BR"/>
        </w:rPr>
        <w:t>Công tác hoàn nguyên môi trường sẽ được Nhà thầu thực hiện ngay sau khi kết thúc việc thi công trước sự kiểm tra của Chủ dự án, Chính quyền và đại diện người dân địa phương. Việc thực hiện nghiêm túc công tác hoàn nguyên môi trường sau thi công là một điều kiện tiên quyết và bắt buộc để chủ đầu tư thanh quyết toán cho Nhà thầu</w:t>
      </w:r>
      <w:r w:rsidR="001127F9">
        <w:rPr>
          <w:rFonts w:asciiTheme="majorHAnsi" w:eastAsia="Arial" w:hAnsiTheme="majorHAnsi" w:cstheme="majorHAnsi"/>
          <w:iCs/>
          <w:sz w:val="26"/>
          <w:szCs w:val="26"/>
          <w:lang w:val="vi-VN" w:eastAsia="x-none"/>
        </w:rPr>
        <w:t>.</w:t>
      </w:r>
    </w:p>
    <w:p w14:paraId="52356CA3" w14:textId="55A4CA7B" w:rsidR="002130C6" w:rsidRPr="001127F9" w:rsidRDefault="001127F9" w:rsidP="009C5CBC">
      <w:pPr>
        <w:spacing w:before="60" w:after="60" w:line="360" w:lineRule="exact"/>
        <w:contextualSpacing/>
        <w:jc w:val="both"/>
        <w:rPr>
          <w:rFonts w:asciiTheme="majorHAnsi" w:hAnsiTheme="majorHAnsi" w:cstheme="majorHAnsi"/>
          <w:i/>
          <w:iCs/>
          <w:sz w:val="26"/>
          <w:szCs w:val="26"/>
          <w:lang w:val="vi-VN"/>
        </w:rPr>
      </w:pPr>
      <w:r w:rsidRPr="001127F9">
        <w:rPr>
          <w:rFonts w:asciiTheme="majorHAnsi" w:hAnsiTheme="majorHAnsi" w:cstheme="majorHAnsi"/>
          <w:i/>
          <w:iCs/>
          <w:sz w:val="26"/>
          <w:szCs w:val="26"/>
          <w:lang w:val="vi-VN"/>
        </w:rPr>
        <w:t>c. Các hoạt động của dự án</w:t>
      </w:r>
    </w:p>
    <w:p w14:paraId="2FA46555" w14:textId="77777777" w:rsidR="001127F9" w:rsidRPr="001127F9" w:rsidRDefault="001127F9" w:rsidP="009C5CBC">
      <w:pPr>
        <w:widowControl w:val="0"/>
        <w:tabs>
          <w:tab w:val="left" w:pos="993"/>
        </w:tabs>
        <w:spacing w:before="60" w:after="60" w:line="360" w:lineRule="exact"/>
        <w:ind w:left="1" w:firstLine="720"/>
        <w:jc w:val="both"/>
        <w:rPr>
          <w:rFonts w:ascii="Times New Roman" w:eastAsia="MS Mincho" w:hAnsi="Times New Roman" w:cs="Times New Roman"/>
          <w:sz w:val="26"/>
          <w:szCs w:val="26"/>
          <w:lang w:val="nl-NL" w:eastAsia="ja-JP"/>
        </w:rPr>
      </w:pPr>
      <w:r w:rsidRPr="001127F9">
        <w:rPr>
          <w:rFonts w:ascii="Times New Roman" w:eastAsia="MS Mincho" w:hAnsi="Times New Roman" w:cs="Times New Roman"/>
          <w:sz w:val="26"/>
          <w:szCs w:val="26"/>
          <w:lang w:val="nl-NL" w:eastAsia="ja-JP"/>
        </w:rPr>
        <w:t>- Hoạt động rà phá bom mìn, vật nổ.</w:t>
      </w:r>
    </w:p>
    <w:p w14:paraId="50D035E2" w14:textId="77777777" w:rsidR="001127F9" w:rsidRPr="001127F9" w:rsidRDefault="001127F9" w:rsidP="009C5CBC">
      <w:pPr>
        <w:widowControl w:val="0"/>
        <w:tabs>
          <w:tab w:val="left" w:pos="993"/>
        </w:tabs>
        <w:spacing w:before="60" w:after="60" w:line="360" w:lineRule="exact"/>
        <w:ind w:left="1" w:firstLine="720"/>
        <w:jc w:val="both"/>
        <w:rPr>
          <w:rFonts w:ascii="Times New Roman" w:eastAsia="MS Mincho" w:hAnsi="Times New Roman" w:cs="Times New Roman"/>
          <w:sz w:val="26"/>
          <w:szCs w:val="26"/>
          <w:lang w:val="nl-NL" w:eastAsia="ja-JP"/>
        </w:rPr>
      </w:pPr>
      <w:r w:rsidRPr="001127F9">
        <w:rPr>
          <w:rFonts w:ascii="Times New Roman" w:eastAsia="MS Mincho" w:hAnsi="Times New Roman" w:cs="Times New Roman"/>
          <w:sz w:val="26"/>
          <w:szCs w:val="26"/>
          <w:lang w:val="nl-NL" w:eastAsia="ja-JP"/>
        </w:rPr>
        <w:t>-</w:t>
      </w:r>
      <w:r w:rsidRPr="001127F9">
        <w:rPr>
          <w:rFonts w:ascii="Times New Roman" w:eastAsia="MS Mincho" w:hAnsi="Times New Roman" w:cs="Times New Roman"/>
          <w:sz w:val="26"/>
          <w:szCs w:val="26"/>
          <w:lang w:val="id-ID" w:eastAsia="ja-JP"/>
        </w:rPr>
        <w:t xml:space="preserve"> Hoạt động thu hồi đất, đền bù, </w:t>
      </w:r>
      <w:r w:rsidRPr="001127F9">
        <w:rPr>
          <w:rFonts w:ascii="Times New Roman" w:eastAsia="MS Mincho" w:hAnsi="Times New Roman" w:cs="Times New Roman"/>
          <w:sz w:val="26"/>
          <w:szCs w:val="26"/>
          <w:lang w:val="nl-NL" w:eastAsia="ja-JP"/>
        </w:rPr>
        <w:t>giải phóng mặt bằng</w:t>
      </w:r>
      <w:r w:rsidRPr="001127F9">
        <w:rPr>
          <w:rFonts w:ascii="Times New Roman" w:eastAsia="MS Mincho" w:hAnsi="Times New Roman" w:cs="Times New Roman"/>
          <w:sz w:val="26"/>
          <w:szCs w:val="26"/>
          <w:lang w:val="id-ID" w:eastAsia="ja-JP"/>
        </w:rPr>
        <w:t>.</w:t>
      </w:r>
    </w:p>
    <w:p w14:paraId="5EB00E4B" w14:textId="77777777" w:rsidR="001127F9" w:rsidRPr="001127F9" w:rsidRDefault="001127F9" w:rsidP="009C5CBC">
      <w:pPr>
        <w:widowControl w:val="0"/>
        <w:spacing w:before="60" w:after="60" w:line="360" w:lineRule="exact"/>
        <w:ind w:left="1" w:firstLine="720"/>
        <w:jc w:val="both"/>
        <w:rPr>
          <w:rFonts w:ascii="Times New Roman" w:eastAsia="MS Mincho" w:hAnsi="Times New Roman" w:cs="Times New Roman"/>
          <w:sz w:val="26"/>
          <w:szCs w:val="26"/>
          <w:lang w:val="id-ID" w:eastAsia="ja-JP"/>
        </w:rPr>
      </w:pPr>
      <w:r w:rsidRPr="001127F9">
        <w:rPr>
          <w:rFonts w:ascii="Times New Roman" w:eastAsia="MS Mincho" w:hAnsi="Times New Roman" w:cs="Times New Roman"/>
          <w:sz w:val="26"/>
          <w:szCs w:val="26"/>
          <w:lang w:val="id-ID" w:eastAsia="ja-JP"/>
        </w:rPr>
        <w:t xml:space="preserve">- Hoạt động thi công </w:t>
      </w:r>
      <w:r w:rsidRPr="001127F9">
        <w:rPr>
          <w:rFonts w:ascii="Times New Roman" w:hAnsi="Times New Roman" w:cs="Times New Roman"/>
          <w:bCs/>
          <w:sz w:val="26"/>
          <w:szCs w:val="26"/>
          <w:lang w:val="nl-NL"/>
        </w:rPr>
        <w:t>tuyến đường tuần tra biên giới</w:t>
      </w:r>
      <w:r w:rsidRPr="001127F9">
        <w:rPr>
          <w:rFonts w:ascii="Times New Roman" w:eastAsia="MS Mincho" w:hAnsi="Times New Roman" w:cs="Times New Roman"/>
          <w:sz w:val="26"/>
          <w:szCs w:val="26"/>
          <w:lang w:val="id-ID" w:eastAsia="ja-JP"/>
        </w:rPr>
        <w:t xml:space="preserve"> (tuyến đường, cầu, kè chắn gia cố mái taluy, hệ thống thoát nước, công trình phòng hộ…).</w:t>
      </w:r>
    </w:p>
    <w:p w14:paraId="3895BE23" w14:textId="71617EAE" w:rsidR="001127F9" w:rsidRDefault="001127F9" w:rsidP="009C5CBC">
      <w:pPr>
        <w:spacing w:before="60" w:after="60" w:line="360" w:lineRule="exact"/>
        <w:ind w:firstLine="720"/>
        <w:contextualSpacing/>
        <w:jc w:val="both"/>
        <w:rPr>
          <w:rFonts w:ascii="Times New Roman" w:hAnsi="Times New Roman" w:cs="Times New Roman"/>
          <w:bCs/>
          <w:sz w:val="26"/>
          <w:szCs w:val="26"/>
          <w:lang w:val="vi-VN"/>
        </w:rPr>
      </w:pPr>
      <w:r w:rsidRPr="001127F9">
        <w:rPr>
          <w:rFonts w:ascii="Times New Roman" w:hAnsi="Times New Roman" w:cs="Times New Roman"/>
          <w:bCs/>
          <w:sz w:val="26"/>
          <w:szCs w:val="26"/>
          <w:lang w:val="id-ID"/>
        </w:rPr>
        <w:t xml:space="preserve">- Sau khi hoàn thành thi công, công trình sẽ được đưa vào vận hành, quản lý, duy tu bảo dưỡng theo quy </w:t>
      </w:r>
      <w:r>
        <w:rPr>
          <w:rFonts w:ascii="Times New Roman" w:hAnsi="Times New Roman" w:cs="Times New Roman"/>
          <w:bCs/>
          <w:sz w:val="26"/>
          <w:szCs w:val="26"/>
          <w:lang w:val="id-ID"/>
        </w:rPr>
        <w:t>định</w:t>
      </w:r>
      <w:r>
        <w:rPr>
          <w:rFonts w:ascii="Times New Roman" w:hAnsi="Times New Roman" w:cs="Times New Roman"/>
          <w:bCs/>
          <w:sz w:val="26"/>
          <w:szCs w:val="26"/>
          <w:lang w:val="vi-VN"/>
        </w:rPr>
        <w:t>.</w:t>
      </w:r>
    </w:p>
    <w:p w14:paraId="4445DBD0" w14:textId="2121F25A" w:rsidR="00665A0D" w:rsidRDefault="00665A0D" w:rsidP="009C5CBC">
      <w:pPr>
        <w:spacing w:before="60" w:after="60" w:line="360" w:lineRule="exact"/>
        <w:ind w:firstLine="720"/>
        <w:contextualSpacing/>
        <w:jc w:val="both"/>
        <w:rPr>
          <w:rFonts w:ascii="Times New Roman" w:hAnsi="Times New Roman" w:cs="Times New Roman"/>
          <w:bCs/>
          <w:sz w:val="26"/>
          <w:szCs w:val="26"/>
          <w:lang w:val="vi-VN"/>
        </w:rPr>
      </w:pPr>
    </w:p>
    <w:p w14:paraId="2E5B2CAE" w14:textId="77777777" w:rsidR="00665A0D" w:rsidRPr="001127F9" w:rsidRDefault="00665A0D" w:rsidP="009C5CBC">
      <w:pPr>
        <w:spacing w:before="60" w:after="60" w:line="360" w:lineRule="exact"/>
        <w:ind w:firstLine="720"/>
        <w:contextualSpacing/>
        <w:jc w:val="both"/>
        <w:rPr>
          <w:rFonts w:ascii="Times New Roman" w:hAnsi="Times New Roman" w:cs="Times New Roman"/>
          <w:bCs/>
          <w:i/>
          <w:iCs/>
          <w:sz w:val="26"/>
          <w:szCs w:val="26"/>
          <w:lang w:val="vi-VN"/>
        </w:rPr>
      </w:pPr>
    </w:p>
    <w:p w14:paraId="669582AD" w14:textId="77777777" w:rsidR="00514B7F" w:rsidRPr="005D0F4E" w:rsidRDefault="00514B7F" w:rsidP="009C5CBC">
      <w:pPr>
        <w:pStyle w:val="02"/>
        <w:keepNext w:val="0"/>
        <w:widowControl w:val="0"/>
        <w:spacing w:before="60" w:line="360" w:lineRule="exact"/>
        <w:rPr>
          <w:rFonts w:asciiTheme="majorHAnsi" w:hAnsiTheme="majorHAnsi" w:cstheme="majorHAnsi"/>
          <w:i/>
          <w:lang w:val="pt-BR"/>
        </w:rPr>
      </w:pPr>
      <w:r w:rsidRPr="005D0F4E">
        <w:rPr>
          <w:rFonts w:asciiTheme="majorHAnsi" w:hAnsiTheme="majorHAnsi" w:cstheme="majorHAnsi"/>
          <w:i/>
          <w:lang w:val="pt-BR"/>
        </w:rPr>
        <w:lastRenderedPageBreak/>
        <w:t>1.5. Các yếu tố nhạy cảm về môi trường</w:t>
      </w:r>
    </w:p>
    <w:p w14:paraId="290BB76A" w14:textId="28BF49F3" w:rsidR="002130C6" w:rsidRPr="005D0F4E" w:rsidRDefault="002130C6" w:rsidP="009C5CBC">
      <w:pPr>
        <w:spacing w:before="60" w:after="60" w:line="360" w:lineRule="exact"/>
        <w:ind w:firstLine="709"/>
        <w:jc w:val="both"/>
        <w:rPr>
          <w:rFonts w:asciiTheme="majorHAnsi" w:hAnsiTheme="majorHAnsi" w:cstheme="majorHAnsi"/>
          <w:sz w:val="26"/>
          <w:szCs w:val="26"/>
          <w:lang w:val="vi-VN"/>
        </w:rPr>
      </w:pPr>
      <w:r w:rsidRPr="005D0F4E">
        <w:rPr>
          <w:rFonts w:asciiTheme="majorHAnsi" w:hAnsiTheme="majorHAnsi" w:cstheme="majorHAnsi"/>
          <w:sz w:val="26"/>
          <w:szCs w:val="26"/>
          <w:lang w:val="pt-BR"/>
        </w:rPr>
        <w:t xml:space="preserve">Theo quy định tại điểm d khoản 4 Điều 25 Nghị định số 08/2022/NĐ-CP ngày 10/01/2022 của Chính Phủ quy định chi tiết một số điều của Luật Bảo vệ môi trường, được sửa đổi, bổ sung tại Khoản 6 điều 1 Nghị định số 05/2025/NĐ-CP ngày 06/01/2025 của Chính </w:t>
      </w:r>
      <w:r w:rsidR="0064312E">
        <w:rPr>
          <w:rFonts w:asciiTheme="majorHAnsi" w:hAnsiTheme="majorHAnsi" w:cstheme="majorHAnsi"/>
          <w:sz w:val="26"/>
          <w:szCs w:val="26"/>
          <w:lang w:val="pt-BR"/>
        </w:rPr>
        <w:t>phủ</w:t>
      </w:r>
      <w:r w:rsidR="0064312E">
        <w:rPr>
          <w:rFonts w:asciiTheme="majorHAnsi" w:hAnsiTheme="majorHAnsi" w:cstheme="majorHAnsi"/>
          <w:sz w:val="26"/>
          <w:szCs w:val="26"/>
          <w:lang w:val="vi-VN"/>
        </w:rPr>
        <w:t xml:space="preserve">, </w:t>
      </w:r>
      <w:r w:rsidRPr="005D0F4E">
        <w:rPr>
          <w:rFonts w:asciiTheme="majorHAnsi" w:hAnsiTheme="majorHAnsi" w:cstheme="majorHAnsi"/>
          <w:sz w:val="26"/>
          <w:szCs w:val="26"/>
          <w:lang w:val="vi-VN"/>
        </w:rPr>
        <w:t xml:space="preserve">Dự án thực hiện chuyển mục đích sử dụng đất đối với </w:t>
      </w:r>
      <w:r w:rsidR="009C5CBC" w:rsidRPr="009C5CBC">
        <w:rPr>
          <w:rFonts w:ascii="Times New Roman" w:hAnsi="Times New Roman" w:cs="Times New Roman"/>
          <w:bCs/>
          <w:spacing w:val="3"/>
          <w:sz w:val="26"/>
          <w:szCs w:val="26"/>
          <w:shd w:val="clear" w:color="auto" w:fill="FFFFFF"/>
          <w:lang w:val="vi-VN"/>
        </w:rPr>
        <w:t>93,083 ha</w:t>
      </w:r>
      <w:r w:rsidR="009C5CBC" w:rsidRPr="00245334">
        <w:rPr>
          <w:rFonts w:ascii="Times New Roman" w:hAnsi="Times New Roman" w:cs="Times New Roman"/>
          <w:spacing w:val="3"/>
          <w:sz w:val="26"/>
          <w:szCs w:val="26"/>
          <w:shd w:val="clear" w:color="auto" w:fill="FFFFFF"/>
          <w:lang w:val="vi-VN"/>
        </w:rPr>
        <w:t xml:space="preserve"> nằm trong diện tích được quy hoạch rừng phòng hộ trong đó: 59,349 ha có rừng (rừng tự nhiên 42,927 ha; rừng trồng 16,422 ha); 33,734 ha chưa có rừng (</w:t>
      </w:r>
      <w:r w:rsidR="009C5CBC">
        <w:rPr>
          <w:rFonts w:ascii="Times New Roman" w:hAnsi="Times New Roman" w:cs="Times New Roman"/>
          <w:spacing w:val="3"/>
          <w:sz w:val="26"/>
          <w:szCs w:val="26"/>
          <w:shd w:val="clear" w:color="auto" w:fill="FFFFFF"/>
          <w:lang w:val="vi-VN"/>
        </w:rPr>
        <w:t>d</w:t>
      </w:r>
      <w:r w:rsidR="009C5CBC" w:rsidRPr="00245334">
        <w:rPr>
          <w:rFonts w:ascii="Times New Roman" w:hAnsi="Times New Roman" w:cs="Times New Roman"/>
          <w:spacing w:val="3"/>
          <w:sz w:val="26"/>
          <w:szCs w:val="26"/>
          <w:shd w:val="clear" w:color="auto" w:fill="FFFFFF"/>
          <w:lang w:val="vi-VN"/>
        </w:rPr>
        <w:t>iện tích rừng trồng chưa đạt tiêu chí thành rừng 5,738ha; diện tích đất có cây gỗ tái sinh 5,936 ha; diện tích khác 22,060 ha)</w:t>
      </w:r>
      <w:r w:rsidRPr="005D0F4E">
        <w:rPr>
          <w:rFonts w:asciiTheme="majorHAnsi" w:hAnsiTheme="majorHAnsi" w:cstheme="majorHAnsi"/>
          <w:sz w:val="26"/>
          <w:szCs w:val="26"/>
          <w:lang w:val="vi-VN"/>
        </w:rPr>
        <w:t>.</w:t>
      </w:r>
    </w:p>
    <w:p w14:paraId="1FBABA49" w14:textId="77777777" w:rsidR="00514B7F" w:rsidRPr="005D0F4E" w:rsidRDefault="00514B7F" w:rsidP="009C5CBC">
      <w:pPr>
        <w:pStyle w:val="01"/>
        <w:keepNext w:val="0"/>
        <w:widowControl w:val="0"/>
        <w:spacing w:before="60" w:line="360" w:lineRule="exact"/>
        <w:rPr>
          <w:rFonts w:asciiTheme="majorHAnsi" w:hAnsiTheme="majorHAnsi" w:cstheme="majorHAnsi"/>
        </w:rPr>
      </w:pPr>
      <w:r w:rsidRPr="005D0F4E">
        <w:rPr>
          <w:rFonts w:asciiTheme="majorHAnsi" w:hAnsiTheme="majorHAnsi" w:cstheme="majorHAnsi"/>
        </w:rPr>
        <w:t>2. Các nội dung tham vấn</w:t>
      </w:r>
    </w:p>
    <w:p w14:paraId="5989426F" w14:textId="77777777" w:rsidR="00514B7F" w:rsidRPr="005D0F4E" w:rsidRDefault="00514B7F" w:rsidP="009C5CBC">
      <w:pPr>
        <w:pStyle w:val="02"/>
        <w:keepNext w:val="0"/>
        <w:widowControl w:val="0"/>
        <w:spacing w:before="60" w:line="360" w:lineRule="exact"/>
        <w:rPr>
          <w:rFonts w:asciiTheme="majorHAnsi" w:hAnsiTheme="majorHAnsi" w:cstheme="majorHAnsi"/>
          <w:i/>
          <w:lang w:val="pt-BR"/>
        </w:rPr>
      </w:pPr>
      <w:r w:rsidRPr="005D0F4E">
        <w:rPr>
          <w:rFonts w:asciiTheme="majorHAnsi" w:hAnsiTheme="majorHAnsi" w:cstheme="majorHAnsi"/>
          <w:i/>
          <w:lang w:val="pt-BR"/>
        </w:rPr>
        <w:t>2.1. Vị trí thực hiện dự án đầu tư</w:t>
      </w:r>
    </w:p>
    <w:p w14:paraId="01C673D8" w14:textId="77777777" w:rsidR="00FB359E" w:rsidRPr="005D0F4E" w:rsidRDefault="00FB359E" w:rsidP="009C5CBC">
      <w:pPr>
        <w:pStyle w:val="02"/>
        <w:keepNext w:val="0"/>
        <w:widowControl w:val="0"/>
        <w:spacing w:before="60" w:line="360" w:lineRule="exact"/>
        <w:rPr>
          <w:rFonts w:asciiTheme="majorHAnsi" w:hAnsiTheme="majorHAnsi" w:cstheme="majorHAnsi"/>
          <w:b w:val="0"/>
          <w:i/>
          <w:lang w:val="pt-BR"/>
        </w:rPr>
      </w:pPr>
      <w:r w:rsidRPr="005D0F4E">
        <w:rPr>
          <w:rFonts w:asciiTheme="majorHAnsi" w:hAnsiTheme="majorHAnsi" w:cstheme="majorHAnsi"/>
          <w:b w:val="0"/>
          <w:i/>
          <w:lang w:val="pt-BR"/>
        </w:rPr>
        <w:t xml:space="preserve">2.1.1. Vị trí địa lý </w:t>
      </w:r>
    </w:p>
    <w:p w14:paraId="195E6FB4"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B64CB7">
        <w:rPr>
          <w:rFonts w:ascii="Times New Roman" w:hAnsi="Times New Roman" w:cs="Times New Roman"/>
          <w:spacing w:val="-1"/>
          <w:sz w:val="26"/>
          <w:szCs w:val="26"/>
          <w:lang w:val="nl-NL"/>
        </w:rPr>
        <w:t xml:space="preserve">- Dự án có tổng </w:t>
      </w:r>
      <w:r w:rsidRPr="00652045">
        <w:rPr>
          <w:rFonts w:ascii="Times New Roman" w:hAnsi="Times New Roman" w:cs="Times New Roman"/>
          <w:spacing w:val="-1"/>
          <w:sz w:val="26"/>
          <w:szCs w:val="26"/>
          <w:lang w:val="nl-NL"/>
        </w:rPr>
        <w:t xml:space="preserve">diện tích </w:t>
      </w:r>
      <w:r w:rsidRPr="00652045">
        <w:rPr>
          <w:rFonts w:ascii="Times New Roman" w:eastAsia="MS Mincho" w:hAnsi="Times New Roman" w:cs="Times New Roman"/>
          <w:spacing w:val="-4"/>
          <w:sz w:val="26"/>
          <w:szCs w:val="26"/>
          <w:lang w:val="pt-BR" w:eastAsia="ja-JP"/>
        </w:rPr>
        <w:t>khoảng</w:t>
      </w:r>
      <w:r w:rsidRPr="00652045">
        <w:rPr>
          <w:rFonts w:ascii="Times New Roman" w:eastAsia="MS Mincho" w:hAnsi="Times New Roman" w:cs="Times New Roman"/>
          <w:spacing w:val="-4"/>
          <w:sz w:val="26"/>
          <w:szCs w:val="26"/>
          <w:lang w:val="vi-VN" w:eastAsia="ja-JP"/>
        </w:rPr>
        <w:t xml:space="preserve"> 133,399 ha</w:t>
      </w:r>
      <w:r w:rsidRPr="00652045">
        <w:rPr>
          <w:rFonts w:ascii="Times New Roman" w:hAnsi="Times New Roman" w:cs="Times New Roman"/>
          <w:spacing w:val="-1"/>
          <w:sz w:val="26"/>
          <w:szCs w:val="26"/>
          <w:lang w:val="nl-NL"/>
        </w:rPr>
        <w:t>, thực hiện trên địa bàn xã Thụy Hùng, xã Hoàng Văn Thụ và xã Đồng Đăng, tỉnh Lạng Sơn. Trong</w:t>
      </w:r>
      <w:r w:rsidRPr="00652045">
        <w:rPr>
          <w:rFonts w:ascii="Times New Roman" w:hAnsi="Times New Roman" w:cs="Times New Roman"/>
          <w:spacing w:val="-1"/>
          <w:sz w:val="26"/>
          <w:szCs w:val="26"/>
          <w:lang w:val="vi-VN"/>
        </w:rPr>
        <w:t xml:space="preserve"> đó: </w:t>
      </w:r>
    </w:p>
    <w:p w14:paraId="56F0196A"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Đồng Đăng khoảng 24,653 ha</w:t>
      </w:r>
    </w:p>
    <w:p w14:paraId="540BED38" w14:textId="77777777" w:rsidR="009C5CBC" w:rsidRPr="00652045"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Thụy Hùng khoảng 42,830 ha;</w:t>
      </w:r>
    </w:p>
    <w:p w14:paraId="689864E4" w14:textId="77777777" w:rsidR="009C5CBC" w:rsidRDefault="009C5CBC" w:rsidP="009C5CBC">
      <w:pPr>
        <w:spacing w:before="60" w:after="60" w:line="360" w:lineRule="exact"/>
        <w:ind w:firstLine="720"/>
        <w:jc w:val="both"/>
        <w:rPr>
          <w:rFonts w:ascii="Times New Roman" w:hAnsi="Times New Roman" w:cs="Times New Roman"/>
          <w:spacing w:val="-1"/>
          <w:sz w:val="26"/>
          <w:szCs w:val="26"/>
          <w:lang w:val="vi-VN"/>
        </w:rPr>
      </w:pPr>
      <w:r w:rsidRPr="00652045">
        <w:rPr>
          <w:rFonts w:ascii="Times New Roman" w:hAnsi="Times New Roman" w:cs="Times New Roman"/>
          <w:spacing w:val="-1"/>
          <w:sz w:val="26"/>
          <w:szCs w:val="26"/>
          <w:lang w:val="vi-VN"/>
        </w:rPr>
        <w:t>+ Diện tích trên địa bàn xã Hoàng Văn Thụ khoảng 65,916 ha</w:t>
      </w:r>
    </w:p>
    <w:p w14:paraId="6D1E10D8" w14:textId="36C5C1D4" w:rsidR="00FB359E" w:rsidRPr="009C5CBC" w:rsidRDefault="00FB359E" w:rsidP="009C5CBC">
      <w:pPr>
        <w:pStyle w:val="02"/>
        <w:keepNext w:val="0"/>
        <w:widowControl w:val="0"/>
        <w:spacing w:before="60" w:line="360" w:lineRule="exact"/>
        <w:rPr>
          <w:rFonts w:asciiTheme="majorHAnsi" w:hAnsiTheme="majorHAnsi" w:cstheme="majorHAnsi"/>
          <w:b w:val="0"/>
          <w:i/>
        </w:rPr>
      </w:pPr>
      <w:r w:rsidRPr="005D0F4E">
        <w:rPr>
          <w:rFonts w:asciiTheme="majorHAnsi" w:hAnsiTheme="majorHAnsi" w:cstheme="majorHAnsi"/>
          <w:b w:val="0"/>
          <w:i/>
          <w:lang w:val="pt-BR"/>
        </w:rPr>
        <w:t xml:space="preserve">2.1.2. Hiện trạng </w:t>
      </w:r>
      <w:r w:rsidR="009C5CBC">
        <w:rPr>
          <w:rFonts w:asciiTheme="majorHAnsi" w:hAnsiTheme="majorHAnsi" w:cstheme="majorHAnsi"/>
          <w:b w:val="0"/>
          <w:i/>
          <w:lang w:val="pt-BR"/>
        </w:rPr>
        <w:t>rừng</w:t>
      </w:r>
      <w:r w:rsidR="009C5CBC">
        <w:rPr>
          <w:rFonts w:asciiTheme="majorHAnsi" w:hAnsiTheme="majorHAnsi" w:cstheme="majorHAnsi"/>
          <w:b w:val="0"/>
          <w:i/>
        </w:rPr>
        <w:t xml:space="preserve"> khu vực dự án</w:t>
      </w:r>
    </w:p>
    <w:p w14:paraId="3E9E639C" w14:textId="77777777" w:rsidR="009C5CBC" w:rsidRPr="00245334" w:rsidRDefault="009C5CBC" w:rsidP="009C5CBC">
      <w:pPr>
        <w:widowControl w:val="0"/>
        <w:spacing w:before="60" w:after="60" w:line="360" w:lineRule="exact"/>
        <w:ind w:firstLine="720"/>
        <w:jc w:val="both"/>
        <w:rPr>
          <w:rFonts w:ascii="Times New Roman" w:eastAsia="MS Mincho" w:hAnsi="Times New Roman" w:cs="Times New Roman"/>
          <w:spacing w:val="-4"/>
          <w:sz w:val="26"/>
          <w:szCs w:val="26"/>
          <w:lang w:val="pt-BR" w:eastAsia="ja-JP"/>
        </w:rPr>
      </w:pPr>
      <w:r w:rsidRPr="00245334">
        <w:rPr>
          <w:rFonts w:ascii="Times New Roman" w:eastAsia="MS Mincho" w:hAnsi="Times New Roman" w:cs="Times New Roman"/>
          <w:spacing w:val="-4"/>
          <w:sz w:val="26"/>
          <w:szCs w:val="26"/>
          <w:lang w:val="pt-BR" w:eastAsia="ja-JP"/>
        </w:rPr>
        <w:t>Theo Báo cáo hiện trạng rừng của Dự án do đơn vị tư vấn là Công ty TNHH MTV Bắc Lạng thực hiện, vị trí (tiểu khu, khoảnh, lô, địa danh hành chính) khu rừng cần chuyển mục đích sử dụng rừng sang mục đích khác của dự án như sau:</w:t>
      </w:r>
    </w:p>
    <w:p w14:paraId="5D601A48" w14:textId="77777777" w:rsidR="009C5CBC" w:rsidRPr="00245334" w:rsidRDefault="009C5CBC" w:rsidP="009C5CBC">
      <w:pPr>
        <w:widowControl w:val="0"/>
        <w:spacing w:before="60" w:after="60" w:line="360" w:lineRule="exact"/>
        <w:ind w:firstLine="720"/>
        <w:jc w:val="both"/>
        <w:rPr>
          <w:rFonts w:ascii="Times New Roman" w:hAnsi="Times New Roman"/>
          <w:sz w:val="26"/>
          <w:szCs w:val="26"/>
          <w:lang w:val="nl-NL"/>
        </w:rPr>
      </w:pPr>
      <w:r w:rsidRPr="00245334">
        <w:rPr>
          <w:rFonts w:ascii="Times New Roman" w:hAnsi="Times New Roman"/>
          <w:sz w:val="26"/>
          <w:szCs w:val="26"/>
          <w:lang w:val="nl-NL"/>
        </w:rPr>
        <w:t xml:space="preserve">- Xã Hoàng Văn Thụ, tỉnh Lạng Sơn: Tiểu khu 214, khoảnh 1, lô 4, 6, 8; khoảnh 2, lô 2, 3; khoảnh 3, lô 1, 2, 3, 6, 8, 9, 10, 11, 12; khoảnh 5, lô 1, 2, 3, 4, 5, 7, 8, 9; khoảnh 6, lô 1; khoảnh 7, lô 2, 3, 6, 9, 10; khoảnh 8, lô 2, 3, 4, 5, 6, 7, 9, 10, 11; khoảnh 11, lô 2, 3, 6, 10, 11, 12, 13, 14; khoảnh 13, lô 2; khoảnh 14, lô 1, 2, 3, 4, 6, 8; khoảnh 15, lô 2; khoảnh 16, lô 2, 4, 7, 8, 9, 10, 11, 12; khoảnh 17, lô 3, 4. Tiểu khu 219A, khoảnh 6, lô 2, 3; khoảnh 8, lô 1, 2, 4, 12, 15, 16, 18, 19, 21. Tiểu khu 223A, khoảnh 1, lô 1, 2; khoảnh 3, lô 1, 4, 5, 7, 9; khoảnh 5, lô 1. </w:t>
      </w:r>
    </w:p>
    <w:p w14:paraId="4ADD285A" w14:textId="77777777" w:rsidR="009C5CBC" w:rsidRPr="00245334" w:rsidRDefault="009C5CBC" w:rsidP="009C5CBC">
      <w:pPr>
        <w:widowControl w:val="0"/>
        <w:spacing w:before="60" w:after="60" w:line="360" w:lineRule="exact"/>
        <w:ind w:firstLine="720"/>
        <w:jc w:val="both"/>
        <w:rPr>
          <w:rFonts w:ascii="Times New Roman" w:hAnsi="Times New Roman"/>
          <w:sz w:val="26"/>
          <w:szCs w:val="26"/>
          <w:lang w:val="nl-NL"/>
        </w:rPr>
      </w:pPr>
      <w:r w:rsidRPr="00245334">
        <w:rPr>
          <w:rFonts w:ascii="Times New Roman" w:hAnsi="Times New Roman"/>
          <w:sz w:val="26"/>
          <w:szCs w:val="26"/>
          <w:lang w:val="nl-NL"/>
        </w:rPr>
        <w:t>- Xã Đồng Đăng, tỉnh Lạng Sơn: Tiểu khu 279 khoảnh 2, lô 2, 4, 6, 11, 12, 14, 15, 16, 17, 18, 20, 21 khoảnh 4, lô 3, 4, 6, 7, 16, 20, 27, 30, 34; khoảnh 5 lô 1, 2, 5, 6, 9, 10, 14, 17, 19, 22 khoảnh 6, lô 1, 3, 4, 5; khoảnh 7, lô 3, 5, 6, 8, 12, 14, 15, 16, 17, 18, 21, 23, 24, 26, 27, 29, 31, 32, 33, 36, 37, 39, 41, 42, 43, 46.</w:t>
      </w:r>
    </w:p>
    <w:p w14:paraId="2161E9A0" w14:textId="77777777" w:rsidR="009C5CBC" w:rsidRPr="00245334" w:rsidRDefault="009C5CBC" w:rsidP="009C5CBC">
      <w:pPr>
        <w:widowControl w:val="0"/>
        <w:spacing w:before="60" w:after="60" w:line="360" w:lineRule="exact"/>
        <w:ind w:firstLine="720"/>
        <w:jc w:val="both"/>
        <w:rPr>
          <w:rFonts w:ascii="Times New Roman" w:hAnsi="Times New Roman"/>
          <w:sz w:val="26"/>
          <w:szCs w:val="26"/>
          <w:lang w:val="nl-NL"/>
        </w:rPr>
      </w:pPr>
      <w:r w:rsidRPr="00245334">
        <w:rPr>
          <w:rFonts w:ascii="Times New Roman" w:hAnsi="Times New Roman"/>
          <w:sz w:val="26"/>
          <w:szCs w:val="26"/>
          <w:lang w:val="nl-NL"/>
        </w:rPr>
        <w:t>- Xã Thuỵ Hùng, tỉnh Lạng Sơn: Tiểu khu 203, khoảnh 6, lô 2, 3, 5, 6, 7, 8, 10, 11, 12; khoảnh 7, lô 1, 3, 4, 5, 6, 7, 8, 10, 11, 14, 15, 16, 17, 19; khoảnh 8, lô 2, 3, 4, 5, 6, 8, 9, 10, 12, 15, 16; khoảnh 9, lô 1, 2, 4, 5, 6, 7, 9, 12; khoảnh 10, lô 2, 4, 5. Tiểu khu 209, khoảnh 3, lô 3, 4, 5, 6, 8, 10, 12, 13, 17, 19, 20; khoảnh 4, lô 1, 2, 4, 5, 6, 9, 12, 13, 14, 15; khoảnh 6, lô 1, 2, 4, 8, 10.</w:t>
      </w:r>
    </w:p>
    <w:p w14:paraId="444C6C4D" w14:textId="77777777" w:rsidR="009C5CBC" w:rsidRPr="00245334" w:rsidRDefault="009C5CBC" w:rsidP="009C5CBC">
      <w:pPr>
        <w:widowControl w:val="0"/>
        <w:spacing w:before="60" w:after="60" w:line="360" w:lineRule="exact"/>
        <w:ind w:firstLine="720"/>
        <w:jc w:val="both"/>
        <w:rPr>
          <w:rFonts w:ascii="Times New Roman" w:eastAsia="MS Mincho" w:hAnsi="Times New Roman" w:cs="Times New Roman"/>
          <w:spacing w:val="-4"/>
          <w:sz w:val="26"/>
          <w:szCs w:val="26"/>
          <w:lang w:val="pt-BR" w:eastAsia="ja-JP"/>
        </w:rPr>
      </w:pPr>
      <w:r w:rsidRPr="00245334">
        <w:rPr>
          <w:rFonts w:ascii="Times New Roman" w:hAnsi="Times New Roman"/>
          <w:sz w:val="26"/>
          <w:szCs w:val="26"/>
          <w:lang w:val="it-IT"/>
        </w:rPr>
        <w:lastRenderedPageBreak/>
        <w:t xml:space="preserve">Trong tổng diện tích khảo sát hiện trạng đề nghị </w:t>
      </w:r>
      <w:r w:rsidRPr="00245334">
        <w:rPr>
          <w:rFonts w:ascii="Times New Roman" w:hAnsi="Times New Roman"/>
          <w:sz w:val="26"/>
          <w:szCs w:val="26"/>
          <w:lang w:val="vi-VN"/>
        </w:rPr>
        <w:t>quyết định phê duyệt chủ trương chuyển mục đích sử dụng rừng sang mục đích khác</w:t>
      </w:r>
      <w:r w:rsidRPr="00245334">
        <w:rPr>
          <w:rFonts w:ascii="Times New Roman" w:hAnsi="Times New Roman"/>
          <w:sz w:val="26"/>
          <w:szCs w:val="26"/>
          <w:lang w:val="it-IT"/>
        </w:rPr>
        <w:t xml:space="preserve"> 133,399 ha trong đó: Diện tích có rừng là 78,670 ha trạng thái là tự nhiên và rừng trồng, diện tích chưa có rừng 54,729ha</w:t>
      </w:r>
      <w:r w:rsidRPr="00245334">
        <w:rPr>
          <w:rFonts w:ascii="Times New Roman" w:eastAsia="MS Mincho" w:hAnsi="Times New Roman" w:cs="Times New Roman"/>
          <w:spacing w:val="-4"/>
          <w:sz w:val="26"/>
          <w:szCs w:val="26"/>
          <w:lang w:val="pt-BR" w:eastAsia="ja-JP"/>
        </w:rPr>
        <w:t>, cụ thể như sau:</w:t>
      </w:r>
    </w:p>
    <w:p w14:paraId="42E3A342" w14:textId="6DE7C9BE" w:rsidR="009C5CBC" w:rsidRPr="00DE69D0" w:rsidRDefault="009C5CBC" w:rsidP="009C5CBC">
      <w:pPr>
        <w:pStyle w:val="C5"/>
        <w:spacing w:before="60" w:line="360" w:lineRule="exact"/>
        <w:ind w:left="1048" w:hanging="1048"/>
        <w:rPr>
          <w:rFonts w:cs="Times New Roman"/>
          <w:szCs w:val="26"/>
          <w:lang w:val="pt-BR"/>
        </w:rPr>
      </w:pPr>
      <w:bookmarkStart w:id="9" w:name="_Toc229830007"/>
      <w:r w:rsidRPr="00DE69D0">
        <w:rPr>
          <w:rFonts w:cs="Times New Roman"/>
          <w:szCs w:val="26"/>
          <w:lang w:val="pt-BR"/>
        </w:rPr>
        <w:t>Bảng 1. Hiện trạng rừng khu vực Dự án phân theo đơn vị hành chính</w:t>
      </w:r>
      <w:bookmarkEnd w:id="9"/>
    </w:p>
    <w:tbl>
      <w:tblPr>
        <w:tblW w:w="9120" w:type="dxa"/>
        <w:tblInd w:w="98" w:type="dxa"/>
        <w:tblLook w:val="04A0" w:firstRow="1" w:lastRow="0" w:firstColumn="1" w:lastColumn="0" w:noHBand="0" w:noVBand="1"/>
      </w:tblPr>
      <w:tblGrid>
        <w:gridCol w:w="595"/>
        <w:gridCol w:w="3940"/>
        <w:gridCol w:w="1422"/>
        <w:gridCol w:w="1211"/>
        <w:gridCol w:w="1060"/>
        <w:gridCol w:w="892"/>
      </w:tblGrid>
      <w:tr w:rsidR="009C5CBC" w:rsidRPr="003440FC" w14:paraId="49BE8BEE" w14:textId="77777777" w:rsidTr="00494851">
        <w:trPr>
          <w:trHeight w:val="72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AFA49"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STT</w:t>
            </w:r>
          </w:p>
        </w:tc>
        <w:tc>
          <w:tcPr>
            <w:tcW w:w="3940" w:type="dxa"/>
            <w:tcBorders>
              <w:top w:val="single" w:sz="4" w:space="0" w:color="auto"/>
              <w:left w:val="nil"/>
              <w:bottom w:val="single" w:sz="4" w:space="0" w:color="auto"/>
              <w:right w:val="single" w:sz="4" w:space="0" w:color="auto"/>
            </w:tcBorders>
            <w:shd w:val="clear" w:color="000000" w:fill="FFFFFF"/>
            <w:vAlign w:val="center"/>
            <w:hideMark/>
          </w:tcPr>
          <w:p w14:paraId="04609E29"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Loại đất loại rừng</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09A043FE"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Tổng cộng</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645D2A7B"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Xã Hoàng Văn Thụ</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533AE43"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 xml:space="preserve">Xã Đồng Đăng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0AB12AAB"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Xã Thuỵ Hùng</w:t>
            </w:r>
          </w:p>
        </w:tc>
      </w:tr>
      <w:tr w:rsidR="009C5CBC" w:rsidRPr="003440FC" w14:paraId="464D6A06" w14:textId="77777777" w:rsidTr="00494851">
        <w:trPr>
          <w:trHeight w:val="420"/>
        </w:trPr>
        <w:tc>
          <w:tcPr>
            <w:tcW w:w="4460" w:type="dxa"/>
            <w:gridSpan w:val="2"/>
            <w:tcBorders>
              <w:top w:val="single" w:sz="4" w:space="0" w:color="auto"/>
              <w:left w:val="single" w:sz="4" w:space="0" w:color="auto"/>
              <w:bottom w:val="single" w:sz="4" w:space="0" w:color="auto"/>
              <w:right w:val="single" w:sz="4" w:space="0" w:color="auto"/>
            </w:tcBorders>
            <w:vAlign w:val="center"/>
            <w:hideMark/>
          </w:tcPr>
          <w:p w14:paraId="2E0B10F0"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Tổng diện tích dự án</w:t>
            </w:r>
          </w:p>
        </w:tc>
        <w:tc>
          <w:tcPr>
            <w:tcW w:w="1460" w:type="dxa"/>
            <w:tcBorders>
              <w:top w:val="nil"/>
              <w:left w:val="nil"/>
              <w:bottom w:val="single" w:sz="4" w:space="0" w:color="auto"/>
              <w:right w:val="single" w:sz="4" w:space="0" w:color="auto"/>
            </w:tcBorders>
            <w:vAlign w:val="center"/>
            <w:hideMark/>
          </w:tcPr>
          <w:p w14:paraId="79959B1B"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133,399</w:t>
            </w:r>
          </w:p>
        </w:tc>
        <w:tc>
          <w:tcPr>
            <w:tcW w:w="1240" w:type="dxa"/>
            <w:tcBorders>
              <w:top w:val="nil"/>
              <w:left w:val="nil"/>
              <w:bottom w:val="single" w:sz="4" w:space="0" w:color="auto"/>
              <w:right w:val="single" w:sz="4" w:space="0" w:color="auto"/>
            </w:tcBorders>
            <w:vAlign w:val="center"/>
            <w:hideMark/>
          </w:tcPr>
          <w:p w14:paraId="7B6C456E"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65,916</w:t>
            </w:r>
          </w:p>
        </w:tc>
        <w:tc>
          <w:tcPr>
            <w:tcW w:w="1060" w:type="dxa"/>
            <w:tcBorders>
              <w:top w:val="nil"/>
              <w:left w:val="nil"/>
              <w:bottom w:val="single" w:sz="4" w:space="0" w:color="auto"/>
              <w:right w:val="single" w:sz="4" w:space="0" w:color="auto"/>
            </w:tcBorders>
            <w:vAlign w:val="center"/>
            <w:hideMark/>
          </w:tcPr>
          <w:p w14:paraId="03B07916"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24,653</w:t>
            </w:r>
          </w:p>
        </w:tc>
        <w:tc>
          <w:tcPr>
            <w:tcW w:w="900" w:type="dxa"/>
            <w:tcBorders>
              <w:top w:val="nil"/>
              <w:left w:val="nil"/>
              <w:bottom w:val="single" w:sz="4" w:space="0" w:color="auto"/>
              <w:right w:val="single" w:sz="4" w:space="0" w:color="auto"/>
            </w:tcBorders>
            <w:vAlign w:val="center"/>
            <w:hideMark/>
          </w:tcPr>
          <w:p w14:paraId="2421F8AA"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42,830</w:t>
            </w:r>
          </w:p>
        </w:tc>
      </w:tr>
      <w:tr w:rsidR="009C5CBC" w:rsidRPr="003440FC" w14:paraId="27B50893" w14:textId="77777777" w:rsidTr="00494851">
        <w:trPr>
          <w:trHeight w:val="300"/>
        </w:trPr>
        <w:tc>
          <w:tcPr>
            <w:tcW w:w="520" w:type="dxa"/>
            <w:tcBorders>
              <w:top w:val="nil"/>
              <w:left w:val="single" w:sz="4" w:space="0" w:color="auto"/>
              <w:bottom w:val="single" w:sz="4" w:space="0" w:color="auto"/>
              <w:right w:val="single" w:sz="4" w:space="0" w:color="auto"/>
            </w:tcBorders>
            <w:vAlign w:val="bottom"/>
            <w:hideMark/>
          </w:tcPr>
          <w:p w14:paraId="22E940F9"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I</w:t>
            </w:r>
          </w:p>
        </w:tc>
        <w:tc>
          <w:tcPr>
            <w:tcW w:w="3940" w:type="dxa"/>
            <w:tcBorders>
              <w:top w:val="nil"/>
              <w:left w:val="nil"/>
              <w:bottom w:val="single" w:sz="4" w:space="0" w:color="auto"/>
              <w:right w:val="single" w:sz="4" w:space="0" w:color="auto"/>
            </w:tcBorders>
            <w:vAlign w:val="bottom"/>
            <w:hideMark/>
          </w:tcPr>
          <w:p w14:paraId="696E4D4C" w14:textId="77777777" w:rsidR="009C5CBC" w:rsidRPr="003440FC" w:rsidRDefault="009C5CBC" w:rsidP="00494851">
            <w:pPr>
              <w:rPr>
                <w:rFonts w:ascii="Times New Roman" w:hAnsi="Times New Roman"/>
                <w:b/>
                <w:bCs/>
                <w:sz w:val="20"/>
                <w:szCs w:val="20"/>
              </w:rPr>
            </w:pPr>
            <w:r w:rsidRPr="003440FC">
              <w:rPr>
                <w:rFonts w:ascii="Times New Roman" w:hAnsi="Times New Roman"/>
                <w:b/>
                <w:bCs/>
                <w:sz w:val="20"/>
                <w:szCs w:val="20"/>
              </w:rPr>
              <w:t>Diện tích có rừng</w:t>
            </w:r>
          </w:p>
        </w:tc>
        <w:tc>
          <w:tcPr>
            <w:tcW w:w="1460" w:type="dxa"/>
            <w:tcBorders>
              <w:top w:val="nil"/>
              <w:left w:val="nil"/>
              <w:bottom w:val="single" w:sz="4" w:space="0" w:color="auto"/>
              <w:right w:val="single" w:sz="4" w:space="0" w:color="auto"/>
            </w:tcBorders>
            <w:vAlign w:val="center"/>
            <w:hideMark/>
          </w:tcPr>
          <w:p w14:paraId="47984955"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78,670</w:t>
            </w:r>
          </w:p>
        </w:tc>
        <w:tc>
          <w:tcPr>
            <w:tcW w:w="1240" w:type="dxa"/>
            <w:tcBorders>
              <w:top w:val="nil"/>
              <w:left w:val="nil"/>
              <w:bottom w:val="single" w:sz="4" w:space="0" w:color="auto"/>
              <w:right w:val="single" w:sz="4" w:space="0" w:color="auto"/>
            </w:tcBorders>
            <w:vAlign w:val="center"/>
            <w:hideMark/>
          </w:tcPr>
          <w:p w14:paraId="38420ADC"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33,587</w:t>
            </w:r>
          </w:p>
        </w:tc>
        <w:tc>
          <w:tcPr>
            <w:tcW w:w="1060" w:type="dxa"/>
            <w:tcBorders>
              <w:top w:val="nil"/>
              <w:left w:val="nil"/>
              <w:bottom w:val="single" w:sz="4" w:space="0" w:color="auto"/>
              <w:right w:val="single" w:sz="4" w:space="0" w:color="auto"/>
            </w:tcBorders>
            <w:vAlign w:val="center"/>
            <w:hideMark/>
          </w:tcPr>
          <w:p w14:paraId="58A7709D"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12,816</w:t>
            </w:r>
          </w:p>
        </w:tc>
        <w:tc>
          <w:tcPr>
            <w:tcW w:w="900" w:type="dxa"/>
            <w:tcBorders>
              <w:top w:val="nil"/>
              <w:left w:val="nil"/>
              <w:bottom w:val="single" w:sz="4" w:space="0" w:color="auto"/>
              <w:right w:val="single" w:sz="4" w:space="0" w:color="auto"/>
            </w:tcBorders>
            <w:vAlign w:val="center"/>
            <w:hideMark/>
          </w:tcPr>
          <w:p w14:paraId="2A9816F2"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32,267</w:t>
            </w:r>
          </w:p>
        </w:tc>
      </w:tr>
      <w:tr w:rsidR="009C5CBC" w:rsidRPr="003440FC" w14:paraId="392F16ED"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6716ADE4"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w:t>
            </w:r>
          </w:p>
        </w:tc>
        <w:tc>
          <w:tcPr>
            <w:tcW w:w="3940" w:type="dxa"/>
            <w:tcBorders>
              <w:top w:val="nil"/>
              <w:left w:val="nil"/>
              <w:bottom w:val="single" w:sz="4" w:space="0" w:color="auto"/>
              <w:right w:val="single" w:sz="4" w:space="0" w:color="auto"/>
            </w:tcBorders>
            <w:vAlign w:val="center"/>
            <w:hideMark/>
          </w:tcPr>
          <w:p w14:paraId="6C19F066" w14:textId="77777777" w:rsidR="009C5CBC" w:rsidRPr="003440FC" w:rsidRDefault="009C5CBC" w:rsidP="00494851">
            <w:pPr>
              <w:rPr>
                <w:rFonts w:ascii="Times New Roman" w:hAnsi="Times New Roman"/>
                <w:b/>
                <w:bCs/>
                <w:sz w:val="20"/>
                <w:szCs w:val="20"/>
              </w:rPr>
            </w:pPr>
            <w:r w:rsidRPr="003440FC">
              <w:rPr>
                <w:rFonts w:ascii="Times New Roman" w:hAnsi="Times New Roman"/>
                <w:b/>
                <w:bCs/>
                <w:sz w:val="20"/>
                <w:szCs w:val="20"/>
              </w:rPr>
              <w:t>Rừng tự nhiên</w:t>
            </w:r>
          </w:p>
        </w:tc>
        <w:tc>
          <w:tcPr>
            <w:tcW w:w="1460" w:type="dxa"/>
            <w:tcBorders>
              <w:top w:val="nil"/>
              <w:left w:val="nil"/>
              <w:bottom w:val="single" w:sz="4" w:space="0" w:color="auto"/>
              <w:right w:val="single" w:sz="4" w:space="0" w:color="auto"/>
            </w:tcBorders>
            <w:vAlign w:val="center"/>
            <w:hideMark/>
          </w:tcPr>
          <w:p w14:paraId="3A285A76"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55,214</w:t>
            </w:r>
          </w:p>
        </w:tc>
        <w:tc>
          <w:tcPr>
            <w:tcW w:w="1240" w:type="dxa"/>
            <w:tcBorders>
              <w:top w:val="nil"/>
              <w:left w:val="nil"/>
              <w:bottom w:val="single" w:sz="4" w:space="0" w:color="auto"/>
              <w:right w:val="single" w:sz="4" w:space="0" w:color="auto"/>
            </w:tcBorders>
            <w:vAlign w:val="center"/>
            <w:hideMark/>
          </w:tcPr>
          <w:p w14:paraId="39233FCD"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24,020</w:t>
            </w:r>
          </w:p>
        </w:tc>
        <w:tc>
          <w:tcPr>
            <w:tcW w:w="1060" w:type="dxa"/>
            <w:tcBorders>
              <w:top w:val="nil"/>
              <w:left w:val="nil"/>
              <w:bottom w:val="nil"/>
              <w:right w:val="nil"/>
            </w:tcBorders>
            <w:noWrap/>
            <w:vAlign w:val="bottom"/>
            <w:hideMark/>
          </w:tcPr>
          <w:p w14:paraId="18537AA2" w14:textId="77777777" w:rsidR="009C5CBC" w:rsidRPr="003440FC" w:rsidRDefault="009C5CBC" w:rsidP="00494851">
            <w:pPr>
              <w:jc w:val="center"/>
              <w:rPr>
                <w:rFonts w:ascii="Times New Roman" w:hAnsi="Times New Roman"/>
                <w:b/>
                <w:bCs/>
                <w:sz w:val="22"/>
                <w:szCs w:val="22"/>
              </w:rPr>
            </w:pPr>
            <w:r w:rsidRPr="003440FC">
              <w:rPr>
                <w:rFonts w:ascii="Times New Roman" w:hAnsi="Times New Roman"/>
                <w:b/>
                <w:bCs/>
                <w:sz w:val="22"/>
                <w:szCs w:val="22"/>
              </w:rPr>
              <w:t>3,269</w:t>
            </w:r>
          </w:p>
        </w:tc>
        <w:tc>
          <w:tcPr>
            <w:tcW w:w="900" w:type="dxa"/>
            <w:tcBorders>
              <w:top w:val="nil"/>
              <w:left w:val="single" w:sz="4" w:space="0" w:color="auto"/>
              <w:bottom w:val="single" w:sz="4" w:space="0" w:color="auto"/>
              <w:right w:val="single" w:sz="4" w:space="0" w:color="auto"/>
            </w:tcBorders>
            <w:vAlign w:val="center"/>
            <w:hideMark/>
          </w:tcPr>
          <w:p w14:paraId="5594668D"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27,925</w:t>
            </w:r>
          </w:p>
        </w:tc>
      </w:tr>
      <w:tr w:rsidR="009C5CBC" w:rsidRPr="003440FC" w14:paraId="64EBD27E"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5E8F448F"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 </w:t>
            </w:r>
          </w:p>
        </w:tc>
        <w:tc>
          <w:tcPr>
            <w:tcW w:w="3940" w:type="dxa"/>
            <w:tcBorders>
              <w:top w:val="nil"/>
              <w:left w:val="nil"/>
              <w:bottom w:val="single" w:sz="4" w:space="0" w:color="auto"/>
              <w:right w:val="single" w:sz="4" w:space="0" w:color="auto"/>
            </w:tcBorders>
            <w:noWrap/>
            <w:vAlign w:val="center"/>
            <w:hideMark/>
          </w:tcPr>
          <w:p w14:paraId="39460036"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Rừng trung bình  (TXB)</w:t>
            </w:r>
          </w:p>
        </w:tc>
        <w:tc>
          <w:tcPr>
            <w:tcW w:w="1460" w:type="dxa"/>
            <w:tcBorders>
              <w:top w:val="nil"/>
              <w:left w:val="nil"/>
              <w:bottom w:val="single" w:sz="4" w:space="0" w:color="auto"/>
              <w:right w:val="single" w:sz="4" w:space="0" w:color="auto"/>
            </w:tcBorders>
            <w:vAlign w:val="center"/>
            <w:hideMark/>
          </w:tcPr>
          <w:p w14:paraId="4D82DE6D"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20,397</w:t>
            </w:r>
          </w:p>
        </w:tc>
        <w:tc>
          <w:tcPr>
            <w:tcW w:w="1240" w:type="dxa"/>
            <w:tcBorders>
              <w:top w:val="nil"/>
              <w:left w:val="nil"/>
              <w:bottom w:val="single" w:sz="4" w:space="0" w:color="auto"/>
              <w:right w:val="single" w:sz="4" w:space="0" w:color="auto"/>
            </w:tcBorders>
            <w:vAlign w:val="center"/>
            <w:hideMark/>
          </w:tcPr>
          <w:p w14:paraId="309BC807"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0,000</w:t>
            </w:r>
          </w:p>
        </w:tc>
        <w:tc>
          <w:tcPr>
            <w:tcW w:w="1060" w:type="dxa"/>
            <w:tcBorders>
              <w:top w:val="single" w:sz="4" w:space="0" w:color="auto"/>
              <w:left w:val="nil"/>
              <w:bottom w:val="single" w:sz="4" w:space="0" w:color="auto"/>
              <w:right w:val="single" w:sz="4" w:space="0" w:color="auto"/>
            </w:tcBorders>
            <w:vAlign w:val="center"/>
            <w:hideMark/>
          </w:tcPr>
          <w:p w14:paraId="63557282"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0,189</w:t>
            </w:r>
          </w:p>
        </w:tc>
        <w:tc>
          <w:tcPr>
            <w:tcW w:w="900" w:type="dxa"/>
            <w:tcBorders>
              <w:top w:val="nil"/>
              <w:left w:val="nil"/>
              <w:bottom w:val="single" w:sz="4" w:space="0" w:color="auto"/>
              <w:right w:val="single" w:sz="4" w:space="0" w:color="auto"/>
            </w:tcBorders>
            <w:vAlign w:val="center"/>
            <w:hideMark/>
          </w:tcPr>
          <w:p w14:paraId="6016C762"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20,208</w:t>
            </w:r>
          </w:p>
        </w:tc>
      </w:tr>
      <w:tr w:rsidR="009C5CBC" w:rsidRPr="003440FC" w14:paraId="19BFE9AD"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45F70816"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 </w:t>
            </w:r>
          </w:p>
        </w:tc>
        <w:tc>
          <w:tcPr>
            <w:tcW w:w="3940" w:type="dxa"/>
            <w:tcBorders>
              <w:top w:val="nil"/>
              <w:left w:val="nil"/>
              <w:bottom w:val="single" w:sz="4" w:space="0" w:color="auto"/>
              <w:right w:val="single" w:sz="4" w:space="0" w:color="auto"/>
            </w:tcBorders>
            <w:noWrap/>
            <w:vAlign w:val="center"/>
            <w:hideMark/>
          </w:tcPr>
          <w:p w14:paraId="30FE0571"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Rừng nghèo (TXN)</w:t>
            </w:r>
          </w:p>
        </w:tc>
        <w:tc>
          <w:tcPr>
            <w:tcW w:w="1460" w:type="dxa"/>
            <w:tcBorders>
              <w:top w:val="nil"/>
              <w:left w:val="nil"/>
              <w:bottom w:val="single" w:sz="4" w:space="0" w:color="auto"/>
              <w:right w:val="single" w:sz="4" w:space="0" w:color="auto"/>
            </w:tcBorders>
            <w:vAlign w:val="center"/>
            <w:hideMark/>
          </w:tcPr>
          <w:p w14:paraId="1C23848A"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27,453</w:t>
            </w:r>
          </w:p>
        </w:tc>
        <w:tc>
          <w:tcPr>
            <w:tcW w:w="1240" w:type="dxa"/>
            <w:tcBorders>
              <w:top w:val="nil"/>
              <w:left w:val="nil"/>
              <w:bottom w:val="single" w:sz="4" w:space="0" w:color="auto"/>
              <w:right w:val="single" w:sz="4" w:space="0" w:color="auto"/>
            </w:tcBorders>
            <w:vAlign w:val="center"/>
            <w:hideMark/>
          </w:tcPr>
          <w:p w14:paraId="19A0565C"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18,095</w:t>
            </w:r>
          </w:p>
        </w:tc>
        <w:tc>
          <w:tcPr>
            <w:tcW w:w="1060" w:type="dxa"/>
            <w:tcBorders>
              <w:top w:val="nil"/>
              <w:left w:val="nil"/>
              <w:bottom w:val="single" w:sz="4" w:space="0" w:color="auto"/>
              <w:right w:val="single" w:sz="4" w:space="0" w:color="auto"/>
            </w:tcBorders>
            <w:vAlign w:val="center"/>
            <w:hideMark/>
          </w:tcPr>
          <w:p w14:paraId="371DD20D"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3,080</w:t>
            </w:r>
          </w:p>
        </w:tc>
        <w:tc>
          <w:tcPr>
            <w:tcW w:w="900" w:type="dxa"/>
            <w:tcBorders>
              <w:top w:val="nil"/>
              <w:left w:val="nil"/>
              <w:bottom w:val="single" w:sz="4" w:space="0" w:color="auto"/>
              <w:right w:val="single" w:sz="4" w:space="0" w:color="auto"/>
            </w:tcBorders>
            <w:vAlign w:val="center"/>
            <w:hideMark/>
          </w:tcPr>
          <w:p w14:paraId="0E101345"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6,278</w:t>
            </w:r>
          </w:p>
        </w:tc>
      </w:tr>
      <w:tr w:rsidR="009C5CBC" w:rsidRPr="003440FC" w14:paraId="74974628"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727460BF"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 </w:t>
            </w:r>
          </w:p>
        </w:tc>
        <w:tc>
          <w:tcPr>
            <w:tcW w:w="3940" w:type="dxa"/>
            <w:tcBorders>
              <w:top w:val="nil"/>
              <w:left w:val="nil"/>
              <w:bottom w:val="nil"/>
              <w:right w:val="nil"/>
            </w:tcBorders>
            <w:noWrap/>
            <w:vAlign w:val="bottom"/>
            <w:hideMark/>
          </w:tcPr>
          <w:p w14:paraId="75B0637D" w14:textId="77777777" w:rsidR="009C5CBC" w:rsidRPr="003440FC" w:rsidRDefault="009C5CBC" w:rsidP="00494851">
            <w:pPr>
              <w:rPr>
                <w:rFonts w:ascii="Times New Roman" w:hAnsi="Times New Roman"/>
                <w:sz w:val="22"/>
                <w:szCs w:val="22"/>
              </w:rPr>
            </w:pPr>
            <w:r w:rsidRPr="003440FC">
              <w:rPr>
                <w:rFonts w:ascii="Times New Roman" w:hAnsi="Times New Roman"/>
                <w:sz w:val="22"/>
                <w:szCs w:val="22"/>
              </w:rPr>
              <w:t>Rừng nghèo kiệt (TXK)</w:t>
            </w:r>
          </w:p>
        </w:tc>
        <w:tc>
          <w:tcPr>
            <w:tcW w:w="1460" w:type="dxa"/>
            <w:tcBorders>
              <w:top w:val="nil"/>
              <w:left w:val="single" w:sz="4" w:space="0" w:color="auto"/>
              <w:bottom w:val="single" w:sz="4" w:space="0" w:color="auto"/>
              <w:right w:val="single" w:sz="4" w:space="0" w:color="auto"/>
            </w:tcBorders>
            <w:vAlign w:val="center"/>
            <w:hideMark/>
          </w:tcPr>
          <w:p w14:paraId="0AE5A607"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1,439</w:t>
            </w:r>
          </w:p>
        </w:tc>
        <w:tc>
          <w:tcPr>
            <w:tcW w:w="1240" w:type="dxa"/>
            <w:tcBorders>
              <w:top w:val="nil"/>
              <w:left w:val="nil"/>
              <w:bottom w:val="single" w:sz="4" w:space="0" w:color="auto"/>
              <w:right w:val="single" w:sz="4" w:space="0" w:color="auto"/>
            </w:tcBorders>
            <w:vAlign w:val="center"/>
            <w:hideMark/>
          </w:tcPr>
          <w:p w14:paraId="271F1883"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0,000</w:t>
            </w:r>
          </w:p>
        </w:tc>
        <w:tc>
          <w:tcPr>
            <w:tcW w:w="1060" w:type="dxa"/>
            <w:tcBorders>
              <w:top w:val="nil"/>
              <w:left w:val="nil"/>
              <w:bottom w:val="single" w:sz="4" w:space="0" w:color="auto"/>
              <w:right w:val="single" w:sz="4" w:space="0" w:color="auto"/>
            </w:tcBorders>
            <w:vAlign w:val="center"/>
            <w:hideMark/>
          </w:tcPr>
          <w:p w14:paraId="6EFC1561"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0,000</w:t>
            </w:r>
          </w:p>
        </w:tc>
        <w:tc>
          <w:tcPr>
            <w:tcW w:w="900" w:type="dxa"/>
            <w:tcBorders>
              <w:top w:val="nil"/>
              <w:left w:val="nil"/>
              <w:bottom w:val="single" w:sz="4" w:space="0" w:color="auto"/>
              <w:right w:val="single" w:sz="4" w:space="0" w:color="auto"/>
            </w:tcBorders>
            <w:vAlign w:val="center"/>
            <w:hideMark/>
          </w:tcPr>
          <w:p w14:paraId="57CD287E"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1,439</w:t>
            </w:r>
          </w:p>
        </w:tc>
      </w:tr>
      <w:tr w:rsidR="009C5CBC" w:rsidRPr="003440FC" w14:paraId="03CB23AD"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6A6B6B4F"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 </w:t>
            </w:r>
          </w:p>
        </w:tc>
        <w:tc>
          <w:tcPr>
            <w:tcW w:w="3940" w:type="dxa"/>
            <w:tcBorders>
              <w:top w:val="single" w:sz="4" w:space="0" w:color="auto"/>
              <w:left w:val="nil"/>
              <w:bottom w:val="single" w:sz="4" w:space="0" w:color="auto"/>
              <w:right w:val="single" w:sz="4" w:space="0" w:color="auto"/>
            </w:tcBorders>
            <w:noWrap/>
            <w:vAlign w:val="center"/>
            <w:hideMark/>
          </w:tcPr>
          <w:p w14:paraId="36009C6D"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Rừng núi đá nghèo kiệt (TXDK)</w:t>
            </w:r>
          </w:p>
        </w:tc>
        <w:tc>
          <w:tcPr>
            <w:tcW w:w="1460" w:type="dxa"/>
            <w:tcBorders>
              <w:top w:val="nil"/>
              <w:left w:val="nil"/>
              <w:bottom w:val="single" w:sz="4" w:space="0" w:color="auto"/>
              <w:right w:val="single" w:sz="4" w:space="0" w:color="auto"/>
            </w:tcBorders>
            <w:vAlign w:val="center"/>
            <w:hideMark/>
          </w:tcPr>
          <w:p w14:paraId="507DDC8F"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5,925</w:t>
            </w:r>
          </w:p>
        </w:tc>
        <w:tc>
          <w:tcPr>
            <w:tcW w:w="1240" w:type="dxa"/>
            <w:tcBorders>
              <w:top w:val="nil"/>
              <w:left w:val="nil"/>
              <w:bottom w:val="single" w:sz="4" w:space="0" w:color="auto"/>
              <w:right w:val="single" w:sz="4" w:space="0" w:color="auto"/>
            </w:tcBorders>
            <w:vAlign w:val="center"/>
            <w:hideMark/>
          </w:tcPr>
          <w:p w14:paraId="0783476C"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5,925</w:t>
            </w:r>
          </w:p>
        </w:tc>
        <w:tc>
          <w:tcPr>
            <w:tcW w:w="1060" w:type="dxa"/>
            <w:tcBorders>
              <w:top w:val="nil"/>
              <w:left w:val="nil"/>
              <w:bottom w:val="single" w:sz="4" w:space="0" w:color="auto"/>
              <w:right w:val="single" w:sz="4" w:space="0" w:color="auto"/>
            </w:tcBorders>
            <w:vAlign w:val="center"/>
            <w:hideMark/>
          </w:tcPr>
          <w:p w14:paraId="5257BC2C"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0,000</w:t>
            </w:r>
          </w:p>
        </w:tc>
        <w:tc>
          <w:tcPr>
            <w:tcW w:w="900" w:type="dxa"/>
            <w:tcBorders>
              <w:top w:val="nil"/>
              <w:left w:val="nil"/>
              <w:bottom w:val="single" w:sz="4" w:space="0" w:color="auto"/>
              <w:right w:val="single" w:sz="4" w:space="0" w:color="auto"/>
            </w:tcBorders>
            <w:vAlign w:val="center"/>
            <w:hideMark/>
          </w:tcPr>
          <w:p w14:paraId="0ADAB7D5"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0,000</w:t>
            </w:r>
          </w:p>
        </w:tc>
      </w:tr>
      <w:tr w:rsidR="009C5CBC" w:rsidRPr="003440FC" w14:paraId="40195E4C"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2324474A"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w:t>
            </w:r>
          </w:p>
        </w:tc>
        <w:tc>
          <w:tcPr>
            <w:tcW w:w="3940" w:type="dxa"/>
            <w:tcBorders>
              <w:top w:val="nil"/>
              <w:left w:val="nil"/>
              <w:bottom w:val="single" w:sz="4" w:space="0" w:color="auto"/>
              <w:right w:val="single" w:sz="4" w:space="0" w:color="auto"/>
            </w:tcBorders>
            <w:vAlign w:val="center"/>
            <w:hideMark/>
          </w:tcPr>
          <w:p w14:paraId="41CFB880" w14:textId="77777777" w:rsidR="009C5CBC" w:rsidRPr="003440FC" w:rsidRDefault="009C5CBC" w:rsidP="00494851">
            <w:pPr>
              <w:rPr>
                <w:rFonts w:ascii="Times New Roman" w:hAnsi="Times New Roman"/>
                <w:b/>
                <w:bCs/>
                <w:sz w:val="20"/>
                <w:szCs w:val="20"/>
              </w:rPr>
            </w:pPr>
            <w:r w:rsidRPr="003440FC">
              <w:rPr>
                <w:rFonts w:ascii="Times New Roman" w:hAnsi="Times New Roman"/>
                <w:b/>
                <w:bCs/>
                <w:sz w:val="20"/>
                <w:szCs w:val="20"/>
              </w:rPr>
              <w:t>Rừng trồng</w:t>
            </w:r>
          </w:p>
        </w:tc>
        <w:tc>
          <w:tcPr>
            <w:tcW w:w="1460" w:type="dxa"/>
            <w:tcBorders>
              <w:top w:val="nil"/>
              <w:left w:val="nil"/>
              <w:bottom w:val="single" w:sz="4" w:space="0" w:color="auto"/>
              <w:right w:val="single" w:sz="4" w:space="0" w:color="auto"/>
            </w:tcBorders>
            <w:vAlign w:val="center"/>
            <w:hideMark/>
          </w:tcPr>
          <w:p w14:paraId="58E5DF70"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23,456</w:t>
            </w:r>
          </w:p>
        </w:tc>
        <w:tc>
          <w:tcPr>
            <w:tcW w:w="1240" w:type="dxa"/>
            <w:tcBorders>
              <w:top w:val="nil"/>
              <w:left w:val="nil"/>
              <w:bottom w:val="single" w:sz="4" w:space="0" w:color="auto"/>
              <w:right w:val="single" w:sz="4" w:space="0" w:color="auto"/>
            </w:tcBorders>
            <w:vAlign w:val="center"/>
            <w:hideMark/>
          </w:tcPr>
          <w:p w14:paraId="05B9BCD5"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9,567</w:t>
            </w:r>
          </w:p>
        </w:tc>
        <w:tc>
          <w:tcPr>
            <w:tcW w:w="1060" w:type="dxa"/>
            <w:tcBorders>
              <w:top w:val="nil"/>
              <w:left w:val="nil"/>
              <w:bottom w:val="single" w:sz="4" w:space="0" w:color="auto"/>
              <w:right w:val="single" w:sz="4" w:space="0" w:color="auto"/>
            </w:tcBorders>
            <w:vAlign w:val="center"/>
            <w:hideMark/>
          </w:tcPr>
          <w:p w14:paraId="418DF57F"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9,547</w:t>
            </w:r>
          </w:p>
        </w:tc>
        <w:tc>
          <w:tcPr>
            <w:tcW w:w="900" w:type="dxa"/>
            <w:tcBorders>
              <w:top w:val="nil"/>
              <w:left w:val="nil"/>
              <w:bottom w:val="single" w:sz="4" w:space="0" w:color="auto"/>
              <w:right w:val="single" w:sz="4" w:space="0" w:color="auto"/>
            </w:tcBorders>
            <w:vAlign w:val="center"/>
            <w:hideMark/>
          </w:tcPr>
          <w:p w14:paraId="7E0FD2DD"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4,342</w:t>
            </w:r>
          </w:p>
        </w:tc>
      </w:tr>
      <w:tr w:rsidR="009C5CBC" w:rsidRPr="003440FC" w14:paraId="51853545"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284366BF"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 </w:t>
            </w:r>
          </w:p>
        </w:tc>
        <w:tc>
          <w:tcPr>
            <w:tcW w:w="3940" w:type="dxa"/>
            <w:tcBorders>
              <w:top w:val="nil"/>
              <w:left w:val="nil"/>
              <w:bottom w:val="single" w:sz="4" w:space="0" w:color="auto"/>
              <w:right w:val="single" w:sz="4" w:space="0" w:color="auto"/>
            </w:tcBorders>
            <w:vAlign w:val="center"/>
            <w:hideMark/>
          </w:tcPr>
          <w:p w14:paraId="3CC97EC2"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Rừng gỗ trồng núi đất (TG)</w:t>
            </w:r>
          </w:p>
        </w:tc>
        <w:tc>
          <w:tcPr>
            <w:tcW w:w="1460" w:type="dxa"/>
            <w:tcBorders>
              <w:top w:val="nil"/>
              <w:left w:val="nil"/>
              <w:bottom w:val="single" w:sz="4" w:space="0" w:color="auto"/>
              <w:right w:val="single" w:sz="4" w:space="0" w:color="auto"/>
            </w:tcBorders>
            <w:vAlign w:val="center"/>
            <w:hideMark/>
          </w:tcPr>
          <w:p w14:paraId="1910BC5C"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23,456</w:t>
            </w:r>
          </w:p>
        </w:tc>
        <w:tc>
          <w:tcPr>
            <w:tcW w:w="1240" w:type="dxa"/>
            <w:tcBorders>
              <w:top w:val="nil"/>
              <w:left w:val="nil"/>
              <w:bottom w:val="single" w:sz="4" w:space="0" w:color="auto"/>
              <w:right w:val="single" w:sz="4" w:space="0" w:color="auto"/>
            </w:tcBorders>
            <w:vAlign w:val="center"/>
            <w:hideMark/>
          </w:tcPr>
          <w:p w14:paraId="3216CDC5"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9,567</w:t>
            </w:r>
          </w:p>
        </w:tc>
        <w:tc>
          <w:tcPr>
            <w:tcW w:w="1060" w:type="dxa"/>
            <w:tcBorders>
              <w:top w:val="nil"/>
              <w:left w:val="nil"/>
              <w:bottom w:val="single" w:sz="4" w:space="0" w:color="auto"/>
              <w:right w:val="single" w:sz="4" w:space="0" w:color="auto"/>
            </w:tcBorders>
            <w:vAlign w:val="center"/>
            <w:hideMark/>
          </w:tcPr>
          <w:p w14:paraId="2FE0C8D2"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9,547</w:t>
            </w:r>
          </w:p>
        </w:tc>
        <w:tc>
          <w:tcPr>
            <w:tcW w:w="900" w:type="dxa"/>
            <w:tcBorders>
              <w:top w:val="nil"/>
              <w:left w:val="nil"/>
              <w:bottom w:val="single" w:sz="4" w:space="0" w:color="auto"/>
              <w:right w:val="single" w:sz="4" w:space="0" w:color="auto"/>
            </w:tcBorders>
            <w:vAlign w:val="center"/>
            <w:hideMark/>
          </w:tcPr>
          <w:p w14:paraId="5D84FA5A"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4,342</w:t>
            </w:r>
          </w:p>
        </w:tc>
      </w:tr>
      <w:tr w:rsidR="009C5CBC" w:rsidRPr="003440FC" w14:paraId="127547E0"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7E598B74"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II</w:t>
            </w:r>
          </w:p>
        </w:tc>
        <w:tc>
          <w:tcPr>
            <w:tcW w:w="3940" w:type="dxa"/>
            <w:tcBorders>
              <w:top w:val="nil"/>
              <w:left w:val="nil"/>
              <w:bottom w:val="single" w:sz="4" w:space="0" w:color="auto"/>
              <w:right w:val="single" w:sz="4" w:space="0" w:color="auto"/>
            </w:tcBorders>
            <w:vAlign w:val="center"/>
            <w:hideMark/>
          </w:tcPr>
          <w:p w14:paraId="4C47D6DA" w14:textId="77777777" w:rsidR="009C5CBC" w:rsidRPr="003440FC" w:rsidRDefault="009C5CBC" w:rsidP="00494851">
            <w:pPr>
              <w:rPr>
                <w:rFonts w:ascii="Times New Roman" w:hAnsi="Times New Roman"/>
                <w:b/>
                <w:bCs/>
                <w:sz w:val="20"/>
                <w:szCs w:val="20"/>
              </w:rPr>
            </w:pPr>
            <w:r w:rsidRPr="003440FC">
              <w:rPr>
                <w:rFonts w:ascii="Times New Roman" w:hAnsi="Times New Roman"/>
                <w:b/>
                <w:bCs/>
                <w:sz w:val="20"/>
                <w:szCs w:val="20"/>
              </w:rPr>
              <w:t>Diện tích chưa có rừng</w:t>
            </w:r>
          </w:p>
        </w:tc>
        <w:tc>
          <w:tcPr>
            <w:tcW w:w="1460" w:type="dxa"/>
            <w:tcBorders>
              <w:top w:val="nil"/>
              <w:left w:val="nil"/>
              <w:bottom w:val="single" w:sz="4" w:space="0" w:color="auto"/>
              <w:right w:val="single" w:sz="4" w:space="0" w:color="auto"/>
            </w:tcBorders>
            <w:vAlign w:val="center"/>
            <w:hideMark/>
          </w:tcPr>
          <w:p w14:paraId="7B0A50D1"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54,729</w:t>
            </w:r>
          </w:p>
        </w:tc>
        <w:tc>
          <w:tcPr>
            <w:tcW w:w="1240" w:type="dxa"/>
            <w:tcBorders>
              <w:top w:val="nil"/>
              <w:left w:val="nil"/>
              <w:bottom w:val="single" w:sz="4" w:space="0" w:color="auto"/>
              <w:right w:val="single" w:sz="4" w:space="0" w:color="auto"/>
            </w:tcBorders>
            <w:vAlign w:val="center"/>
            <w:hideMark/>
          </w:tcPr>
          <w:p w14:paraId="55CB6A25"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32,329</w:t>
            </w:r>
          </w:p>
        </w:tc>
        <w:tc>
          <w:tcPr>
            <w:tcW w:w="1060" w:type="dxa"/>
            <w:tcBorders>
              <w:top w:val="nil"/>
              <w:left w:val="nil"/>
              <w:bottom w:val="single" w:sz="4" w:space="0" w:color="auto"/>
              <w:right w:val="single" w:sz="4" w:space="0" w:color="auto"/>
            </w:tcBorders>
            <w:vAlign w:val="center"/>
            <w:hideMark/>
          </w:tcPr>
          <w:p w14:paraId="77B3EFF8"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11,837</w:t>
            </w:r>
          </w:p>
        </w:tc>
        <w:tc>
          <w:tcPr>
            <w:tcW w:w="900" w:type="dxa"/>
            <w:tcBorders>
              <w:top w:val="nil"/>
              <w:left w:val="nil"/>
              <w:bottom w:val="single" w:sz="4" w:space="0" w:color="auto"/>
              <w:right w:val="single" w:sz="4" w:space="0" w:color="auto"/>
            </w:tcBorders>
            <w:vAlign w:val="center"/>
            <w:hideMark/>
          </w:tcPr>
          <w:p w14:paraId="4D09F7D3" w14:textId="77777777" w:rsidR="009C5CBC" w:rsidRPr="003440FC" w:rsidRDefault="009C5CBC" w:rsidP="00494851">
            <w:pPr>
              <w:jc w:val="center"/>
              <w:rPr>
                <w:rFonts w:ascii="Times New Roman" w:hAnsi="Times New Roman"/>
                <w:b/>
                <w:bCs/>
                <w:sz w:val="20"/>
                <w:szCs w:val="20"/>
              </w:rPr>
            </w:pPr>
            <w:r w:rsidRPr="003440FC">
              <w:rPr>
                <w:rFonts w:ascii="Times New Roman" w:hAnsi="Times New Roman"/>
                <w:b/>
                <w:bCs/>
                <w:sz w:val="20"/>
                <w:szCs w:val="20"/>
              </w:rPr>
              <w:t>10,563</w:t>
            </w:r>
          </w:p>
        </w:tc>
      </w:tr>
      <w:tr w:rsidR="009C5CBC" w:rsidRPr="003440FC" w14:paraId="361903E7"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38531745"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w:t>
            </w:r>
          </w:p>
        </w:tc>
        <w:tc>
          <w:tcPr>
            <w:tcW w:w="3940" w:type="dxa"/>
            <w:tcBorders>
              <w:top w:val="nil"/>
              <w:left w:val="nil"/>
              <w:bottom w:val="single" w:sz="4" w:space="0" w:color="auto"/>
              <w:right w:val="single" w:sz="4" w:space="0" w:color="auto"/>
            </w:tcBorders>
            <w:vAlign w:val="center"/>
            <w:hideMark/>
          </w:tcPr>
          <w:p w14:paraId="66B08310"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Diện tích  rừng trồng chưa có trữ lượng (DTR)</w:t>
            </w:r>
          </w:p>
        </w:tc>
        <w:tc>
          <w:tcPr>
            <w:tcW w:w="1460" w:type="dxa"/>
            <w:tcBorders>
              <w:top w:val="nil"/>
              <w:left w:val="nil"/>
              <w:bottom w:val="single" w:sz="4" w:space="0" w:color="auto"/>
              <w:right w:val="single" w:sz="4" w:space="0" w:color="auto"/>
            </w:tcBorders>
            <w:vAlign w:val="center"/>
            <w:hideMark/>
          </w:tcPr>
          <w:p w14:paraId="1CA0E437"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7,643</w:t>
            </w:r>
          </w:p>
        </w:tc>
        <w:tc>
          <w:tcPr>
            <w:tcW w:w="1240" w:type="dxa"/>
            <w:tcBorders>
              <w:top w:val="nil"/>
              <w:left w:val="nil"/>
              <w:bottom w:val="single" w:sz="4" w:space="0" w:color="auto"/>
              <w:right w:val="single" w:sz="4" w:space="0" w:color="auto"/>
            </w:tcBorders>
            <w:vAlign w:val="center"/>
            <w:hideMark/>
          </w:tcPr>
          <w:p w14:paraId="635FDEEE"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1,352</w:t>
            </w:r>
          </w:p>
        </w:tc>
        <w:tc>
          <w:tcPr>
            <w:tcW w:w="1060" w:type="dxa"/>
            <w:tcBorders>
              <w:top w:val="nil"/>
              <w:left w:val="nil"/>
              <w:bottom w:val="single" w:sz="4" w:space="0" w:color="auto"/>
              <w:right w:val="single" w:sz="4" w:space="0" w:color="auto"/>
            </w:tcBorders>
            <w:vAlign w:val="center"/>
            <w:hideMark/>
          </w:tcPr>
          <w:p w14:paraId="6FF83F34"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5,098</w:t>
            </w:r>
          </w:p>
        </w:tc>
        <w:tc>
          <w:tcPr>
            <w:tcW w:w="900" w:type="dxa"/>
            <w:tcBorders>
              <w:top w:val="nil"/>
              <w:left w:val="nil"/>
              <w:bottom w:val="single" w:sz="4" w:space="0" w:color="auto"/>
              <w:right w:val="single" w:sz="4" w:space="0" w:color="auto"/>
            </w:tcBorders>
            <w:vAlign w:val="center"/>
            <w:hideMark/>
          </w:tcPr>
          <w:p w14:paraId="219D9991"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1,193</w:t>
            </w:r>
          </w:p>
        </w:tc>
      </w:tr>
      <w:tr w:rsidR="009C5CBC" w:rsidRPr="003440FC" w14:paraId="2640E4FD"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78B77F8B"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w:t>
            </w:r>
          </w:p>
        </w:tc>
        <w:tc>
          <w:tcPr>
            <w:tcW w:w="3940" w:type="dxa"/>
            <w:tcBorders>
              <w:top w:val="nil"/>
              <w:left w:val="nil"/>
              <w:bottom w:val="single" w:sz="4" w:space="0" w:color="auto"/>
              <w:right w:val="single" w:sz="4" w:space="0" w:color="auto"/>
            </w:tcBorders>
            <w:vAlign w:val="center"/>
            <w:hideMark/>
          </w:tcPr>
          <w:p w14:paraId="32A4F467"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Diện tích khác (DTK)</w:t>
            </w:r>
          </w:p>
        </w:tc>
        <w:tc>
          <w:tcPr>
            <w:tcW w:w="1460" w:type="dxa"/>
            <w:tcBorders>
              <w:top w:val="nil"/>
              <w:left w:val="nil"/>
              <w:bottom w:val="single" w:sz="4" w:space="0" w:color="auto"/>
              <w:right w:val="single" w:sz="4" w:space="0" w:color="auto"/>
            </w:tcBorders>
            <w:vAlign w:val="center"/>
            <w:hideMark/>
          </w:tcPr>
          <w:p w14:paraId="7D40E576"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37,937</w:t>
            </w:r>
          </w:p>
        </w:tc>
        <w:tc>
          <w:tcPr>
            <w:tcW w:w="1240" w:type="dxa"/>
            <w:tcBorders>
              <w:top w:val="nil"/>
              <w:left w:val="nil"/>
              <w:bottom w:val="single" w:sz="4" w:space="0" w:color="auto"/>
              <w:right w:val="single" w:sz="4" w:space="0" w:color="auto"/>
            </w:tcBorders>
            <w:vAlign w:val="center"/>
            <w:hideMark/>
          </w:tcPr>
          <w:p w14:paraId="3DAFDC19"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26,034</w:t>
            </w:r>
          </w:p>
        </w:tc>
        <w:tc>
          <w:tcPr>
            <w:tcW w:w="1060" w:type="dxa"/>
            <w:tcBorders>
              <w:top w:val="nil"/>
              <w:left w:val="nil"/>
              <w:bottom w:val="single" w:sz="4" w:space="0" w:color="auto"/>
              <w:right w:val="single" w:sz="4" w:space="0" w:color="auto"/>
            </w:tcBorders>
            <w:vAlign w:val="center"/>
            <w:hideMark/>
          </w:tcPr>
          <w:p w14:paraId="1E9B8B38"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4,529</w:t>
            </w:r>
          </w:p>
        </w:tc>
        <w:tc>
          <w:tcPr>
            <w:tcW w:w="900" w:type="dxa"/>
            <w:tcBorders>
              <w:top w:val="nil"/>
              <w:left w:val="nil"/>
              <w:bottom w:val="single" w:sz="4" w:space="0" w:color="auto"/>
              <w:right w:val="single" w:sz="4" w:space="0" w:color="auto"/>
            </w:tcBorders>
            <w:vAlign w:val="center"/>
            <w:hideMark/>
          </w:tcPr>
          <w:p w14:paraId="5038988B"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7,374</w:t>
            </w:r>
          </w:p>
        </w:tc>
      </w:tr>
      <w:tr w:rsidR="009C5CBC" w:rsidRPr="003440FC" w14:paraId="1C83DDBD" w14:textId="77777777" w:rsidTr="00494851">
        <w:trPr>
          <w:trHeight w:val="300"/>
        </w:trPr>
        <w:tc>
          <w:tcPr>
            <w:tcW w:w="520" w:type="dxa"/>
            <w:tcBorders>
              <w:top w:val="nil"/>
              <w:left w:val="single" w:sz="4" w:space="0" w:color="auto"/>
              <w:bottom w:val="single" w:sz="4" w:space="0" w:color="auto"/>
              <w:right w:val="single" w:sz="4" w:space="0" w:color="auto"/>
            </w:tcBorders>
            <w:vAlign w:val="center"/>
            <w:hideMark/>
          </w:tcPr>
          <w:p w14:paraId="229D853E"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w:t>
            </w:r>
          </w:p>
        </w:tc>
        <w:tc>
          <w:tcPr>
            <w:tcW w:w="3940" w:type="dxa"/>
            <w:tcBorders>
              <w:top w:val="nil"/>
              <w:left w:val="nil"/>
              <w:bottom w:val="single" w:sz="4" w:space="0" w:color="auto"/>
              <w:right w:val="single" w:sz="4" w:space="0" w:color="auto"/>
            </w:tcBorders>
            <w:noWrap/>
            <w:vAlign w:val="center"/>
            <w:hideMark/>
          </w:tcPr>
          <w:p w14:paraId="100D725E" w14:textId="77777777" w:rsidR="009C5CBC" w:rsidRPr="003440FC" w:rsidRDefault="009C5CBC" w:rsidP="00494851">
            <w:pPr>
              <w:rPr>
                <w:rFonts w:ascii="Times New Roman" w:hAnsi="Times New Roman"/>
                <w:sz w:val="20"/>
                <w:szCs w:val="20"/>
              </w:rPr>
            </w:pPr>
            <w:r w:rsidRPr="003440FC">
              <w:rPr>
                <w:rFonts w:ascii="Times New Roman" w:hAnsi="Times New Roman"/>
                <w:sz w:val="20"/>
                <w:szCs w:val="20"/>
              </w:rPr>
              <w:t>Diện tích có cây tái sinh (DTTS)</w:t>
            </w:r>
          </w:p>
        </w:tc>
        <w:tc>
          <w:tcPr>
            <w:tcW w:w="1460" w:type="dxa"/>
            <w:tcBorders>
              <w:top w:val="nil"/>
              <w:left w:val="nil"/>
              <w:bottom w:val="single" w:sz="4" w:space="0" w:color="auto"/>
              <w:right w:val="single" w:sz="4" w:space="0" w:color="auto"/>
            </w:tcBorders>
            <w:vAlign w:val="center"/>
            <w:hideMark/>
          </w:tcPr>
          <w:p w14:paraId="6EE947A1"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9,149</w:t>
            </w:r>
          </w:p>
        </w:tc>
        <w:tc>
          <w:tcPr>
            <w:tcW w:w="1240" w:type="dxa"/>
            <w:tcBorders>
              <w:top w:val="nil"/>
              <w:left w:val="nil"/>
              <w:bottom w:val="single" w:sz="4" w:space="0" w:color="auto"/>
              <w:right w:val="single" w:sz="4" w:space="0" w:color="auto"/>
            </w:tcBorders>
            <w:vAlign w:val="center"/>
            <w:hideMark/>
          </w:tcPr>
          <w:p w14:paraId="066DD045"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4,943</w:t>
            </w:r>
          </w:p>
        </w:tc>
        <w:tc>
          <w:tcPr>
            <w:tcW w:w="1060" w:type="dxa"/>
            <w:tcBorders>
              <w:top w:val="nil"/>
              <w:left w:val="nil"/>
              <w:bottom w:val="single" w:sz="4" w:space="0" w:color="auto"/>
              <w:right w:val="single" w:sz="4" w:space="0" w:color="auto"/>
            </w:tcBorders>
            <w:vAlign w:val="center"/>
            <w:hideMark/>
          </w:tcPr>
          <w:p w14:paraId="3DDBA662"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2,210</w:t>
            </w:r>
          </w:p>
        </w:tc>
        <w:tc>
          <w:tcPr>
            <w:tcW w:w="900" w:type="dxa"/>
            <w:tcBorders>
              <w:top w:val="nil"/>
              <w:left w:val="nil"/>
              <w:bottom w:val="single" w:sz="4" w:space="0" w:color="auto"/>
              <w:right w:val="single" w:sz="4" w:space="0" w:color="auto"/>
            </w:tcBorders>
            <w:vAlign w:val="center"/>
            <w:hideMark/>
          </w:tcPr>
          <w:p w14:paraId="2E8AC3BC" w14:textId="77777777" w:rsidR="009C5CBC" w:rsidRPr="003440FC" w:rsidRDefault="009C5CBC" w:rsidP="00494851">
            <w:pPr>
              <w:jc w:val="center"/>
              <w:rPr>
                <w:rFonts w:ascii="Times New Roman" w:hAnsi="Times New Roman"/>
                <w:sz w:val="20"/>
                <w:szCs w:val="20"/>
              </w:rPr>
            </w:pPr>
            <w:r w:rsidRPr="003440FC">
              <w:rPr>
                <w:rFonts w:ascii="Times New Roman" w:hAnsi="Times New Roman"/>
                <w:sz w:val="20"/>
                <w:szCs w:val="20"/>
              </w:rPr>
              <w:t>1,996</w:t>
            </w:r>
          </w:p>
        </w:tc>
      </w:tr>
    </w:tbl>
    <w:p w14:paraId="31F0537B" w14:textId="77777777" w:rsidR="009C5CBC" w:rsidRPr="00AE4B81" w:rsidRDefault="009C5CBC" w:rsidP="009C5CBC">
      <w:pPr>
        <w:spacing w:before="60" w:after="60" w:line="360" w:lineRule="exact"/>
        <w:ind w:firstLine="709"/>
        <w:jc w:val="both"/>
        <w:rPr>
          <w:rFonts w:ascii="Times New Roman" w:hAnsi="Times New Roman" w:cs="Times New Roman"/>
          <w:color w:val="FF0000"/>
          <w:spacing w:val="3"/>
          <w:sz w:val="26"/>
          <w:szCs w:val="26"/>
          <w:shd w:val="clear" w:color="auto" w:fill="FFFFFF"/>
          <w:lang w:val="vi-VN"/>
        </w:rPr>
      </w:pPr>
      <w:r w:rsidRPr="00AE4B81">
        <w:rPr>
          <w:rStyle w:val="fontstyle01"/>
          <w:rFonts w:ascii="Times New Roman" w:hAnsi="Times New Roman" w:cs="Times New Roman"/>
          <w:sz w:val="26"/>
          <w:szCs w:val="26"/>
          <w:lang w:val="vi-VN"/>
        </w:rPr>
        <w:t xml:space="preserve">- </w:t>
      </w:r>
      <w:r w:rsidRPr="00AE4B81">
        <w:rPr>
          <w:rStyle w:val="fontstyle01"/>
          <w:rFonts w:ascii="Times New Roman" w:hAnsi="Times New Roman" w:cs="Times New Roman"/>
          <w:color w:val="auto"/>
          <w:sz w:val="26"/>
          <w:szCs w:val="26"/>
          <w:lang w:val="vi-VN"/>
        </w:rPr>
        <w:t>Đối chiếu với bản đồ Quy hoạch hệ thống rừng đặc dụng, phòng hộ, sản</w:t>
      </w:r>
      <w:r w:rsidRPr="00AE4B81">
        <w:rPr>
          <w:rFonts w:ascii="Times New Roman" w:hAnsi="Times New Roman" w:cs="Times New Roman"/>
          <w:sz w:val="26"/>
          <w:szCs w:val="26"/>
          <w:lang w:val="vi-VN"/>
        </w:rPr>
        <w:br/>
      </w:r>
      <w:r w:rsidRPr="00AE4B81">
        <w:rPr>
          <w:rStyle w:val="fontstyle01"/>
          <w:rFonts w:ascii="Times New Roman" w:hAnsi="Times New Roman" w:cs="Times New Roman"/>
          <w:color w:val="auto"/>
          <w:sz w:val="26"/>
          <w:szCs w:val="26"/>
          <w:lang w:val="vi-VN"/>
        </w:rPr>
        <w:t xml:space="preserve">xuất tỉnh Lạng Sơn </w:t>
      </w:r>
      <w:r w:rsidRPr="00AE4B81">
        <w:rPr>
          <w:rStyle w:val="fontstyle21"/>
          <w:rFonts w:ascii="Times New Roman" w:hAnsi="Times New Roman" w:cs="Times New Roman"/>
          <w:color w:val="auto"/>
          <w:sz w:val="26"/>
          <w:szCs w:val="26"/>
          <w:lang w:val="vi-VN"/>
        </w:rPr>
        <w:t>(</w:t>
      </w:r>
      <w:r w:rsidRPr="00AE4B81">
        <w:rPr>
          <w:rStyle w:val="fontstyle21"/>
          <w:rFonts w:ascii="Times New Roman" w:hAnsi="Times New Roman" w:cs="Times New Roman"/>
          <w:i/>
          <w:iCs/>
          <w:color w:val="auto"/>
          <w:sz w:val="26"/>
          <w:szCs w:val="26"/>
          <w:lang w:val="vi-VN"/>
        </w:rPr>
        <w:t>theo Quyết định số 895/QĐ-TTg ngày 24/8/2024 của Thủ</w:t>
      </w:r>
      <w:r w:rsidRPr="00AE4B81">
        <w:rPr>
          <w:rFonts w:ascii="Times New Roman" w:hAnsi="Times New Roman" w:cs="Times New Roman"/>
          <w:i/>
          <w:iCs/>
          <w:sz w:val="26"/>
          <w:szCs w:val="26"/>
          <w:lang w:val="vi-VN"/>
        </w:rPr>
        <w:br/>
      </w:r>
      <w:r w:rsidRPr="00AE4B81">
        <w:rPr>
          <w:rStyle w:val="fontstyle21"/>
          <w:rFonts w:ascii="Times New Roman" w:hAnsi="Times New Roman" w:cs="Times New Roman"/>
          <w:i/>
          <w:iCs/>
          <w:color w:val="auto"/>
          <w:sz w:val="26"/>
          <w:szCs w:val="26"/>
          <w:lang w:val="vi-VN"/>
        </w:rPr>
        <w:t>tướng Chính phủ phê duyệt Quy hoạch lâm nghiệp quốc gia thời kỳ 2021 - 2030,</w:t>
      </w:r>
      <w:r w:rsidRPr="00AE4B81">
        <w:rPr>
          <w:rFonts w:ascii="Times New Roman" w:hAnsi="Times New Roman" w:cs="Times New Roman"/>
          <w:i/>
          <w:iCs/>
          <w:sz w:val="26"/>
          <w:szCs w:val="26"/>
          <w:lang w:val="vi-VN"/>
        </w:rPr>
        <w:br/>
      </w:r>
      <w:r w:rsidRPr="00AE4B81">
        <w:rPr>
          <w:rStyle w:val="fontstyle21"/>
          <w:rFonts w:ascii="Times New Roman" w:hAnsi="Times New Roman" w:cs="Times New Roman"/>
          <w:i/>
          <w:iCs/>
          <w:color w:val="auto"/>
          <w:sz w:val="26"/>
          <w:szCs w:val="26"/>
          <w:lang w:val="vi-VN"/>
        </w:rPr>
        <w:t>tầm nhìn đến năm 2050</w:t>
      </w:r>
      <w:r w:rsidRPr="00AE4B81">
        <w:rPr>
          <w:rStyle w:val="fontstyle21"/>
          <w:rFonts w:ascii="Times New Roman" w:hAnsi="Times New Roman" w:cs="Times New Roman"/>
          <w:color w:val="auto"/>
          <w:sz w:val="26"/>
          <w:szCs w:val="26"/>
          <w:lang w:val="vi-VN"/>
        </w:rPr>
        <w:t xml:space="preserve">) </w:t>
      </w:r>
      <w:r w:rsidRPr="00AE4B81">
        <w:rPr>
          <w:rStyle w:val="fontstyle01"/>
          <w:rFonts w:ascii="Times New Roman" w:hAnsi="Times New Roman" w:cs="Times New Roman"/>
          <w:color w:val="auto"/>
          <w:sz w:val="26"/>
          <w:szCs w:val="26"/>
          <w:lang w:val="vi-VN"/>
        </w:rPr>
        <w:t xml:space="preserve">xác định phạm vi vị trí </w:t>
      </w:r>
      <w:r w:rsidRPr="00AE4B81">
        <w:rPr>
          <w:rFonts w:ascii="Times New Roman" w:hAnsi="Times New Roman" w:cs="Times New Roman"/>
          <w:spacing w:val="3"/>
          <w:sz w:val="26"/>
          <w:szCs w:val="26"/>
          <w:shd w:val="clear" w:color="auto" w:fill="FFFFFF"/>
          <w:lang w:val="vi-VN"/>
        </w:rPr>
        <w:t xml:space="preserve">Dự án còn có diện tích </w:t>
      </w:r>
      <w:r w:rsidRPr="00AE4B81">
        <w:rPr>
          <w:rFonts w:ascii="Times New Roman" w:hAnsi="Times New Roman" w:cs="Times New Roman"/>
          <w:b/>
          <w:spacing w:val="3"/>
          <w:sz w:val="26"/>
          <w:szCs w:val="26"/>
          <w:shd w:val="clear" w:color="auto" w:fill="FFFFFF"/>
          <w:lang w:val="vi-VN"/>
        </w:rPr>
        <w:t>93,083 ha</w:t>
      </w:r>
      <w:r w:rsidRPr="00AE4B81">
        <w:rPr>
          <w:rFonts w:ascii="Times New Roman" w:hAnsi="Times New Roman" w:cs="Times New Roman"/>
          <w:spacing w:val="3"/>
          <w:sz w:val="26"/>
          <w:szCs w:val="26"/>
          <w:shd w:val="clear" w:color="auto" w:fill="FFFFFF"/>
          <w:lang w:val="vi-VN"/>
        </w:rPr>
        <w:t xml:space="preserve"> nằm trong diện tích được quy hoạch rừng phòng hộ trong đó: 59,349 ha có rừng (rừng tự nhiên 42,927 ha; rừng trồng 16,422 ha); 33,734 ha chưa có rừng (Diện tích rừng trồng chưa đạt tiêu chí thành rừng 5,738ha; diện tích đất có cây gỗ tái sinh 5,936 ha; diện tích khác 22,060 ha). </w:t>
      </w:r>
      <w:r w:rsidRPr="00AE4B81">
        <w:rPr>
          <w:rStyle w:val="fontstyle01"/>
          <w:rFonts w:ascii="Times New Roman" w:hAnsi="Times New Roman" w:cs="Times New Roman"/>
          <w:color w:val="auto"/>
          <w:sz w:val="26"/>
          <w:szCs w:val="26"/>
          <w:lang w:val="vi-VN"/>
        </w:rPr>
        <w:t>Phạm vi vị trí</w:t>
      </w:r>
      <w:r w:rsidRPr="00AE4B81">
        <w:rPr>
          <w:rStyle w:val="fontstyle01"/>
          <w:rFonts w:ascii="Times New Roman" w:hAnsi="Times New Roman" w:cs="Times New Roman"/>
          <w:color w:val="auto"/>
          <w:lang w:val="vi-VN"/>
        </w:rPr>
        <w:t xml:space="preserve"> </w:t>
      </w:r>
      <w:r w:rsidRPr="00AE4B81">
        <w:rPr>
          <w:rFonts w:ascii="Times New Roman" w:hAnsi="Times New Roman" w:cs="Times New Roman"/>
          <w:spacing w:val="3"/>
          <w:sz w:val="26"/>
          <w:szCs w:val="26"/>
          <w:shd w:val="clear" w:color="auto" w:fill="FFFFFF"/>
          <w:lang w:val="vi-VN"/>
        </w:rPr>
        <w:t xml:space="preserve">Dự án còn có diện tích </w:t>
      </w:r>
      <w:r w:rsidRPr="00AE4B81">
        <w:rPr>
          <w:rFonts w:ascii="Times New Roman" w:hAnsi="Times New Roman" w:cs="Times New Roman"/>
          <w:b/>
          <w:spacing w:val="3"/>
          <w:sz w:val="26"/>
          <w:szCs w:val="26"/>
          <w:shd w:val="clear" w:color="auto" w:fill="FFFFFF"/>
          <w:lang w:val="vi-VN"/>
        </w:rPr>
        <w:t xml:space="preserve">16,927 ha </w:t>
      </w:r>
      <w:r w:rsidRPr="00AE4B81">
        <w:rPr>
          <w:rFonts w:ascii="Times New Roman" w:hAnsi="Times New Roman" w:cs="Times New Roman"/>
          <w:spacing w:val="3"/>
          <w:sz w:val="26"/>
          <w:szCs w:val="26"/>
          <w:shd w:val="clear" w:color="auto" w:fill="FFFFFF"/>
          <w:lang w:val="vi-VN"/>
        </w:rPr>
        <w:t xml:space="preserve">nằm trong diện tích được quy hoạch rừng sản xuất trong đó: 12,639 ha có rừng (rừng tự nhiên 6,602 ha, rừng trồng 6,037 ha); diện tích chưa có rừng 4,333 ha (Diện tích rừng trồng chưa đạt tiêu chí thành rừng 1,035ha diện tích đất có cây gỗ tái sinh 1,409 ha; diện tích khác 1,889 ha) và </w:t>
      </w:r>
      <w:r w:rsidRPr="00AE4B81">
        <w:rPr>
          <w:rFonts w:ascii="Times New Roman" w:hAnsi="Times New Roman" w:cs="Times New Roman"/>
          <w:b/>
          <w:spacing w:val="3"/>
          <w:sz w:val="26"/>
          <w:szCs w:val="26"/>
          <w:shd w:val="clear" w:color="auto" w:fill="FFFFFF"/>
          <w:lang w:val="vi-VN"/>
        </w:rPr>
        <w:t>23,344 ha</w:t>
      </w:r>
      <w:r w:rsidRPr="00AE4B81">
        <w:rPr>
          <w:rFonts w:ascii="Times New Roman" w:hAnsi="Times New Roman" w:cs="Times New Roman"/>
          <w:spacing w:val="3"/>
          <w:sz w:val="26"/>
          <w:szCs w:val="26"/>
          <w:shd w:val="clear" w:color="auto" w:fill="FFFFFF"/>
          <w:lang w:val="vi-VN"/>
        </w:rPr>
        <w:t xml:space="preserve"> ngoài diện tích được quy hoạch là rừng đặc dụng, rừng phòng hộ, rừng sản xuất (trong đó: 6,682 ha diện tích có rừng (rừng tự nhiên 5,685ha, rừng trồng 0,997ha); diện tích chưa có rừng 16,662 ha (Diện tích rừng trồng chưa đạt tiêu chí thành rừng 0,870ha diện tích đất có cây gỗ tái sinh 1,804 ha; diện tích khác 13,988 ha)</w:t>
      </w:r>
      <w:r w:rsidRPr="00AE4B81">
        <w:rPr>
          <w:rFonts w:ascii="Times New Roman" w:hAnsi="Times New Roman" w:cs="Times New Roman"/>
          <w:i/>
          <w:color w:val="FF0000"/>
          <w:spacing w:val="3"/>
          <w:sz w:val="26"/>
          <w:szCs w:val="26"/>
          <w:shd w:val="clear" w:color="auto" w:fill="FFFFFF"/>
          <w:lang w:val="vi-VN"/>
        </w:rPr>
        <w:t>.</w:t>
      </w:r>
    </w:p>
    <w:p w14:paraId="6BBF66E7" w14:textId="77777777" w:rsidR="009C5CBC" w:rsidRPr="00245334" w:rsidRDefault="009C5CBC" w:rsidP="009C5CBC">
      <w:pPr>
        <w:spacing w:before="60" w:after="60" w:line="360" w:lineRule="exact"/>
        <w:ind w:firstLine="709"/>
        <w:jc w:val="both"/>
        <w:rPr>
          <w:rFonts w:ascii="Times New Roman" w:hAnsi="Times New Roman" w:cs="Times New Roman"/>
          <w:spacing w:val="-2"/>
          <w:sz w:val="26"/>
          <w:szCs w:val="26"/>
          <w:shd w:val="clear" w:color="auto" w:fill="FFFFFF"/>
          <w:lang w:val="it-IT"/>
        </w:rPr>
      </w:pPr>
      <w:r w:rsidRPr="00245334">
        <w:rPr>
          <w:rFonts w:ascii="Times New Roman" w:hAnsi="Times New Roman" w:cs="Times New Roman"/>
          <w:color w:val="FF0000"/>
          <w:spacing w:val="-2"/>
          <w:sz w:val="26"/>
          <w:szCs w:val="26"/>
          <w:shd w:val="clear" w:color="auto" w:fill="FFFFFF"/>
          <w:lang w:val="it-IT"/>
        </w:rPr>
        <w:t xml:space="preserve">- </w:t>
      </w:r>
      <w:r w:rsidRPr="00245334">
        <w:rPr>
          <w:rFonts w:ascii="Times New Roman" w:hAnsi="Times New Roman"/>
          <w:spacing w:val="-2"/>
          <w:sz w:val="26"/>
          <w:szCs w:val="26"/>
          <w:shd w:val="clear" w:color="auto" w:fill="FFFFFF"/>
          <w:lang w:val="it-IT"/>
        </w:rPr>
        <w:t xml:space="preserve">Tổng diện tích rừng ngoài quy hoạch là 6,682ha (Rừng tự nhiên 5,685ha, rừng trồng 0,997ha).  </w:t>
      </w:r>
      <w:r w:rsidRPr="00245334">
        <w:rPr>
          <w:rFonts w:ascii="Times New Roman" w:hAnsi="Times New Roman"/>
          <w:spacing w:val="-2"/>
          <w:sz w:val="26"/>
          <w:szCs w:val="26"/>
          <w:lang w:val="it-IT"/>
        </w:rPr>
        <w:t xml:space="preserve">Đối chiếu diện tích </w:t>
      </w:r>
      <w:r w:rsidRPr="00245334">
        <w:rPr>
          <w:rFonts w:ascii="Times New Roman" w:hAnsi="Times New Roman"/>
          <w:b/>
          <w:spacing w:val="-2"/>
          <w:sz w:val="26"/>
          <w:szCs w:val="26"/>
          <w:lang w:val="it-IT"/>
        </w:rPr>
        <w:t>0,997ha</w:t>
      </w:r>
      <w:r w:rsidRPr="00245334">
        <w:rPr>
          <w:rFonts w:ascii="Times New Roman" w:hAnsi="Times New Roman"/>
          <w:spacing w:val="-2"/>
          <w:sz w:val="26"/>
          <w:szCs w:val="26"/>
          <w:lang w:val="it-IT"/>
        </w:rPr>
        <w:t xml:space="preserve"> rừng trồng với loại rừng tương ứng trước khi phê duyệt quy hoạch đưa diện tích rừng đó sang mục đích khác không phải lâm nghiệp theo quy định tại khoản 6, Điều 41 Nghị định số 156/2018/NĐ-CP </w:t>
      </w:r>
      <w:r w:rsidRPr="00245334">
        <w:rPr>
          <w:rFonts w:ascii="Times New Roman" w:hAnsi="Times New Roman"/>
          <w:i/>
          <w:spacing w:val="-2"/>
          <w:sz w:val="26"/>
          <w:szCs w:val="26"/>
          <w:lang w:val="it-IT"/>
        </w:rPr>
        <w:t xml:space="preserve">(được sửa đổi, bổ </w:t>
      </w:r>
      <w:r w:rsidRPr="00245334">
        <w:rPr>
          <w:rFonts w:ascii="Times New Roman" w:hAnsi="Times New Roman"/>
          <w:i/>
          <w:spacing w:val="-2"/>
          <w:sz w:val="26"/>
          <w:szCs w:val="26"/>
          <w:lang w:val="it-IT"/>
        </w:rPr>
        <w:lastRenderedPageBreak/>
        <w:t>sung tại khoản 6 Điều 17 Nghị định số 42/2026/NĐ-CP)</w:t>
      </w:r>
      <w:r w:rsidRPr="00245334">
        <w:rPr>
          <w:rFonts w:ascii="Times New Roman" w:hAnsi="Times New Roman"/>
          <w:spacing w:val="-2"/>
          <w:sz w:val="26"/>
          <w:szCs w:val="26"/>
          <w:lang w:val="it-IT"/>
        </w:rPr>
        <w:t xml:space="preserve"> </w:t>
      </w:r>
      <w:r w:rsidRPr="00245334">
        <w:rPr>
          <w:rFonts w:ascii="Times New Roman" w:hAnsi="Times New Roman"/>
          <w:b/>
          <w:spacing w:val="-2"/>
          <w:sz w:val="26"/>
          <w:szCs w:val="26"/>
          <w:lang w:val="it-IT"/>
        </w:rPr>
        <w:t>0,806 ha</w:t>
      </w:r>
      <w:r w:rsidRPr="00245334">
        <w:rPr>
          <w:rFonts w:ascii="Times New Roman" w:hAnsi="Times New Roman"/>
          <w:spacing w:val="-2"/>
          <w:sz w:val="26"/>
          <w:szCs w:val="26"/>
          <w:lang w:val="it-IT"/>
        </w:rPr>
        <w:t xml:space="preserve"> trong ranh giới quy hoạch ba loại rừng trước đó được quy hoạch là phòng hộ và rừng sản xuất </w:t>
      </w:r>
      <w:r w:rsidRPr="00245334">
        <w:rPr>
          <w:rFonts w:ascii="Times New Roman" w:hAnsi="Times New Roman"/>
          <w:i/>
          <w:spacing w:val="-2"/>
          <w:sz w:val="26"/>
          <w:szCs w:val="26"/>
          <w:lang w:val="it-IT"/>
        </w:rPr>
        <w:t xml:space="preserve">(theo </w:t>
      </w:r>
      <w:r w:rsidRPr="00245334">
        <w:rPr>
          <w:rFonts w:ascii="Times New Roman" w:hAnsi="Times New Roman"/>
          <w:i/>
          <w:spacing w:val="-2"/>
          <w:sz w:val="26"/>
          <w:szCs w:val="26"/>
          <w:shd w:val="clear" w:color="auto" w:fill="FFFFFF"/>
          <w:lang w:val="it-IT"/>
        </w:rPr>
        <w:t>Quyết định số 1833/QĐ-UBND ngày 08 tháng 10 năm 2007 của UBND tỉnh Lạng Sơn về phê duyệt Dự án rà soát, quy hoạch ba loại rừng tỉnh Lạng Sơn;</w:t>
      </w:r>
      <w:r w:rsidRPr="00245334">
        <w:rPr>
          <w:rFonts w:ascii="Times New Roman" w:hAnsi="Times New Roman"/>
          <w:i/>
          <w:spacing w:val="-2"/>
          <w:sz w:val="26"/>
          <w:szCs w:val="26"/>
          <w:lang w:val="it-IT"/>
        </w:rPr>
        <w:t xml:space="preserve"> </w:t>
      </w:r>
      <w:r w:rsidRPr="00245334">
        <w:rPr>
          <w:rFonts w:ascii="Times New Roman" w:hAnsi="Times New Roman"/>
          <w:i/>
          <w:spacing w:val="-2"/>
          <w:sz w:val="26"/>
          <w:szCs w:val="26"/>
          <w:shd w:val="clear" w:color="auto" w:fill="FFFFFF"/>
          <w:lang w:val="it-IT"/>
        </w:rPr>
        <w:t>Quyết định số 687/QĐ-UBND ngày 24 tháng 4 năm 2020 của UBND tỉnh Lạng Sơn về việc phê duyệt Đề án rà soát, điều chỉnh ranh giới ba loại rừng tỉnh Lạng Sơn đến năm 2030</w:t>
      </w:r>
      <w:r w:rsidRPr="00245334">
        <w:rPr>
          <w:rFonts w:ascii="Times New Roman" w:hAnsi="Times New Roman"/>
          <w:i/>
          <w:spacing w:val="-2"/>
          <w:sz w:val="26"/>
          <w:szCs w:val="26"/>
          <w:lang w:val="it-IT"/>
        </w:rPr>
        <w:t>)</w:t>
      </w:r>
      <w:r w:rsidRPr="00245334">
        <w:rPr>
          <w:rFonts w:ascii="Times New Roman" w:hAnsi="Times New Roman"/>
          <w:spacing w:val="-2"/>
          <w:sz w:val="26"/>
          <w:szCs w:val="26"/>
          <w:lang w:val="it-IT"/>
        </w:rPr>
        <w:t xml:space="preserve"> và </w:t>
      </w:r>
      <w:r w:rsidRPr="00245334">
        <w:rPr>
          <w:rFonts w:ascii="Times New Roman" w:hAnsi="Times New Roman"/>
          <w:b/>
          <w:spacing w:val="-2"/>
          <w:sz w:val="26"/>
          <w:szCs w:val="26"/>
          <w:lang w:val="it-IT"/>
        </w:rPr>
        <w:t>0,191 ha</w:t>
      </w:r>
      <w:r w:rsidRPr="00245334">
        <w:rPr>
          <w:rFonts w:ascii="Times New Roman" w:hAnsi="Times New Roman"/>
          <w:spacing w:val="-2"/>
          <w:sz w:val="26"/>
          <w:szCs w:val="26"/>
          <w:lang w:val="it-IT"/>
        </w:rPr>
        <w:t xml:space="preserve"> ngoài quy hoạch.</w:t>
      </w:r>
      <w:r w:rsidRPr="00245334">
        <w:rPr>
          <w:rFonts w:ascii="Times New Roman" w:hAnsi="Times New Roman"/>
          <w:sz w:val="26"/>
          <w:szCs w:val="26"/>
          <w:lang w:val="it-IT"/>
        </w:rPr>
        <w:t xml:space="preserve"> Đối với diện tích </w:t>
      </w:r>
      <w:r w:rsidRPr="00245334">
        <w:rPr>
          <w:rFonts w:ascii="Times New Roman" w:hAnsi="Times New Roman"/>
          <w:b/>
          <w:sz w:val="26"/>
          <w:szCs w:val="26"/>
          <w:lang w:val="it-IT"/>
        </w:rPr>
        <w:t>0,191 ha</w:t>
      </w:r>
      <w:r w:rsidRPr="00245334">
        <w:rPr>
          <w:rFonts w:ascii="Times New Roman" w:hAnsi="Times New Roman"/>
          <w:sz w:val="26"/>
          <w:szCs w:val="26"/>
          <w:lang w:val="it-IT"/>
        </w:rPr>
        <w:t xml:space="preserve"> rừng trồng do chưa từng được quy hoạch cho mục đích lâm nghiệp do đó không thực hiện việc chuyển mục đích sử dụng rừng sang mục đích khác</w:t>
      </w:r>
      <w:r w:rsidRPr="00245334">
        <w:rPr>
          <w:rFonts w:ascii="Times New Roman" w:hAnsi="Times New Roman" w:cs="Times New Roman"/>
          <w:spacing w:val="-2"/>
          <w:sz w:val="26"/>
          <w:szCs w:val="26"/>
          <w:lang w:val="it-IT"/>
        </w:rPr>
        <w:t>.</w:t>
      </w:r>
    </w:p>
    <w:p w14:paraId="28DBA83A" w14:textId="77777777" w:rsidR="009C5CBC" w:rsidRPr="00245334" w:rsidRDefault="009C5CBC" w:rsidP="009C5CBC">
      <w:pPr>
        <w:spacing w:before="60" w:after="60" w:line="360" w:lineRule="exact"/>
        <w:ind w:firstLine="720"/>
        <w:jc w:val="both"/>
        <w:rPr>
          <w:rFonts w:ascii="Times New Roman" w:hAnsi="Times New Roman" w:cs="Times New Roman"/>
          <w:i/>
          <w:color w:val="FF0000"/>
          <w:sz w:val="26"/>
          <w:szCs w:val="26"/>
          <w:lang w:val="nl-NL"/>
        </w:rPr>
      </w:pPr>
      <w:r w:rsidRPr="00245334">
        <w:rPr>
          <w:rFonts w:ascii="Times New Roman" w:hAnsi="Times New Roman" w:cs="Times New Roman"/>
          <w:sz w:val="26"/>
          <w:szCs w:val="26"/>
          <w:lang w:val="nl-NL"/>
        </w:rPr>
        <w:t xml:space="preserve">- </w:t>
      </w:r>
      <w:r w:rsidRPr="00245334">
        <w:rPr>
          <w:rFonts w:ascii="Times New Roman" w:hAnsi="Times New Roman"/>
          <w:sz w:val="26"/>
          <w:szCs w:val="26"/>
          <w:lang w:val="it-IT"/>
        </w:rPr>
        <w:t xml:space="preserve">Diện tích đề nghị quyết định chủ trương chuyển mục đích sử dụng rừng sang mục đích khác để thực hiện dự án là </w:t>
      </w:r>
      <w:r w:rsidRPr="00245334">
        <w:rPr>
          <w:rFonts w:ascii="Times New Roman" w:hAnsi="Times New Roman"/>
          <w:b/>
          <w:sz w:val="26"/>
          <w:szCs w:val="26"/>
          <w:lang w:val="it-IT"/>
        </w:rPr>
        <w:t>78</w:t>
      </w:r>
      <w:r w:rsidRPr="00245334">
        <w:rPr>
          <w:rFonts w:ascii="Times New Roman" w:hAnsi="Times New Roman"/>
          <w:b/>
          <w:sz w:val="26"/>
          <w:szCs w:val="26"/>
          <w:lang w:val="vi-VN"/>
        </w:rPr>
        <w:t>,</w:t>
      </w:r>
      <w:r w:rsidRPr="00245334">
        <w:rPr>
          <w:rFonts w:ascii="Times New Roman" w:hAnsi="Times New Roman"/>
          <w:b/>
          <w:sz w:val="26"/>
          <w:szCs w:val="26"/>
          <w:lang w:val="it-IT"/>
        </w:rPr>
        <w:t>479</w:t>
      </w:r>
      <w:r w:rsidRPr="00245334">
        <w:rPr>
          <w:rFonts w:ascii="Times New Roman" w:hAnsi="Times New Roman"/>
          <w:b/>
          <w:sz w:val="26"/>
          <w:szCs w:val="26"/>
          <w:lang w:val="vi-VN"/>
        </w:rPr>
        <w:t xml:space="preserve"> ha</w:t>
      </w:r>
      <w:r w:rsidRPr="00245334">
        <w:rPr>
          <w:rFonts w:ascii="Times New Roman" w:hAnsi="Times New Roman"/>
          <w:sz w:val="26"/>
          <w:szCs w:val="26"/>
          <w:lang w:val="vi-VN"/>
        </w:rPr>
        <w:t xml:space="preserve"> </w:t>
      </w:r>
      <w:r w:rsidRPr="00245334">
        <w:rPr>
          <w:rFonts w:ascii="Times New Roman" w:hAnsi="Times New Roman"/>
          <w:i/>
          <w:sz w:val="26"/>
          <w:szCs w:val="26"/>
          <w:lang w:val="it-IT"/>
        </w:rPr>
        <w:t>(</w:t>
      </w:r>
      <w:r w:rsidRPr="00245334">
        <w:rPr>
          <w:rFonts w:ascii="Times New Roman" w:hAnsi="Times New Roman"/>
          <w:i/>
          <w:sz w:val="26"/>
          <w:szCs w:val="26"/>
          <w:lang w:val="vi-VN"/>
        </w:rPr>
        <w:t>trong đó</w:t>
      </w:r>
      <w:r w:rsidRPr="00245334">
        <w:rPr>
          <w:rFonts w:ascii="Times New Roman" w:hAnsi="Times New Roman"/>
          <w:i/>
          <w:sz w:val="26"/>
          <w:szCs w:val="26"/>
          <w:lang w:val="it-IT"/>
        </w:rPr>
        <w:t>:</w:t>
      </w:r>
      <w:r w:rsidRPr="00245334">
        <w:rPr>
          <w:spacing w:val="3"/>
          <w:sz w:val="26"/>
          <w:szCs w:val="26"/>
          <w:shd w:val="clear" w:color="auto" w:fill="FFFFFF"/>
          <w:lang w:val="it-IT"/>
        </w:rPr>
        <w:t xml:space="preserve"> </w:t>
      </w:r>
      <w:r w:rsidRPr="00245334">
        <w:rPr>
          <w:rFonts w:ascii="Times New Roman" w:hAnsi="Times New Roman"/>
          <w:i/>
          <w:spacing w:val="3"/>
          <w:sz w:val="26"/>
          <w:szCs w:val="26"/>
          <w:shd w:val="clear" w:color="auto" w:fill="FFFFFF"/>
          <w:lang w:val="it-IT"/>
        </w:rPr>
        <w:t>59,349 ha có rừng thuộc quy hoạch rừng phòng hộ (</w:t>
      </w:r>
      <w:r w:rsidRPr="00245334">
        <w:rPr>
          <w:rFonts w:ascii="Times New Roman" w:hAnsi="Times New Roman"/>
          <w:i/>
          <w:sz w:val="26"/>
          <w:szCs w:val="26"/>
          <w:lang w:val="vi-VN"/>
        </w:rPr>
        <w:t>rừng tự nhiên 42,927 ha; rừng trồng 16,422</w:t>
      </w:r>
      <w:r w:rsidRPr="00245334">
        <w:rPr>
          <w:rFonts w:ascii="Times New Roman" w:hAnsi="Times New Roman"/>
          <w:i/>
          <w:sz w:val="26"/>
          <w:szCs w:val="26"/>
          <w:lang w:val="it-IT"/>
        </w:rPr>
        <w:t xml:space="preserve"> ha</w:t>
      </w:r>
      <w:r w:rsidRPr="00245334">
        <w:rPr>
          <w:rFonts w:ascii="Times New Roman" w:hAnsi="Times New Roman"/>
          <w:i/>
          <w:spacing w:val="3"/>
          <w:sz w:val="26"/>
          <w:szCs w:val="26"/>
          <w:shd w:val="clear" w:color="auto" w:fill="FFFFFF"/>
          <w:lang w:val="it-IT"/>
        </w:rPr>
        <w:t xml:space="preserve">); 12,639 </w:t>
      </w:r>
      <w:r w:rsidRPr="00245334">
        <w:rPr>
          <w:rFonts w:ascii="Times New Roman" w:hAnsi="Times New Roman"/>
          <w:i/>
          <w:sz w:val="26"/>
          <w:szCs w:val="26"/>
          <w:lang w:val="vi-VN"/>
        </w:rPr>
        <w:t>ha</w:t>
      </w:r>
      <w:r w:rsidRPr="00245334">
        <w:rPr>
          <w:rFonts w:ascii="Times New Roman" w:hAnsi="Times New Roman"/>
          <w:i/>
          <w:sz w:val="26"/>
          <w:szCs w:val="26"/>
          <w:lang w:val="it-IT"/>
        </w:rPr>
        <w:t xml:space="preserve"> có</w:t>
      </w:r>
      <w:r w:rsidRPr="00245334">
        <w:rPr>
          <w:rFonts w:ascii="Times New Roman" w:hAnsi="Times New Roman"/>
          <w:i/>
          <w:sz w:val="26"/>
          <w:szCs w:val="26"/>
          <w:lang w:val="vi-VN"/>
        </w:rPr>
        <w:t xml:space="preserve"> rừng </w:t>
      </w:r>
      <w:r w:rsidRPr="00245334">
        <w:rPr>
          <w:rFonts w:ascii="Times New Roman" w:hAnsi="Times New Roman"/>
          <w:i/>
          <w:sz w:val="26"/>
          <w:szCs w:val="26"/>
          <w:lang w:val="it-IT"/>
        </w:rPr>
        <w:t>thuộc quy hoạch</w:t>
      </w:r>
      <w:r w:rsidRPr="00245334">
        <w:rPr>
          <w:rFonts w:ascii="Times New Roman" w:hAnsi="Times New Roman"/>
          <w:i/>
          <w:sz w:val="26"/>
          <w:szCs w:val="26"/>
          <w:lang w:val="vi-VN"/>
        </w:rPr>
        <w:t xml:space="preserve"> là rừng sản xuất</w:t>
      </w:r>
      <w:r w:rsidRPr="00245334">
        <w:rPr>
          <w:rFonts w:ascii="Times New Roman" w:hAnsi="Times New Roman"/>
          <w:i/>
          <w:sz w:val="26"/>
          <w:szCs w:val="26"/>
          <w:lang w:val="it-IT"/>
        </w:rPr>
        <w:t xml:space="preserve"> </w:t>
      </w:r>
      <w:r w:rsidRPr="00245334">
        <w:rPr>
          <w:rFonts w:ascii="Times New Roman" w:hAnsi="Times New Roman"/>
          <w:i/>
          <w:spacing w:val="3"/>
          <w:sz w:val="26"/>
          <w:szCs w:val="26"/>
          <w:shd w:val="clear" w:color="auto" w:fill="FFFFFF"/>
          <w:lang w:val="it-IT"/>
        </w:rPr>
        <w:t>(rừng tự nhiên 6,602 ha, rừng trồng 6,037 ha)</w:t>
      </w:r>
      <w:r w:rsidRPr="00245334">
        <w:rPr>
          <w:rFonts w:ascii="Times New Roman" w:hAnsi="Times New Roman"/>
          <w:i/>
          <w:sz w:val="26"/>
          <w:szCs w:val="26"/>
          <w:lang w:val="it-IT"/>
        </w:rPr>
        <w:t>;</w:t>
      </w:r>
      <w:r w:rsidRPr="00245334">
        <w:rPr>
          <w:rFonts w:ascii="Times New Roman" w:hAnsi="Times New Roman"/>
          <w:i/>
          <w:sz w:val="26"/>
          <w:szCs w:val="26"/>
          <w:lang w:val="vi-VN"/>
        </w:rPr>
        <w:t xml:space="preserve"> </w:t>
      </w:r>
      <w:r w:rsidRPr="00245334">
        <w:rPr>
          <w:rFonts w:ascii="Times New Roman" w:hAnsi="Times New Roman"/>
          <w:i/>
          <w:sz w:val="26"/>
          <w:szCs w:val="26"/>
          <w:lang w:val="it-IT"/>
        </w:rPr>
        <w:t>0</w:t>
      </w:r>
      <w:r w:rsidRPr="00245334">
        <w:rPr>
          <w:rFonts w:ascii="Times New Roman" w:hAnsi="Times New Roman"/>
          <w:i/>
          <w:sz w:val="26"/>
          <w:szCs w:val="26"/>
          <w:lang w:val="vi-VN"/>
        </w:rPr>
        <w:t>,</w:t>
      </w:r>
      <w:r w:rsidRPr="00245334">
        <w:rPr>
          <w:rFonts w:ascii="Times New Roman" w:hAnsi="Times New Roman"/>
          <w:i/>
          <w:sz w:val="26"/>
          <w:szCs w:val="26"/>
          <w:lang w:val="it-IT"/>
        </w:rPr>
        <w:t>806</w:t>
      </w:r>
      <w:r w:rsidRPr="00245334">
        <w:rPr>
          <w:rFonts w:ascii="Times New Roman" w:hAnsi="Times New Roman"/>
          <w:i/>
          <w:sz w:val="26"/>
          <w:szCs w:val="26"/>
          <w:lang w:val="vi-VN"/>
        </w:rPr>
        <w:t xml:space="preserve"> ha rừng trồng có nguồn gốc là rừng</w:t>
      </w:r>
      <w:r w:rsidRPr="00245334">
        <w:rPr>
          <w:rFonts w:ascii="Times New Roman" w:hAnsi="Times New Roman"/>
          <w:i/>
          <w:sz w:val="26"/>
          <w:szCs w:val="26"/>
          <w:lang w:val="it-IT"/>
        </w:rPr>
        <w:t xml:space="preserve"> phòng hộ,</w:t>
      </w:r>
      <w:r w:rsidRPr="00245334">
        <w:rPr>
          <w:rFonts w:ascii="Times New Roman" w:hAnsi="Times New Roman"/>
          <w:i/>
          <w:sz w:val="26"/>
          <w:szCs w:val="26"/>
          <w:lang w:val="vi-VN"/>
        </w:rPr>
        <w:t xml:space="preserve"> sản xuất</w:t>
      </w:r>
      <w:r w:rsidRPr="00245334">
        <w:rPr>
          <w:rFonts w:ascii="Times New Roman" w:hAnsi="Times New Roman"/>
          <w:i/>
          <w:sz w:val="26"/>
          <w:szCs w:val="26"/>
          <w:lang w:val="it-IT"/>
        </w:rPr>
        <w:t xml:space="preserve"> và 5,685 ha rừng tự nhiên ngoài quy hoạch rừng</w:t>
      </w:r>
      <w:r w:rsidRPr="00245334">
        <w:rPr>
          <w:rFonts w:ascii="Times New Roman" w:hAnsi="Times New Roman" w:cs="Times New Roman"/>
          <w:i/>
          <w:color w:val="FF0000"/>
          <w:sz w:val="26"/>
          <w:szCs w:val="26"/>
          <w:lang w:val="it-IT"/>
        </w:rPr>
        <w:t>)</w:t>
      </w:r>
      <w:r w:rsidRPr="00245334">
        <w:rPr>
          <w:rFonts w:ascii="Times New Roman" w:hAnsi="Times New Roman" w:cs="Times New Roman"/>
          <w:i/>
          <w:color w:val="FF0000"/>
          <w:sz w:val="26"/>
          <w:szCs w:val="26"/>
          <w:lang w:val="vi-VN"/>
        </w:rPr>
        <w:t>.</w:t>
      </w:r>
    </w:p>
    <w:p w14:paraId="0DD179BD" w14:textId="6545B9F5" w:rsidR="009C5CBC" w:rsidRPr="00DE69D0" w:rsidRDefault="009C5CBC" w:rsidP="009C5CBC">
      <w:pPr>
        <w:pStyle w:val="C5"/>
        <w:spacing w:before="60" w:line="360" w:lineRule="exact"/>
        <w:ind w:left="1048" w:hanging="1048"/>
        <w:rPr>
          <w:rFonts w:cs="Times New Roman"/>
          <w:szCs w:val="26"/>
          <w:lang w:val="pt-BR"/>
        </w:rPr>
      </w:pPr>
      <w:bookmarkStart w:id="10" w:name="_Toc229830008"/>
      <w:r w:rsidRPr="00DE69D0">
        <w:rPr>
          <w:rFonts w:cs="Times New Roman"/>
          <w:szCs w:val="26"/>
          <w:lang w:val="pt-BR"/>
        </w:rPr>
        <w:t xml:space="preserve">Bảng </w:t>
      </w:r>
      <w:r>
        <w:rPr>
          <w:rFonts w:cs="Times New Roman"/>
          <w:szCs w:val="26"/>
          <w:lang w:val="pt-BR"/>
        </w:rPr>
        <w:t>2</w:t>
      </w:r>
      <w:r w:rsidRPr="00DE69D0">
        <w:rPr>
          <w:rFonts w:cs="Times New Roman"/>
          <w:szCs w:val="26"/>
          <w:lang w:val="pt-BR"/>
        </w:rPr>
        <w:t>. Hiện trạng diện tích khu vực xin chuyển đổi mục đích sử dụng rừng phân theo chủ quản lý</w:t>
      </w:r>
      <w:bookmarkEnd w:id="10"/>
    </w:p>
    <w:tbl>
      <w:tblPr>
        <w:tblW w:w="9180" w:type="dxa"/>
        <w:tblInd w:w="98" w:type="dxa"/>
        <w:tblLook w:val="04A0" w:firstRow="1" w:lastRow="0" w:firstColumn="1" w:lastColumn="0" w:noHBand="0" w:noVBand="1"/>
      </w:tblPr>
      <w:tblGrid>
        <w:gridCol w:w="670"/>
        <w:gridCol w:w="4180"/>
        <w:gridCol w:w="1570"/>
        <w:gridCol w:w="1520"/>
        <w:gridCol w:w="1240"/>
      </w:tblGrid>
      <w:tr w:rsidR="009C5CBC" w:rsidRPr="003440FC" w14:paraId="40787D1A" w14:textId="77777777" w:rsidTr="00494851">
        <w:trPr>
          <w:trHeight w:val="1080"/>
          <w:tblHeader/>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7F1C5" w14:textId="77777777" w:rsidR="009C5CBC" w:rsidRPr="003440FC" w:rsidRDefault="009C5CBC" w:rsidP="00494851">
            <w:pPr>
              <w:jc w:val="center"/>
              <w:rPr>
                <w:rFonts w:ascii="Times New Roman" w:hAnsi="Times New Roman"/>
                <w:b/>
                <w:bCs/>
              </w:rPr>
            </w:pPr>
            <w:r w:rsidRPr="003440FC">
              <w:rPr>
                <w:rFonts w:ascii="Times New Roman" w:hAnsi="Times New Roman"/>
                <w:b/>
                <w:bCs/>
              </w:rPr>
              <w:t>STT</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5542EF8D" w14:textId="77777777" w:rsidR="009C5CBC" w:rsidRPr="003440FC" w:rsidRDefault="009C5CBC" w:rsidP="00494851">
            <w:pPr>
              <w:jc w:val="center"/>
              <w:rPr>
                <w:rFonts w:ascii="Times New Roman" w:hAnsi="Times New Roman"/>
                <w:b/>
                <w:bCs/>
              </w:rPr>
            </w:pPr>
            <w:r w:rsidRPr="003440FC">
              <w:rPr>
                <w:rFonts w:ascii="Times New Roman" w:hAnsi="Times New Roman"/>
                <w:b/>
                <w:bCs/>
              </w:rPr>
              <w:t>Loại đất loại rừng</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03ECDE07" w14:textId="77777777" w:rsidR="009C5CBC" w:rsidRPr="003440FC" w:rsidRDefault="009C5CBC" w:rsidP="00494851">
            <w:pPr>
              <w:jc w:val="center"/>
              <w:rPr>
                <w:rFonts w:ascii="Times New Roman" w:hAnsi="Times New Roman"/>
                <w:b/>
                <w:bCs/>
              </w:rPr>
            </w:pPr>
            <w:r w:rsidRPr="003440FC">
              <w:rPr>
                <w:rFonts w:ascii="Times New Roman" w:hAnsi="Times New Roman"/>
                <w:b/>
                <w:bCs/>
              </w:rPr>
              <w:t>Tổng cộng</w:t>
            </w:r>
          </w:p>
        </w:tc>
        <w:tc>
          <w:tcPr>
            <w:tcW w:w="1520" w:type="dxa"/>
            <w:tcBorders>
              <w:top w:val="single" w:sz="4" w:space="0" w:color="auto"/>
              <w:left w:val="nil"/>
              <w:bottom w:val="nil"/>
              <w:right w:val="single" w:sz="4" w:space="0" w:color="auto"/>
            </w:tcBorders>
            <w:shd w:val="clear" w:color="000000" w:fill="FFFFFF"/>
            <w:vAlign w:val="center"/>
            <w:hideMark/>
          </w:tcPr>
          <w:p w14:paraId="310E51F0" w14:textId="77777777" w:rsidR="009C5CBC" w:rsidRPr="003440FC" w:rsidRDefault="009C5CBC" w:rsidP="00494851">
            <w:pPr>
              <w:jc w:val="center"/>
              <w:rPr>
                <w:rFonts w:ascii="Times New Roman" w:hAnsi="Times New Roman"/>
                <w:b/>
                <w:bCs/>
              </w:rPr>
            </w:pPr>
            <w:r w:rsidRPr="003440FC">
              <w:rPr>
                <w:rFonts w:ascii="Times New Roman" w:hAnsi="Times New Roman"/>
                <w:b/>
                <w:bCs/>
              </w:rPr>
              <w:t>Hộ gia đình cá nhân</w:t>
            </w:r>
          </w:p>
        </w:tc>
        <w:tc>
          <w:tcPr>
            <w:tcW w:w="1240" w:type="dxa"/>
            <w:tcBorders>
              <w:top w:val="single" w:sz="4" w:space="0" w:color="auto"/>
              <w:left w:val="nil"/>
              <w:bottom w:val="nil"/>
              <w:right w:val="single" w:sz="4" w:space="0" w:color="auto"/>
            </w:tcBorders>
            <w:shd w:val="clear" w:color="000000" w:fill="FFFFFF"/>
            <w:vAlign w:val="center"/>
            <w:hideMark/>
          </w:tcPr>
          <w:p w14:paraId="0D6A4227" w14:textId="77777777" w:rsidR="009C5CBC" w:rsidRPr="003440FC" w:rsidRDefault="009C5CBC" w:rsidP="00494851">
            <w:pPr>
              <w:jc w:val="center"/>
              <w:rPr>
                <w:rFonts w:ascii="Times New Roman" w:hAnsi="Times New Roman"/>
                <w:b/>
                <w:bCs/>
              </w:rPr>
            </w:pPr>
            <w:r w:rsidRPr="003440FC">
              <w:rPr>
                <w:rFonts w:ascii="Times New Roman" w:hAnsi="Times New Roman"/>
                <w:b/>
                <w:bCs/>
              </w:rPr>
              <w:t>UBND xã</w:t>
            </w:r>
          </w:p>
        </w:tc>
      </w:tr>
      <w:tr w:rsidR="009C5CBC" w:rsidRPr="003440FC" w14:paraId="0CB10F6E" w14:textId="77777777" w:rsidTr="00494851">
        <w:trPr>
          <w:trHeight w:val="360"/>
        </w:trPr>
        <w:tc>
          <w:tcPr>
            <w:tcW w:w="4700" w:type="dxa"/>
            <w:gridSpan w:val="2"/>
            <w:tcBorders>
              <w:top w:val="single" w:sz="4" w:space="0" w:color="auto"/>
              <w:left w:val="single" w:sz="4" w:space="0" w:color="auto"/>
              <w:bottom w:val="single" w:sz="4" w:space="0" w:color="auto"/>
              <w:right w:val="single" w:sz="4" w:space="0" w:color="auto"/>
            </w:tcBorders>
            <w:vAlign w:val="center"/>
            <w:hideMark/>
          </w:tcPr>
          <w:p w14:paraId="69642B5B" w14:textId="77777777" w:rsidR="009C5CBC" w:rsidRPr="003440FC" w:rsidRDefault="009C5CBC" w:rsidP="00494851">
            <w:pPr>
              <w:jc w:val="center"/>
              <w:rPr>
                <w:rFonts w:ascii="Times New Roman" w:hAnsi="Times New Roman"/>
                <w:b/>
                <w:bCs/>
              </w:rPr>
            </w:pPr>
            <w:r w:rsidRPr="003440FC">
              <w:rPr>
                <w:rFonts w:ascii="Times New Roman" w:hAnsi="Times New Roman"/>
                <w:b/>
                <w:bCs/>
              </w:rPr>
              <w:t>Tổng diện tích dự án</w:t>
            </w:r>
          </w:p>
        </w:tc>
        <w:tc>
          <w:tcPr>
            <w:tcW w:w="1720" w:type="dxa"/>
            <w:tcBorders>
              <w:top w:val="nil"/>
              <w:left w:val="single" w:sz="4" w:space="0" w:color="auto"/>
              <w:bottom w:val="single" w:sz="4" w:space="0" w:color="auto"/>
              <w:right w:val="single" w:sz="4" w:space="0" w:color="auto"/>
            </w:tcBorders>
            <w:vAlign w:val="center"/>
            <w:hideMark/>
          </w:tcPr>
          <w:p w14:paraId="42E024E4" w14:textId="77777777" w:rsidR="009C5CBC" w:rsidRPr="003440FC" w:rsidRDefault="009C5CBC" w:rsidP="00494851">
            <w:pPr>
              <w:jc w:val="center"/>
              <w:rPr>
                <w:rFonts w:ascii="Times New Roman" w:hAnsi="Times New Roman"/>
                <w:b/>
                <w:bCs/>
              </w:rPr>
            </w:pPr>
            <w:r w:rsidRPr="003440FC">
              <w:rPr>
                <w:rFonts w:ascii="Times New Roman" w:hAnsi="Times New Roman"/>
                <w:b/>
                <w:bCs/>
              </w:rPr>
              <w:t>133,399</w:t>
            </w:r>
          </w:p>
        </w:tc>
        <w:tc>
          <w:tcPr>
            <w:tcW w:w="1520" w:type="dxa"/>
            <w:tcBorders>
              <w:top w:val="single" w:sz="4" w:space="0" w:color="auto"/>
              <w:left w:val="nil"/>
              <w:bottom w:val="single" w:sz="4" w:space="0" w:color="auto"/>
              <w:right w:val="single" w:sz="4" w:space="0" w:color="auto"/>
            </w:tcBorders>
            <w:noWrap/>
            <w:vAlign w:val="center"/>
            <w:hideMark/>
          </w:tcPr>
          <w:p w14:paraId="2BF408B5" w14:textId="77777777" w:rsidR="009C5CBC" w:rsidRPr="003440FC" w:rsidRDefault="009C5CBC" w:rsidP="00494851">
            <w:pPr>
              <w:jc w:val="center"/>
              <w:rPr>
                <w:rFonts w:ascii="Times New Roman" w:hAnsi="Times New Roman"/>
                <w:b/>
                <w:bCs/>
              </w:rPr>
            </w:pPr>
            <w:r w:rsidRPr="003440FC">
              <w:rPr>
                <w:rFonts w:ascii="Times New Roman" w:hAnsi="Times New Roman"/>
                <w:b/>
                <w:bCs/>
              </w:rPr>
              <w:t>40,316</w:t>
            </w:r>
          </w:p>
        </w:tc>
        <w:tc>
          <w:tcPr>
            <w:tcW w:w="1240" w:type="dxa"/>
            <w:tcBorders>
              <w:top w:val="single" w:sz="4" w:space="0" w:color="auto"/>
              <w:left w:val="nil"/>
              <w:bottom w:val="single" w:sz="4" w:space="0" w:color="auto"/>
              <w:right w:val="single" w:sz="4" w:space="0" w:color="auto"/>
            </w:tcBorders>
            <w:noWrap/>
            <w:vAlign w:val="center"/>
            <w:hideMark/>
          </w:tcPr>
          <w:p w14:paraId="4BFEE557" w14:textId="77777777" w:rsidR="009C5CBC" w:rsidRPr="003440FC" w:rsidRDefault="009C5CBC" w:rsidP="00494851">
            <w:pPr>
              <w:jc w:val="center"/>
              <w:rPr>
                <w:rFonts w:ascii="Times New Roman" w:hAnsi="Times New Roman"/>
                <w:b/>
                <w:bCs/>
              </w:rPr>
            </w:pPr>
            <w:r w:rsidRPr="003440FC">
              <w:rPr>
                <w:rFonts w:ascii="Times New Roman" w:hAnsi="Times New Roman"/>
                <w:b/>
                <w:bCs/>
              </w:rPr>
              <w:t>93,083</w:t>
            </w:r>
          </w:p>
        </w:tc>
      </w:tr>
      <w:tr w:rsidR="009C5CBC" w:rsidRPr="003440FC" w14:paraId="111EFD83" w14:textId="77777777" w:rsidTr="00494851">
        <w:trPr>
          <w:trHeight w:val="360"/>
        </w:trPr>
        <w:tc>
          <w:tcPr>
            <w:tcW w:w="520" w:type="dxa"/>
            <w:tcBorders>
              <w:top w:val="nil"/>
              <w:left w:val="single" w:sz="4" w:space="0" w:color="auto"/>
              <w:bottom w:val="single" w:sz="4" w:space="0" w:color="auto"/>
              <w:right w:val="single" w:sz="4" w:space="0" w:color="auto"/>
            </w:tcBorders>
            <w:vAlign w:val="bottom"/>
            <w:hideMark/>
          </w:tcPr>
          <w:p w14:paraId="7FA993BF" w14:textId="77777777" w:rsidR="009C5CBC" w:rsidRPr="003440FC" w:rsidRDefault="009C5CBC" w:rsidP="00494851">
            <w:pPr>
              <w:jc w:val="center"/>
              <w:rPr>
                <w:rFonts w:ascii="Times New Roman" w:hAnsi="Times New Roman"/>
                <w:b/>
                <w:bCs/>
              </w:rPr>
            </w:pPr>
            <w:r w:rsidRPr="003440FC">
              <w:rPr>
                <w:rFonts w:ascii="Times New Roman" w:hAnsi="Times New Roman"/>
                <w:b/>
                <w:bCs/>
              </w:rPr>
              <w:t>I</w:t>
            </w:r>
          </w:p>
        </w:tc>
        <w:tc>
          <w:tcPr>
            <w:tcW w:w="4180" w:type="dxa"/>
            <w:tcBorders>
              <w:top w:val="nil"/>
              <w:left w:val="nil"/>
              <w:bottom w:val="single" w:sz="4" w:space="0" w:color="auto"/>
              <w:right w:val="single" w:sz="4" w:space="0" w:color="auto"/>
            </w:tcBorders>
            <w:vAlign w:val="bottom"/>
            <w:hideMark/>
          </w:tcPr>
          <w:p w14:paraId="27960DB6" w14:textId="77777777" w:rsidR="009C5CBC" w:rsidRPr="003440FC" w:rsidRDefault="009C5CBC" w:rsidP="00494851">
            <w:pPr>
              <w:rPr>
                <w:rFonts w:ascii="Times New Roman" w:hAnsi="Times New Roman"/>
                <w:b/>
                <w:bCs/>
              </w:rPr>
            </w:pPr>
            <w:r w:rsidRPr="003440FC">
              <w:rPr>
                <w:rFonts w:ascii="Times New Roman" w:hAnsi="Times New Roman"/>
                <w:b/>
                <w:bCs/>
              </w:rPr>
              <w:t>Diện tích có rừng</w:t>
            </w:r>
          </w:p>
        </w:tc>
        <w:tc>
          <w:tcPr>
            <w:tcW w:w="1720" w:type="dxa"/>
            <w:tcBorders>
              <w:top w:val="nil"/>
              <w:left w:val="nil"/>
              <w:bottom w:val="single" w:sz="4" w:space="0" w:color="auto"/>
              <w:right w:val="single" w:sz="4" w:space="0" w:color="auto"/>
            </w:tcBorders>
            <w:vAlign w:val="center"/>
            <w:hideMark/>
          </w:tcPr>
          <w:p w14:paraId="4298B464" w14:textId="77777777" w:rsidR="009C5CBC" w:rsidRPr="003440FC" w:rsidRDefault="009C5CBC" w:rsidP="00494851">
            <w:pPr>
              <w:jc w:val="center"/>
              <w:rPr>
                <w:rFonts w:ascii="Times New Roman" w:hAnsi="Times New Roman"/>
                <w:b/>
                <w:bCs/>
              </w:rPr>
            </w:pPr>
            <w:r w:rsidRPr="003440FC">
              <w:rPr>
                <w:rFonts w:ascii="Times New Roman" w:hAnsi="Times New Roman"/>
                <w:b/>
                <w:bCs/>
              </w:rPr>
              <w:t>78,670</w:t>
            </w:r>
          </w:p>
        </w:tc>
        <w:tc>
          <w:tcPr>
            <w:tcW w:w="1520" w:type="dxa"/>
            <w:tcBorders>
              <w:top w:val="nil"/>
              <w:left w:val="nil"/>
              <w:bottom w:val="single" w:sz="4" w:space="0" w:color="auto"/>
              <w:right w:val="single" w:sz="4" w:space="0" w:color="auto"/>
            </w:tcBorders>
            <w:vAlign w:val="center"/>
            <w:hideMark/>
          </w:tcPr>
          <w:p w14:paraId="774D3FC9" w14:textId="77777777" w:rsidR="009C5CBC" w:rsidRPr="003440FC" w:rsidRDefault="009C5CBC" w:rsidP="00494851">
            <w:pPr>
              <w:jc w:val="center"/>
              <w:rPr>
                <w:rFonts w:ascii="Times New Roman" w:hAnsi="Times New Roman"/>
                <w:b/>
                <w:bCs/>
              </w:rPr>
            </w:pPr>
            <w:r w:rsidRPr="003440FC">
              <w:rPr>
                <w:rFonts w:ascii="Times New Roman" w:hAnsi="Times New Roman"/>
                <w:b/>
                <w:bCs/>
              </w:rPr>
              <w:t>19,321</w:t>
            </w:r>
          </w:p>
        </w:tc>
        <w:tc>
          <w:tcPr>
            <w:tcW w:w="1240" w:type="dxa"/>
            <w:tcBorders>
              <w:top w:val="nil"/>
              <w:left w:val="nil"/>
              <w:bottom w:val="single" w:sz="4" w:space="0" w:color="auto"/>
              <w:right w:val="single" w:sz="4" w:space="0" w:color="auto"/>
            </w:tcBorders>
            <w:vAlign w:val="center"/>
            <w:hideMark/>
          </w:tcPr>
          <w:p w14:paraId="6994EB97" w14:textId="77777777" w:rsidR="009C5CBC" w:rsidRPr="003440FC" w:rsidRDefault="009C5CBC" w:rsidP="00494851">
            <w:pPr>
              <w:jc w:val="center"/>
              <w:rPr>
                <w:rFonts w:ascii="Times New Roman" w:hAnsi="Times New Roman"/>
                <w:b/>
                <w:bCs/>
              </w:rPr>
            </w:pPr>
            <w:r w:rsidRPr="003440FC">
              <w:rPr>
                <w:rFonts w:ascii="Times New Roman" w:hAnsi="Times New Roman"/>
                <w:b/>
                <w:bCs/>
              </w:rPr>
              <w:t>59,349</w:t>
            </w:r>
          </w:p>
        </w:tc>
      </w:tr>
      <w:tr w:rsidR="009C5CBC" w:rsidRPr="003440FC" w14:paraId="2E3C04AA" w14:textId="77777777" w:rsidTr="00494851">
        <w:trPr>
          <w:trHeight w:val="360"/>
        </w:trPr>
        <w:tc>
          <w:tcPr>
            <w:tcW w:w="520" w:type="dxa"/>
            <w:tcBorders>
              <w:top w:val="nil"/>
              <w:left w:val="single" w:sz="4" w:space="0" w:color="auto"/>
              <w:bottom w:val="single" w:sz="4" w:space="0" w:color="auto"/>
              <w:right w:val="single" w:sz="4" w:space="0" w:color="auto"/>
            </w:tcBorders>
            <w:vAlign w:val="center"/>
            <w:hideMark/>
          </w:tcPr>
          <w:p w14:paraId="6CF05584" w14:textId="77777777" w:rsidR="009C5CBC" w:rsidRPr="003440FC" w:rsidRDefault="009C5CBC" w:rsidP="00494851">
            <w:pPr>
              <w:jc w:val="center"/>
              <w:rPr>
                <w:rFonts w:ascii="Times New Roman" w:hAnsi="Times New Roman"/>
              </w:rPr>
            </w:pPr>
            <w:r w:rsidRPr="003440FC">
              <w:rPr>
                <w:rFonts w:ascii="Times New Roman" w:hAnsi="Times New Roman"/>
              </w:rPr>
              <w:t>-</w:t>
            </w:r>
          </w:p>
        </w:tc>
        <w:tc>
          <w:tcPr>
            <w:tcW w:w="4180" w:type="dxa"/>
            <w:tcBorders>
              <w:top w:val="nil"/>
              <w:left w:val="nil"/>
              <w:bottom w:val="single" w:sz="4" w:space="0" w:color="auto"/>
              <w:right w:val="single" w:sz="4" w:space="0" w:color="auto"/>
            </w:tcBorders>
            <w:vAlign w:val="center"/>
            <w:hideMark/>
          </w:tcPr>
          <w:p w14:paraId="5B0D9B5E" w14:textId="77777777" w:rsidR="009C5CBC" w:rsidRPr="003440FC" w:rsidRDefault="009C5CBC" w:rsidP="00494851">
            <w:pPr>
              <w:rPr>
                <w:rFonts w:ascii="Times New Roman" w:hAnsi="Times New Roman"/>
                <w:b/>
                <w:bCs/>
              </w:rPr>
            </w:pPr>
            <w:r w:rsidRPr="003440FC">
              <w:rPr>
                <w:rFonts w:ascii="Times New Roman" w:hAnsi="Times New Roman"/>
                <w:b/>
                <w:bCs/>
              </w:rPr>
              <w:t>Rừng tự nhiên</w:t>
            </w:r>
          </w:p>
        </w:tc>
        <w:tc>
          <w:tcPr>
            <w:tcW w:w="1720" w:type="dxa"/>
            <w:tcBorders>
              <w:top w:val="nil"/>
              <w:left w:val="nil"/>
              <w:bottom w:val="single" w:sz="4" w:space="0" w:color="auto"/>
              <w:right w:val="single" w:sz="4" w:space="0" w:color="auto"/>
            </w:tcBorders>
            <w:vAlign w:val="center"/>
            <w:hideMark/>
          </w:tcPr>
          <w:p w14:paraId="340E4D13" w14:textId="77777777" w:rsidR="009C5CBC" w:rsidRPr="003440FC" w:rsidRDefault="009C5CBC" w:rsidP="00494851">
            <w:pPr>
              <w:jc w:val="center"/>
              <w:rPr>
                <w:rFonts w:ascii="Times New Roman" w:hAnsi="Times New Roman"/>
                <w:b/>
                <w:bCs/>
              </w:rPr>
            </w:pPr>
            <w:r w:rsidRPr="003440FC">
              <w:rPr>
                <w:rFonts w:ascii="Times New Roman" w:hAnsi="Times New Roman"/>
                <w:b/>
                <w:bCs/>
              </w:rPr>
              <w:t>55,214</w:t>
            </w:r>
          </w:p>
        </w:tc>
        <w:tc>
          <w:tcPr>
            <w:tcW w:w="1520" w:type="dxa"/>
            <w:tcBorders>
              <w:top w:val="nil"/>
              <w:left w:val="nil"/>
              <w:bottom w:val="single" w:sz="4" w:space="0" w:color="auto"/>
              <w:right w:val="single" w:sz="4" w:space="0" w:color="auto"/>
            </w:tcBorders>
            <w:vAlign w:val="center"/>
            <w:hideMark/>
          </w:tcPr>
          <w:p w14:paraId="23AFA945" w14:textId="77777777" w:rsidR="009C5CBC" w:rsidRPr="003440FC" w:rsidRDefault="009C5CBC" w:rsidP="00494851">
            <w:pPr>
              <w:jc w:val="center"/>
              <w:rPr>
                <w:rFonts w:ascii="Times New Roman" w:hAnsi="Times New Roman"/>
                <w:b/>
                <w:bCs/>
              </w:rPr>
            </w:pPr>
            <w:r w:rsidRPr="003440FC">
              <w:rPr>
                <w:rFonts w:ascii="Times New Roman" w:hAnsi="Times New Roman"/>
                <w:b/>
                <w:bCs/>
              </w:rPr>
              <w:t>12,287</w:t>
            </w:r>
          </w:p>
        </w:tc>
        <w:tc>
          <w:tcPr>
            <w:tcW w:w="1240" w:type="dxa"/>
            <w:tcBorders>
              <w:top w:val="nil"/>
              <w:left w:val="nil"/>
              <w:bottom w:val="single" w:sz="4" w:space="0" w:color="auto"/>
              <w:right w:val="single" w:sz="4" w:space="0" w:color="auto"/>
            </w:tcBorders>
            <w:vAlign w:val="center"/>
            <w:hideMark/>
          </w:tcPr>
          <w:p w14:paraId="24FD8DF7" w14:textId="77777777" w:rsidR="009C5CBC" w:rsidRPr="003440FC" w:rsidRDefault="009C5CBC" w:rsidP="00494851">
            <w:pPr>
              <w:jc w:val="center"/>
              <w:rPr>
                <w:rFonts w:ascii="Times New Roman" w:hAnsi="Times New Roman"/>
                <w:b/>
                <w:bCs/>
              </w:rPr>
            </w:pPr>
            <w:r w:rsidRPr="003440FC">
              <w:rPr>
                <w:rFonts w:ascii="Times New Roman" w:hAnsi="Times New Roman"/>
                <w:b/>
                <w:bCs/>
              </w:rPr>
              <w:t>42,927</w:t>
            </w:r>
          </w:p>
        </w:tc>
      </w:tr>
      <w:tr w:rsidR="009C5CBC" w:rsidRPr="003440FC" w14:paraId="2B827797" w14:textId="77777777" w:rsidTr="00494851">
        <w:trPr>
          <w:trHeight w:val="315"/>
        </w:trPr>
        <w:tc>
          <w:tcPr>
            <w:tcW w:w="520" w:type="dxa"/>
            <w:tcBorders>
              <w:top w:val="nil"/>
              <w:left w:val="single" w:sz="4" w:space="0" w:color="auto"/>
              <w:bottom w:val="single" w:sz="4" w:space="0" w:color="auto"/>
              <w:right w:val="single" w:sz="4" w:space="0" w:color="auto"/>
            </w:tcBorders>
            <w:vAlign w:val="center"/>
            <w:hideMark/>
          </w:tcPr>
          <w:p w14:paraId="4F8BAF9F" w14:textId="77777777" w:rsidR="009C5CBC" w:rsidRPr="003440FC" w:rsidRDefault="009C5CBC" w:rsidP="00494851">
            <w:pPr>
              <w:jc w:val="center"/>
              <w:rPr>
                <w:rFonts w:ascii="Times New Roman" w:hAnsi="Times New Roman"/>
              </w:rPr>
            </w:pPr>
            <w:r w:rsidRPr="003440FC">
              <w:rPr>
                <w:rFonts w:ascii="Times New Roman" w:hAnsi="Times New Roman"/>
              </w:rPr>
              <w:t> </w:t>
            </w:r>
          </w:p>
        </w:tc>
        <w:tc>
          <w:tcPr>
            <w:tcW w:w="4180" w:type="dxa"/>
            <w:tcBorders>
              <w:top w:val="nil"/>
              <w:left w:val="nil"/>
              <w:bottom w:val="single" w:sz="4" w:space="0" w:color="auto"/>
              <w:right w:val="single" w:sz="4" w:space="0" w:color="auto"/>
            </w:tcBorders>
            <w:noWrap/>
            <w:vAlign w:val="center"/>
            <w:hideMark/>
          </w:tcPr>
          <w:p w14:paraId="3CDD33A3" w14:textId="77777777" w:rsidR="009C5CBC" w:rsidRPr="003440FC" w:rsidRDefault="009C5CBC" w:rsidP="00494851">
            <w:pPr>
              <w:rPr>
                <w:rFonts w:ascii="Times New Roman" w:hAnsi="Times New Roman"/>
              </w:rPr>
            </w:pPr>
            <w:r w:rsidRPr="003440FC">
              <w:rPr>
                <w:rFonts w:ascii="Times New Roman" w:hAnsi="Times New Roman"/>
              </w:rPr>
              <w:t>Rừng trung bình  (TXB)</w:t>
            </w:r>
          </w:p>
        </w:tc>
        <w:tc>
          <w:tcPr>
            <w:tcW w:w="1720" w:type="dxa"/>
            <w:tcBorders>
              <w:top w:val="nil"/>
              <w:left w:val="nil"/>
              <w:bottom w:val="single" w:sz="4" w:space="0" w:color="auto"/>
              <w:right w:val="single" w:sz="4" w:space="0" w:color="auto"/>
            </w:tcBorders>
            <w:vAlign w:val="center"/>
            <w:hideMark/>
          </w:tcPr>
          <w:p w14:paraId="0D12DBFE" w14:textId="77777777" w:rsidR="009C5CBC" w:rsidRPr="003440FC" w:rsidRDefault="009C5CBC" w:rsidP="00494851">
            <w:pPr>
              <w:jc w:val="center"/>
              <w:rPr>
                <w:rFonts w:ascii="Times New Roman" w:hAnsi="Times New Roman"/>
              </w:rPr>
            </w:pPr>
            <w:r w:rsidRPr="003440FC">
              <w:rPr>
                <w:rFonts w:ascii="Times New Roman" w:hAnsi="Times New Roman"/>
              </w:rPr>
              <w:t>20,397</w:t>
            </w:r>
          </w:p>
        </w:tc>
        <w:tc>
          <w:tcPr>
            <w:tcW w:w="1520" w:type="dxa"/>
            <w:tcBorders>
              <w:top w:val="nil"/>
              <w:left w:val="nil"/>
              <w:bottom w:val="single" w:sz="4" w:space="0" w:color="auto"/>
              <w:right w:val="single" w:sz="4" w:space="0" w:color="auto"/>
            </w:tcBorders>
            <w:vAlign w:val="center"/>
            <w:hideMark/>
          </w:tcPr>
          <w:p w14:paraId="278E68B4" w14:textId="77777777" w:rsidR="009C5CBC" w:rsidRPr="003440FC" w:rsidRDefault="009C5CBC" w:rsidP="00494851">
            <w:pPr>
              <w:jc w:val="center"/>
              <w:rPr>
                <w:rFonts w:ascii="Times New Roman" w:hAnsi="Times New Roman"/>
              </w:rPr>
            </w:pPr>
            <w:r w:rsidRPr="003440FC">
              <w:rPr>
                <w:rFonts w:ascii="Times New Roman" w:hAnsi="Times New Roman"/>
              </w:rPr>
              <w:t>2,288</w:t>
            </w:r>
          </w:p>
        </w:tc>
        <w:tc>
          <w:tcPr>
            <w:tcW w:w="1240" w:type="dxa"/>
            <w:tcBorders>
              <w:top w:val="nil"/>
              <w:left w:val="nil"/>
              <w:bottom w:val="single" w:sz="4" w:space="0" w:color="auto"/>
              <w:right w:val="single" w:sz="4" w:space="0" w:color="auto"/>
            </w:tcBorders>
            <w:noWrap/>
            <w:vAlign w:val="center"/>
            <w:hideMark/>
          </w:tcPr>
          <w:p w14:paraId="1D539B88" w14:textId="77777777" w:rsidR="009C5CBC" w:rsidRPr="003440FC" w:rsidRDefault="009C5CBC" w:rsidP="00494851">
            <w:pPr>
              <w:jc w:val="center"/>
              <w:rPr>
                <w:rFonts w:ascii="Times New Roman" w:hAnsi="Times New Roman"/>
              </w:rPr>
            </w:pPr>
            <w:r w:rsidRPr="003440FC">
              <w:rPr>
                <w:rFonts w:ascii="Times New Roman" w:hAnsi="Times New Roman"/>
              </w:rPr>
              <w:t>18,109</w:t>
            </w:r>
          </w:p>
        </w:tc>
      </w:tr>
      <w:tr w:rsidR="009C5CBC" w:rsidRPr="003440FC" w14:paraId="39B83BD4" w14:textId="77777777" w:rsidTr="00494851">
        <w:trPr>
          <w:trHeight w:val="315"/>
        </w:trPr>
        <w:tc>
          <w:tcPr>
            <w:tcW w:w="520" w:type="dxa"/>
            <w:tcBorders>
              <w:top w:val="nil"/>
              <w:left w:val="single" w:sz="4" w:space="0" w:color="auto"/>
              <w:bottom w:val="single" w:sz="4" w:space="0" w:color="auto"/>
              <w:right w:val="single" w:sz="4" w:space="0" w:color="auto"/>
            </w:tcBorders>
            <w:vAlign w:val="center"/>
            <w:hideMark/>
          </w:tcPr>
          <w:p w14:paraId="4732A4C3" w14:textId="77777777" w:rsidR="009C5CBC" w:rsidRPr="003440FC" w:rsidRDefault="009C5CBC" w:rsidP="00494851">
            <w:pPr>
              <w:jc w:val="center"/>
              <w:rPr>
                <w:rFonts w:ascii="Times New Roman" w:hAnsi="Times New Roman"/>
              </w:rPr>
            </w:pPr>
            <w:r w:rsidRPr="003440FC">
              <w:rPr>
                <w:rFonts w:ascii="Times New Roman" w:hAnsi="Times New Roman"/>
              </w:rPr>
              <w:t> </w:t>
            </w:r>
          </w:p>
        </w:tc>
        <w:tc>
          <w:tcPr>
            <w:tcW w:w="4180" w:type="dxa"/>
            <w:tcBorders>
              <w:top w:val="nil"/>
              <w:left w:val="nil"/>
              <w:bottom w:val="single" w:sz="4" w:space="0" w:color="auto"/>
              <w:right w:val="single" w:sz="4" w:space="0" w:color="auto"/>
            </w:tcBorders>
            <w:noWrap/>
            <w:vAlign w:val="center"/>
            <w:hideMark/>
          </w:tcPr>
          <w:p w14:paraId="7CE79C8F" w14:textId="77777777" w:rsidR="009C5CBC" w:rsidRPr="003440FC" w:rsidRDefault="009C5CBC" w:rsidP="00494851">
            <w:pPr>
              <w:rPr>
                <w:rFonts w:ascii="Times New Roman" w:hAnsi="Times New Roman"/>
              </w:rPr>
            </w:pPr>
            <w:r w:rsidRPr="003440FC">
              <w:rPr>
                <w:rFonts w:ascii="Times New Roman" w:hAnsi="Times New Roman"/>
              </w:rPr>
              <w:t>Rừng nghèo (TXN)</w:t>
            </w:r>
          </w:p>
        </w:tc>
        <w:tc>
          <w:tcPr>
            <w:tcW w:w="1720" w:type="dxa"/>
            <w:tcBorders>
              <w:top w:val="nil"/>
              <w:left w:val="nil"/>
              <w:bottom w:val="single" w:sz="4" w:space="0" w:color="auto"/>
              <w:right w:val="single" w:sz="4" w:space="0" w:color="auto"/>
            </w:tcBorders>
            <w:vAlign w:val="center"/>
            <w:hideMark/>
          </w:tcPr>
          <w:p w14:paraId="5C6E2457" w14:textId="77777777" w:rsidR="009C5CBC" w:rsidRPr="003440FC" w:rsidRDefault="009C5CBC" w:rsidP="00494851">
            <w:pPr>
              <w:jc w:val="center"/>
              <w:rPr>
                <w:rFonts w:ascii="Times New Roman" w:hAnsi="Times New Roman"/>
              </w:rPr>
            </w:pPr>
            <w:r w:rsidRPr="003440FC">
              <w:rPr>
                <w:rFonts w:ascii="Times New Roman" w:hAnsi="Times New Roman"/>
              </w:rPr>
              <w:t>27,453</w:t>
            </w:r>
          </w:p>
        </w:tc>
        <w:tc>
          <w:tcPr>
            <w:tcW w:w="1520" w:type="dxa"/>
            <w:tcBorders>
              <w:top w:val="nil"/>
              <w:left w:val="nil"/>
              <w:bottom w:val="single" w:sz="4" w:space="0" w:color="auto"/>
              <w:right w:val="single" w:sz="4" w:space="0" w:color="auto"/>
            </w:tcBorders>
            <w:vAlign w:val="center"/>
            <w:hideMark/>
          </w:tcPr>
          <w:p w14:paraId="08750A55" w14:textId="77777777" w:rsidR="009C5CBC" w:rsidRPr="003440FC" w:rsidRDefault="009C5CBC" w:rsidP="00494851">
            <w:pPr>
              <w:jc w:val="center"/>
              <w:rPr>
                <w:rFonts w:ascii="Times New Roman" w:hAnsi="Times New Roman"/>
              </w:rPr>
            </w:pPr>
            <w:r w:rsidRPr="003440FC">
              <w:rPr>
                <w:rFonts w:ascii="Times New Roman" w:hAnsi="Times New Roman"/>
              </w:rPr>
              <w:t>3,122</w:t>
            </w:r>
          </w:p>
        </w:tc>
        <w:tc>
          <w:tcPr>
            <w:tcW w:w="1240" w:type="dxa"/>
            <w:tcBorders>
              <w:top w:val="nil"/>
              <w:left w:val="nil"/>
              <w:bottom w:val="single" w:sz="4" w:space="0" w:color="auto"/>
              <w:right w:val="single" w:sz="4" w:space="0" w:color="auto"/>
            </w:tcBorders>
            <w:noWrap/>
            <w:vAlign w:val="center"/>
            <w:hideMark/>
          </w:tcPr>
          <w:p w14:paraId="0D1A0180" w14:textId="77777777" w:rsidR="009C5CBC" w:rsidRPr="003440FC" w:rsidRDefault="009C5CBC" w:rsidP="00494851">
            <w:pPr>
              <w:jc w:val="center"/>
              <w:rPr>
                <w:rFonts w:ascii="Times New Roman" w:hAnsi="Times New Roman"/>
              </w:rPr>
            </w:pPr>
            <w:r w:rsidRPr="003440FC">
              <w:rPr>
                <w:rFonts w:ascii="Times New Roman" w:hAnsi="Times New Roman"/>
              </w:rPr>
              <w:t>24,331</w:t>
            </w:r>
          </w:p>
        </w:tc>
      </w:tr>
      <w:tr w:rsidR="009C5CBC" w:rsidRPr="003440FC" w14:paraId="320C6223" w14:textId="77777777" w:rsidTr="00494851">
        <w:trPr>
          <w:trHeight w:val="315"/>
        </w:trPr>
        <w:tc>
          <w:tcPr>
            <w:tcW w:w="520" w:type="dxa"/>
            <w:tcBorders>
              <w:top w:val="nil"/>
              <w:left w:val="single" w:sz="4" w:space="0" w:color="auto"/>
              <w:bottom w:val="single" w:sz="4" w:space="0" w:color="auto"/>
              <w:right w:val="single" w:sz="4" w:space="0" w:color="auto"/>
            </w:tcBorders>
            <w:vAlign w:val="center"/>
            <w:hideMark/>
          </w:tcPr>
          <w:p w14:paraId="6BDC13EC" w14:textId="77777777" w:rsidR="009C5CBC" w:rsidRPr="003440FC" w:rsidRDefault="009C5CBC" w:rsidP="00494851">
            <w:pPr>
              <w:jc w:val="center"/>
              <w:rPr>
                <w:rFonts w:ascii="Times New Roman" w:hAnsi="Times New Roman"/>
              </w:rPr>
            </w:pPr>
            <w:r w:rsidRPr="003440FC">
              <w:rPr>
                <w:rFonts w:ascii="Times New Roman" w:hAnsi="Times New Roman"/>
              </w:rPr>
              <w:t> </w:t>
            </w:r>
          </w:p>
        </w:tc>
        <w:tc>
          <w:tcPr>
            <w:tcW w:w="4180" w:type="dxa"/>
            <w:tcBorders>
              <w:top w:val="nil"/>
              <w:left w:val="nil"/>
              <w:bottom w:val="nil"/>
              <w:right w:val="nil"/>
            </w:tcBorders>
            <w:noWrap/>
            <w:vAlign w:val="bottom"/>
            <w:hideMark/>
          </w:tcPr>
          <w:p w14:paraId="74F531C1" w14:textId="77777777" w:rsidR="009C5CBC" w:rsidRPr="003440FC" w:rsidRDefault="009C5CBC" w:rsidP="00494851">
            <w:pPr>
              <w:rPr>
                <w:rFonts w:ascii="Times New Roman" w:hAnsi="Times New Roman"/>
              </w:rPr>
            </w:pPr>
            <w:r w:rsidRPr="003440FC">
              <w:rPr>
                <w:rFonts w:ascii="Times New Roman" w:hAnsi="Times New Roman"/>
              </w:rPr>
              <w:t>Rừng nghèo kiệt (TXK)</w:t>
            </w:r>
          </w:p>
        </w:tc>
        <w:tc>
          <w:tcPr>
            <w:tcW w:w="1720" w:type="dxa"/>
            <w:tcBorders>
              <w:top w:val="nil"/>
              <w:left w:val="single" w:sz="4" w:space="0" w:color="auto"/>
              <w:bottom w:val="single" w:sz="4" w:space="0" w:color="auto"/>
              <w:right w:val="single" w:sz="4" w:space="0" w:color="auto"/>
            </w:tcBorders>
            <w:vAlign w:val="center"/>
            <w:hideMark/>
          </w:tcPr>
          <w:p w14:paraId="7D829E0A" w14:textId="77777777" w:rsidR="009C5CBC" w:rsidRPr="003440FC" w:rsidRDefault="009C5CBC" w:rsidP="00494851">
            <w:pPr>
              <w:jc w:val="center"/>
              <w:rPr>
                <w:rFonts w:ascii="Times New Roman" w:hAnsi="Times New Roman"/>
              </w:rPr>
            </w:pPr>
            <w:r w:rsidRPr="003440FC">
              <w:rPr>
                <w:rFonts w:ascii="Times New Roman" w:hAnsi="Times New Roman"/>
              </w:rPr>
              <w:t>1,439</w:t>
            </w:r>
          </w:p>
        </w:tc>
        <w:tc>
          <w:tcPr>
            <w:tcW w:w="1520" w:type="dxa"/>
            <w:tcBorders>
              <w:top w:val="nil"/>
              <w:left w:val="nil"/>
              <w:bottom w:val="single" w:sz="4" w:space="0" w:color="auto"/>
              <w:right w:val="single" w:sz="4" w:space="0" w:color="auto"/>
            </w:tcBorders>
            <w:vAlign w:val="center"/>
            <w:hideMark/>
          </w:tcPr>
          <w:p w14:paraId="16F5D940" w14:textId="77777777" w:rsidR="009C5CBC" w:rsidRPr="003440FC" w:rsidRDefault="009C5CBC" w:rsidP="00494851">
            <w:pPr>
              <w:jc w:val="center"/>
              <w:rPr>
                <w:rFonts w:ascii="Times New Roman" w:hAnsi="Times New Roman"/>
              </w:rPr>
            </w:pPr>
            <w:r w:rsidRPr="003440FC">
              <w:rPr>
                <w:rFonts w:ascii="Times New Roman" w:hAnsi="Times New Roman"/>
              </w:rPr>
              <w:t>0,952</w:t>
            </w:r>
          </w:p>
        </w:tc>
        <w:tc>
          <w:tcPr>
            <w:tcW w:w="1240" w:type="dxa"/>
            <w:tcBorders>
              <w:top w:val="nil"/>
              <w:left w:val="nil"/>
              <w:bottom w:val="single" w:sz="4" w:space="0" w:color="auto"/>
              <w:right w:val="single" w:sz="4" w:space="0" w:color="auto"/>
            </w:tcBorders>
            <w:noWrap/>
            <w:vAlign w:val="center"/>
            <w:hideMark/>
          </w:tcPr>
          <w:p w14:paraId="709C2A37" w14:textId="77777777" w:rsidR="009C5CBC" w:rsidRPr="003440FC" w:rsidRDefault="009C5CBC" w:rsidP="00494851">
            <w:pPr>
              <w:jc w:val="center"/>
              <w:rPr>
                <w:rFonts w:ascii="Times New Roman" w:hAnsi="Times New Roman"/>
              </w:rPr>
            </w:pPr>
            <w:r w:rsidRPr="003440FC">
              <w:rPr>
                <w:rFonts w:ascii="Times New Roman" w:hAnsi="Times New Roman"/>
              </w:rPr>
              <w:t>0,487</w:t>
            </w:r>
          </w:p>
        </w:tc>
      </w:tr>
      <w:tr w:rsidR="009C5CBC" w:rsidRPr="003440FC" w14:paraId="08E844B7" w14:textId="77777777" w:rsidTr="00494851">
        <w:trPr>
          <w:trHeight w:val="315"/>
        </w:trPr>
        <w:tc>
          <w:tcPr>
            <w:tcW w:w="520" w:type="dxa"/>
            <w:tcBorders>
              <w:top w:val="nil"/>
              <w:left w:val="single" w:sz="4" w:space="0" w:color="auto"/>
              <w:bottom w:val="single" w:sz="4" w:space="0" w:color="auto"/>
              <w:right w:val="single" w:sz="4" w:space="0" w:color="auto"/>
            </w:tcBorders>
            <w:vAlign w:val="center"/>
            <w:hideMark/>
          </w:tcPr>
          <w:p w14:paraId="201DB0C2" w14:textId="77777777" w:rsidR="009C5CBC" w:rsidRPr="003440FC" w:rsidRDefault="009C5CBC" w:rsidP="00494851">
            <w:pPr>
              <w:jc w:val="center"/>
              <w:rPr>
                <w:rFonts w:ascii="Times New Roman" w:hAnsi="Times New Roman"/>
                <w:b/>
                <w:bCs/>
              </w:rPr>
            </w:pPr>
            <w:r w:rsidRPr="003440FC">
              <w:rPr>
                <w:rFonts w:ascii="Times New Roman" w:hAnsi="Times New Roman"/>
                <w:b/>
                <w:bCs/>
              </w:rPr>
              <w:t> </w:t>
            </w:r>
          </w:p>
        </w:tc>
        <w:tc>
          <w:tcPr>
            <w:tcW w:w="4180" w:type="dxa"/>
            <w:tcBorders>
              <w:top w:val="single" w:sz="4" w:space="0" w:color="auto"/>
              <w:left w:val="nil"/>
              <w:bottom w:val="single" w:sz="4" w:space="0" w:color="auto"/>
              <w:right w:val="single" w:sz="4" w:space="0" w:color="auto"/>
            </w:tcBorders>
            <w:noWrap/>
            <w:vAlign w:val="center"/>
            <w:hideMark/>
          </w:tcPr>
          <w:p w14:paraId="2E12C65D" w14:textId="77777777" w:rsidR="009C5CBC" w:rsidRPr="003440FC" w:rsidRDefault="009C5CBC" w:rsidP="00494851">
            <w:pPr>
              <w:rPr>
                <w:rFonts w:ascii="Times New Roman" w:hAnsi="Times New Roman"/>
              </w:rPr>
            </w:pPr>
            <w:r w:rsidRPr="003440FC">
              <w:rPr>
                <w:rFonts w:ascii="Times New Roman" w:hAnsi="Times New Roman"/>
              </w:rPr>
              <w:t>Rừng núi đá nghèo kiệt (TXDK)</w:t>
            </w:r>
          </w:p>
        </w:tc>
        <w:tc>
          <w:tcPr>
            <w:tcW w:w="1720" w:type="dxa"/>
            <w:tcBorders>
              <w:top w:val="nil"/>
              <w:left w:val="nil"/>
              <w:bottom w:val="single" w:sz="4" w:space="0" w:color="auto"/>
              <w:right w:val="single" w:sz="4" w:space="0" w:color="auto"/>
            </w:tcBorders>
            <w:vAlign w:val="center"/>
            <w:hideMark/>
          </w:tcPr>
          <w:p w14:paraId="2150A6FE" w14:textId="77777777" w:rsidR="009C5CBC" w:rsidRPr="003440FC" w:rsidRDefault="009C5CBC" w:rsidP="00494851">
            <w:pPr>
              <w:jc w:val="center"/>
              <w:rPr>
                <w:rFonts w:ascii="Times New Roman" w:hAnsi="Times New Roman"/>
              </w:rPr>
            </w:pPr>
            <w:r w:rsidRPr="003440FC">
              <w:rPr>
                <w:rFonts w:ascii="Times New Roman" w:hAnsi="Times New Roman"/>
              </w:rPr>
              <w:t>5,925</w:t>
            </w:r>
          </w:p>
        </w:tc>
        <w:tc>
          <w:tcPr>
            <w:tcW w:w="1520" w:type="dxa"/>
            <w:tcBorders>
              <w:top w:val="nil"/>
              <w:left w:val="nil"/>
              <w:bottom w:val="single" w:sz="4" w:space="0" w:color="auto"/>
              <w:right w:val="single" w:sz="4" w:space="0" w:color="auto"/>
            </w:tcBorders>
            <w:vAlign w:val="center"/>
            <w:hideMark/>
          </w:tcPr>
          <w:p w14:paraId="2E232382" w14:textId="77777777" w:rsidR="009C5CBC" w:rsidRPr="003440FC" w:rsidRDefault="009C5CBC" w:rsidP="00494851">
            <w:pPr>
              <w:jc w:val="center"/>
              <w:rPr>
                <w:rFonts w:ascii="Times New Roman" w:hAnsi="Times New Roman"/>
              </w:rPr>
            </w:pPr>
            <w:r w:rsidRPr="003440FC">
              <w:rPr>
                <w:rFonts w:ascii="Times New Roman" w:hAnsi="Times New Roman"/>
              </w:rPr>
              <w:t>5,925</w:t>
            </w:r>
          </w:p>
        </w:tc>
        <w:tc>
          <w:tcPr>
            <w:tcW w:w="1240" w:type="dxa"/>
            <w:tcBorders>
              <w:top w:val="nil"/>
              <w:left w:val="nil"/>
              <w:bottom w:val="single" w:sz="4" w:space="0" w:color="auto"/>
              <w:right w:val="single" w:sz="4" w:space="0" w:color="auto"/>
            </w:tcBorders>
            <w:noWrap/>
            <w:vAlign w:val="center"/>
            <w:hideMark/>
          </w:tcPr>
          <w:p w14:paraId="151605C6" w14:textId="77777777" w:rsidR="009C5CBC" w:rsidRPr="003440FC" w:rsidRDefault="009C5CBC" w:rsidP="00494851">
            <w:pPr>
              <w:jc w:val="center"/>
              <w:rPr>
                <w:rFonts w:ascii="Times New Roman" w:hAnsi="Times New Roman"/>
              </w:rPr>
            </w:pPr>
            <w:r w:rsidRPr="003440FC">
              <w:rPr>
                <w:rFonts w:ascii="Times New Roman" w:hAnsi="Times New Roman"/>
              </w:rPr>
              <w:t>0,000</w:t>
            </w:r>
          </w:p>
        </w:tc>
      </w:tr>
      <w:tr w:rsidR="009C5CBC" w:rsidRPr="003440FC" w14:paraId="02D3AC44" w14:textId="77777777" w:rsidTr="00494851">
        <w:trPr>
          <w:trHeight w:val="360"/>
        </w:trPr>
        <w:tc>
          <w:tcPr>
            <w:tcW w:w="520" w:type="dxa"/>
            <w:tcBorders>
              <w:top w:val="nil"/>
              <w:left w:val="single" w:sz="4" w:space="0" w:color="auto"/>
              <w:bottom w:val="single" w:sz="4" w:space="0" w:color="auto"/>
              <w:right w:val="single" w:sz="4" w:space="0" w:color="auto"/>
            </w:tcBorders>
            <w:vAlign w:val="center"/>
            <w:hideMark/>
          </w:tcPr>
          <w:p w14:paraId="51A0D468" w14:textId="77777777" w:rsidR="009C5CBC" w:rsidRPr="003440FC" w:rsidRDefault="009C5CBC" w:rsidP="00494851">
            <w:pPr>
              <w:jc w:val="center"/>
              <w:rPr>
                <w:rFonts w:ascii="Times New Roman" w:hAnsi="Times New Roman"/>
              </w:rPr>
            </w:pPr>
            <w:r w:rsidRPr="003440FC">
              <w:rPr>
                <w:rFonts w:ascii="Times New Roman" w:hAnsi="Times New Roman"/>
              </w:rPr>
              <w:t>-</w:t>
            </w:r>
          </w:p>
        </w:tc>
        <w:tc>
          <w:tcPr>
            <w:tcW w:w="4180" w:type="dxa"/>
            <w:tcBorders>
              <w:top w:val="nil"/>
              <w:left w:val="nil"/>
              <w:bottom w:val="single" w:sz="4" w:space="0" w:color="auto"/>
              <w:right w:val="single" w:sz="4" w:space="0" w:color="auto"/>
            </w:tcBorders>
            <w:vAlign w:val="center"/>
            <w:hideMark/>
          </w:tcPr>
          <w:p w14:paraId="22016EE7" w14:textId="77777777" w:rsidR="009C5CBC" w:rsidRPr="003440FC" w:rsidRDefault="009C5CBC" w:rsidP="00494851">
            <w:pPr>
              <w:rPr>
                <w:rFonts w:ascii="Times New Roman" w:hAnsi="Times New Roman"/>
                <w:b/>
                <w:bCs/>
              </w:rPr>
            </w:pPr>
            <w:r w:rsidRPr="003440FC">
              <w:rPr>
                <w:rFonts w:ascii="Times New Roman" w:hAnsi="Times New Roman"/>
                <w:b/>
                <w:bCs/>
              </w:rPr>
              <w:t>Rừng trồng</w:t>
            </w:r>
          </w:p>
        </w:tc>
        <w:tc>
          <w:tcPr>
            <w:tcW w:w="1720" w:type="dxa"/>
            <w:tcBorders>
              <w:top w:val="nil"/>
              <w:left w:val="nil"/>
              <w:bottom w:val="single" w:sz="4" w:space="0" w:color="auto"/>
              <w:right w:val="single" w:sz="4" w:space="0" w:color="auto"/>
            </w:tcBorders>
            <w:vAlign w:val="center"/>
            <w:hideMark/>
          </w:tcPr>
          <w:p w14:paraId="2C085495" w14:textId="77777777" w:rsidR="009C5CBC" w:rsidRPr="003440FC" w:rsidRDefault="009C5CBC" w:rsidP="00494851">
            <w:pPr>
              <w:jc w:val="center"/>
              <w:rPr>
                <w:rFonts w:ascii="Times New Roman" w:hAnsi="Times New Roman"/>
                <w:b/>
                <w:bCs/>
              </w:rPr>
            </w:pPr>
            <w:r w:rsidRPr="003440FC">
              <w:rPr>
                <w:rFonts w:ascii="Times New Roman" w:hAnsi="Times New Roman"/>
                <w:b/>
                <w:bCs/>
              </w:rPr>
              <w:t>23,456</w:t>
            </w:r>
          </w:p>
        </w:tc>
        <w:tc>
          <w:tcPr>
            <w:tcW w:w="1520" w:type="dxa"/>
            <w:tcBorders>
              <w:top w:val="nil"/>
              <w:left w:val="nil"/>
              <w:bottom w:val="single" w:sz="4" w:space="0" w:color="auto"/>
              <w:right w:val="single" w:sz="4" w:space="0" w:color="auto"/>
            </w:tcBorders>
            <w:vAlign w:val="center"/>
            <w:hideMark/>
          </w:tcPr>
          <w:p w14:paraId="56A1A89A" w14:textId="77777777" w:rsidR="009C5CBC" w:rsidRPr="003440FC" w:rsidRDefault="009C5CBC" w:rsidP="00494851">
            <w:pPr>
              <w:jc w:val="center"/>
              <w:rPr>
                <w:rFonts w:ascii="Times New Roman" w:hAnsi="Times New Roman"/>
                <w:b/>
                <w:bCs/>
              </w:rPr>
            </w:pPr>
            <w:r w:rsidRPr="003440FC">
              <w:rPr>
                <w:rFonts w:ascii="Times New Roman" w:hAnsi="Times New Roman"/>
                <w:b/>
                <w:bCs/>
              </w:rPr>
              <w:t>7,034</w:t>
            </w:r>
          </w:p>
        </w:tc>
        <w:tc>
          <w:tcPr>
            <w:tcW w:w="1240" w:type="dxa"/>
            <w:tcBorders>
              <w:top w:val="nil"/>
              <w:left w:val="nil"/>
              <w:bottom w:val="single" w:sz="4" w:space="0" w:color="auto"/>
              <w:right w:val="single" w:sz="4" w:space="0" w:color="auto"/>
            </w:tcBorders>
            <w:vAlign w:val="center"/>
            <w:hideMark/>
          </w:tcPr>
          <w:p w14:paraId="12CDF8EF" w14:textId="77777777" w:rsidR="009C5CBC" w:rsidRPr="003440FC" w:rsidRDefault="009C5CBC" w:rsidP="00494851">
            <w:pPr>
              <w:jc w:val="center"/>
              <w:rPr>
                <w:rFonts w:ascii="Times New Roman" w:hAnsi="Times New Roman"/>
                <w:b/>
                <w:bCs/>
              </w:rPr>
            </w:pPr>
            <w:r w:rsidRPr="003440FC">
              <w:rPr>
                <w:rFonts w:ascii="Times New Roman" w:hAnsi="Times New Roman"/>
                <w:b/>
                <w:bCs/>
              </w:rPr>
              <w:t>16,422</w:t>
            </w:r>
          </w:p>
        </w:tc>
      </w:tr>
      <w:tr w:rsidR="009C5CBC" w:rsidRPr="003440FC" w14:paraId="4E44EAEA" w14:textId="77777777" w:rsidTr="00494851">
        <w:trPr>
          <w:trHeight w:val="360"/>
        </w:trPr>
        <w:tc>
          <w:tcPr>
            <w:tcW w:w="520" w:type="dxa"/>
            <w:tcBorders>
              <w:top w:val="nil"/>
              <w:left w:val="single" w:sz="4" w:space="0" w:color="auto"/>
              <w:bottom w:val="single" w:sz="4" w:space="0" w:color="auto"/>
              <w:right w:val="single" w:sz="4" w:space="0" w:color="auto"/>
            </w:tcBorders>
            <w:vAlign w:val="center"/>
            <w:hideMark/>
          </w:tcPr>
          <w:p w14:paraId="0D844C1A" w14:textId="77777777" w:rsidR="009C5CBC" w:rsidRPr="003440FC" w:rsidRDefault="009C5CBC" w:rsidP="00494851">
            <w:pPr>
              <w:jc w:val="center"/>
              <w:rPr>
                <w:rFonts w:ascii="Times New Roman" w:hAnsi="Times New Roman"/>
              </w:rPr>
            </w:pPr>
            <w:r w:rsidRPr="003440FC">
              <w:rPr>
                <w:rFonts w:ascii="Times New Roman" w:hAnsi="Times New Roman"/>
              </w:rPr>
              <w:t> </w:t>
            </w:r>
          </w:p>
        </w:tc>
        <w:tc>
          <w:tcPr>
            <w:tcW w:w="4180" w:type="dxa"/>
            <w:tcBorders>
              <w:top w:val="nil"/>
              <w:left w:val="nil"/>
              <w:bottom w:val="single" w:sz="4" w:space="0" w:color="auto"/>
              <w:right w:val="single" w:sz="4" w:space="0" w:color="auto"/>
            </w:tcBorders>
            <w:vAlign w:val="center"/>
            <w:hideMark/>
          </w:tcPr>
          <w:p w14:paraId="2768390C" w14:textId="77777777" w:rsidR="009C5CBC" w:rsidRPr="003440FC" w:rsidRDefault="009C5CBC" w:rsidP="00494851">
            <w:pPr>
              <w:rPr>
                <w:rFonts w:ascii="Times New Roman" w:hAnsi="Times New Roman"/>
              </w:rPr>
            </w:pPr>
            <w:r w:rsidRPr="003440FC">
              <w:rPr>
                <w:rFonts w:ascii="Times New Roman" w:hAnsi="Times New Roman"/>
              </w:rPr>
              <w:t>Rừng gỗ trồng núi đất (TG)</w:t>
            </w:r>
          </w:p>
        </w:tc>
        <w:tc>
          <w:tcPr>
            <w:tcW w:w="1720" w:type="dxa"/>
            <w:tcBorders>
              <w:top w:val="nil"/>
              <w:left w:val="nil"/>
              <w:bottom w:val="single" w:sz="4" w:space="0" w:color="auto"/>
              <w:right w:val="single" w:sz="4" w:space="0" w:color="auto"/>
            </w:tcBorders>
            <w:vAlign w:val="center"/>
            <w:hideMark/>
          </w:tcPr>
          <w:p w14:paraId="6461434B" w14:textId="77777777" w:rsidR="009C5CBC" w:rsidRPr="003440FC" w:rsidRDefault="009C5CBC" w:rsidP="00494851">
            <w:pPr>
              <w:jc w:val="center"/>
              <w:rPr>
                <w:rFonts w:ascii="Times New Roman" w:hAnsi="Times New Roman"/>
              </w:rPr>
            </w:pPr>
            <w:r w:rsidRPr="003440FC">
              <w:rPr>
                <w:rFonts w:ascii="Times New Roman" w:hAnsi="Times New Roman"/>
              </w:rPr>
              <w:t>23,456</w:t>
            </w:r>
          </w:p>
        </w:tc>
        <w:tc>
          <w:tcPr>
            <w:tcW w:w="1520" w:type="dxa"/>
            <w:tcBorders>
              <w:top w:val="nil"/>
              <w:left w:val="nil"/>
              <w:bottom w:val="single" w:sz="4" w:space="0" w:color="auto"/>
              <w:right w:val="single" w:sz="4" w:space="0" w:color="auto"/>
            </w:tcBorders>
            <w:vAlign w:val="center"/>
            <w:hideMark/>
          </w:tcPr>
          <w:p w14:paraId="025F8E75" w14:textId="77777777" w:rsidR="009C5CBC" w:rsidRPr="003440FC" w:rsidRDefault="009C5CBC" w:rsidP="00494851">
            <w:pPr>
              <w:jc w:val="center"/>
              <w:rPr>
                <w:rFonts w:ascii="Times New Roman" w:hAnsi="Times New Roman"/>
              </w:rPr>
            </w:pPr>
            <w:r w:rsidRPr="003440FC">
              <w:rPr>
                <w:rFonts w:ascii="Times New Roman" w:hAnsi="Times New Roman"/>
              </w:rPr>
              <w:t>7,034</w:t>
            </w:r>
          </w:p>
        </w:tc>
        <w:tc>
          <w:tcPr>
            <w:tcW w:w="1240" w:type="dxa"/>
            <w:tcBorders>
              <w:top w:val="nil"/>
              <w:left w:val="nil"/>
              <w:bottom w:val="single" w:sz="4" w:space="0" w:color="auto"/>
              <w:right w:val="single" w:sz="4" w:space="0" w:color="auto"/>
            </w:tcBorders>
            <w:vAlign w:val="center"/>
            <w:hideMark/>
          </w:tcPr>
          <w:p w14:paraId="26E8DBCC" w14:textId="77777777" w:rsidR="009C5CBC" w:rsidRPr="003440FC" w:rsidRDefault="009C5CBC" w:rsidP="00494851">
            <w:pPr>
              <w:jc w:val="center"/>
              <w:rPr>
                <w:rFonts w:ascii="Times New Roman" w:hAnsi="Times New Roman"/>
              </w:rPr>
            </w:pPr>
            <w:r w:rsidRPr="003440FC">
              <w:rPr>
                <w:rFonts w:ascii="Times New Roman" w:hAnsi="Times New Roman"/>
              </w:rPr>
              <w:t>16,422</w:t>
            </w:r>
          </w:p>
        </w:tc>
      </w:tr>
      <w:tr w:rsidR="009C5CBC" w:rsidRPr="003440FC" w14:paraId="4FFD9533" w14:textId="77777777" w:rsidTr="00494851">
        <w:trPr>
          <w:trHeight w:val="315"/>
        </w:trPr>
        <w:tc>
          <w:tcPr>
            <w:tcW w:w="520" w:type="dxa"/>
            <w:tcBorders>
              <w:top w:val="nil"/>
              <w:left w:val="single" w:sz="4" w:space="0" w:color="auto"/>
              <w:bottom w:val="single" w:sz="4" w:space="0" w:color="auto"/>
              <w:right w:val="single" w:sz="4" w:space="0" w:color="auto"/>
            </w:tcBorders>
            <w:vAlign w:val="center"/>
            <w:hideMark/>
          </w:tcPr>
          <w:p w14:paraId="44F500A1" w14:textId="77777777" w:rsidR="009C5CBC" w:rsidRPr="003440FC" w:rsidRDefault="009C5CBC" w:rsidP="00494851">
            <w:pPr>
              <w:jc w:val="center"/>
              <w:rPr>
                <w:rFonts w:ascii="Times New Roman" w:hAnsi="Times New Roman"/>
                <w:b/>
                <w:bCs/>
              </w:rPr>
            </w:pPr>
            <w:r w:rsidRPr="003440FC">
              <w:rPr>
                <w:rFonts w:ascii="Times New Roman" w:hAnsi="Times New Roman"/>
                <w:b/>
                <w:bCs/>
              </w:rPr>
              <w:t>II</w:t>
            </w:r>
          </w:p>
        </w:tc>
        <w:tc>
          <w:tcPr>
            <w:tcW w:w="4180" w:type="dxa"/>
            <w:tcBorders>
              <w:top w:val="nil"/>
              <w:left w:val="nil"/>
              <w:bottom w:val="single" w:sz="4" w:space="0" w:color="auto"/>
              <w:right w:val="single" w:sz="4" w:space="0" w:color="auto"/>
            </w:tcBorders>
            <w:vAlign w:val="center"/>
            <w:hideMark/>
          </w:tcPr>
          <w:p w14:paraId="0625F05E" w14:textId="77777777" w:rsidR="009C5CBC" w:rsidRPr="003440FC" w:rsidRDefault="009C5CBC" w:rsidP="00494851">
            <w:pPr>
              <w:rPr>
                <w:rFonts w:ascii="Times New Roman" w:hAnsi="Times New Roman"/>
                <w:b/>
                <w:bCs/>
              </w:rPr>
            </w:pPr>
            <w:r w:rsidRPr="003440FC">
              <w:rPr>
                <w:rFonts w:ascii="Times New Roman" w:hAnsi="Times New Roman"/>
                <w:b/>
                <w:bCs/>
              </w:rPr>
              <w:t>Diện tích chưa có rừng</w:t>
            </w:r>
          </w:p>
        </w:tc>
        <w:tc>
          <w:tcPr>
            <w:tcW w:w="1720" w:type="dxa"/>
            <w:tcBorders>
              <w:top w:val="nil"/>
              <w:left w:val="nil"/>
              <w:bottom w:val="single" w:sz="4" w:space="0" w:color="auto"/>
              <w:right w:val="single" w:sz="4" w:space="0" w:color="auto"/>
            </w:tcBorders>
            <w:vAlign w:val="center"/>
            <w:hideMark/>
          </w:tcPr>
          <w:p w14:paraId="7882EB62" w14:textId="77777777" w:rsidR="009C5CBC" w:rsidRPr="003440FC" w:rsidRDefault="009C5CBC" w:rsidP="00494851">
            <w:pPr>
              <w:jc w:val="center"/>
              <w:rPr>
                <w:rFonts w:ascii="Times New Roman" w:hAnsi="Times New Roman"/>
                <w:b/>
                <w:bCs/>
              </w:rPr>
            </w:pPr>
            <w:r w:rsidRPr="003440FC">
              <w:rPr>
                <w:rFonts w:ascii="Times New Roman" w:hAnsi="Times New Roman"/>
                <w:b/>
                <w:bCs/>
              </w:rPr>
              <w:t>54,729</w:t>
            </w:r>
          </w:p>
        </w:tc>
        <w:tc>
          <w:tcPr>
            <w:tcW w:w="1520" w:type="dxa"/>
            <w:tcBorders>
              <w:top w:val="nil"/>
              <w:left w:val="nil"/>
              <w:bottom w:val="single" w:sz="4" w:space="0" w:color="auto"/>
              <w:right w:val="single" w:sz="4" w:space="0" w:color="auto"/>
            </w:tcBorders>
            <w:vAlign w:val="center"/>
            <w:hideMark/>
          </w:tcPr>
          <w:p w14:paraId="518D195E" w14:textId="77777777" w:rsidR="009C5CBC" w:rsidRPr="003440FC" w:rsidRDefault="009C5CBC" w:rsidP="00494851">
            <w:pPr>
              <w:jc w:val="center"/>
              <w:rPr>
                <w:rFonts w:ascii="Times New Roman" w:hAnsi="Times New Roman"/>
                <w:b/>
                <w:bCs/>
              </w:rPr>
            </w:pPr>
            <w:r w:rsidRPr="003440FC">
              <w:rPr>
                <w:rFonts w:ascii="Times New Roman" w:hAnsi="Times New Roman"/>
                <w:b/>
                <w:bCs/>
              </w:rPr>
              <w:t>20,995</w:t>
            </w:r>
          </w:p>
        </w:tc>
        <w:tc>
          <w:tcPr>
            <w:tcW w:w="1240" w:type="dxa"/>
            <w:tcBorders>
              <w:top w:val="nil"/>
              <w:left w:val="nil"/>
              <w:bottom w:val="single" w:sz="4" w:space="0" w:color="auto"/>
              <w:right w:val="single" w:sz="4" w:space="0" w:color="auto"/>
            </w:tcBorders>
            <w:vAlign w:val="center"/>
            <w:hideMark/>
          </w:tcPr>
          <w:p w14:paraId="2D131446" w14:textId="77777777" w:rsidR="009C5CBC" w:rsidRPr="003440FC" w:rsidRDefault="009C5CBC" w:rsidP="00494851">
            <w:pPr>
              <w:jc w:val="center"/>
              <w:rPr>
                <w:rFonts w:ascii="Times New Roman" w:hAnsi="Times New Roman"/>
                <w:b/>
                <w:bCs/>
              </w:rPr>
            </w:pPr>
            <w:r w:rsidRPr="003440FC">
              <w:rPr>
                <w:rFonts w:ascii="Times New Roman" w:hAnsi="Times New Roman"/>
                <w:b/>
                <w:bCs/>
              </w:rPr>
              <w:t>33,734</w:t>
            </w:r>
          </w:p>
        </w:tc>
      </w:tr>
      <w:tr w:rsidR="009C5CBC" w:rsidRPr="003440FC" w14:paraId="3F077579" w14:textId="77777777" w:rsidTr="00494851">
        <w:trPr>
          <w:trHeight w:val="360"/>
        </w:trPr>
        <w:tc>
          <w:tcPr>
            <w:tcW w:w="520" w:type="dxa"/>
            <w:tcBorders>
              <w:top w:val="nil"/>
              <w:left w:val="single" w:sz="4" w:space="0" w:color="auto"/>
              <w:bottom w:val="single" w:sz="4" w:space="0" w:color="auto"/>
              <w:right w:val="single" w:sz="4" w:space="0" w:color="auto"/>
            </w:tcBorders>
            <w:vAlign w:val="center"/>
            <w:hideMark/>
          </w:tcPr>
          <w:p w14:paraId="4E51A237" w14:textId="77777777" w:rsidR="009C5CBC" w:rsidRPr="003440FC" w:rsidRDefault="009C5CBC" w:rsidP="00494851">
            <w:pPr>
              <w:jc w:val="center"/>
              <w:rPr>
                <w:rFonts w:ascii="Times New Roman" w:hAnsi="Times New Roman"/>
              </w:rPr>
            </w:pPr>
            <w:r w:rsidRPr="003440FC">
              <w:rPr>
                <w:rFonts w:ascii="Times New Roman" w:hAnsi="Times New Roman"/>
              </w:rPr>
              <w:t>-</w:t>
            </w:r>
          </w:p>
        </w:tc>
        <w:tc>
          <w:tcPr>
            <w:tcW w:w="4180" w:type="dxa"/>
            <w:tcBorders>
              <w:top w:val="nil"/>
              <w:left w:val="nil"/>
              <w:bottom w:val="single" w:sz="4" w:space="0" w:color="auto"/>
              <w:right w:val="single" w:sz="4" w:space="0" w:color="auto"/>
            </w:tcBorders>
            <w:vAlign w:val="center"/>
            <w:hideMark/>
          </w:tcPr>
          <w:p w14:paraId="2CC8E5E8" w14:textId="77777777" w:rsidR="009C5CBC" w:rsidRPr="003440FC" w:rsidRDefault="009C5CBC" w:rsidP="00494851">
            <w:pPr>
              <w:rPr>
                <w:rFonts w:ascii="Times New Roman" w:hAnsi="Times New Roman"/>
              </w:rPr>
            </w:pPr>
            <w:r w:rsidRPr="003440FC">
              <w:rPr>
                <w:rFonts w:ascii="Times New Roman" w:hAnsi="Times New Roman"/>
              </w:rPr>
              <w:t>Diện tích  rừng trồng chưa có trữ lượng (DTR)</w:t>
            </w:r>
          </w:p>
        </w:tc>
        <w:tc>
          <w:tcPr>
            <w:tcW w:w="1720" w:type="dxa"/>
            <w:tcBorders>
              <w:top w:val="nil"/>
              <w:left w:val="nil"/>
              <w:bottom w:val="single" w:sz="4" w:space="0" w:color="auto"/>
              <w:right w:val="single" w:sz="4" w:space="0" w:color="auto"/>
            </w:tcBorders>
            <w:vAlign w:val="center"/>
            <w:hideMark/>
          </w:tcPr>
          <w:p w14:paraId="3228CB86" w14:textId="77777777" w:rsidR="009C5CBC" w:rsidRPr="003440FC" w:rsidRDefault="009C5CBC" w:rsidP="00494851">
            <w:pPr>
              <w:jc w:val="center"/>
              <w:rPr>
                <w:rFonts w:ascii="Times New Roman" w:hAnsi="Times New Roman"/>
              </w:rPr>
            </w:pPr>
            <w:r w:rsidRPr="003440FC">
              <w:rPr>
                <w:rFonts w:ascii="Times New Roman" w:hAnsi="Times New Roman"/>
              </w:rPr>
              <w:t>7,643</w:t>
            </w:r>
          </w:p>
        </w:tc>
        <w:tc>
          <w:tcPr>
            <w:tcW w:w="1520" w:type="dxa"/>
            <w:tcBorders>
              <w:top w:val="nil"/>
              <w:left w:val="nil"/>
              <w:bottom w:val="single" w:sz="4" w:space="0" w:color="auto"/>
              <w:right w:val="single" w:sz="4" w:space="0" w:color="auto"/>
            </w:tcBorders>
            <w:vAlign w:val="center"/>
            <w:hideMark/>
          </w:tcPr>
          <w:p w14:paraId="6214B024" w14:textId="77777777" w:rsidR="009C5CBC" w:rsidRPr="003440FC" w:rsidRDefault="009C5CBC" w:rsidP="00494851">
            <w:pPr>
              <w:jc w:val="center"/>
              <w:rPr>
                <w:rFonts w:ascii="Times New Roman" w:hAnsi="Times New Roman"/>
              </w:rPr>
            </w:pPr>
            <w:r w:rsidRPr="003440FC">
              <w:rPr>
                <w:rFonts w:ascii="Times New Roman" w:hAnsi="Times New Roman"/>
              </w:rPr>
              <w:t>1,905</w:t>
            </w:r>
          </w:p>
        </w:tc>
        <w:tc>
          <w:tcPr>
            <w:tcW w:w="1240" w:type="dxa"/>
            <w:tcBorders>
              <w:top w:val="nil"/>
              <w:left w:val="nil"/>
              <w:bottom w:val="single" w:sz="4" w:space="0" w:color="auto"/>
              <w:right w:val="single" w:sz="4" w:space="0" w:color="auto"/>
            </w:tcBorders>
            <w:vAlign w:val="center"/>
            <w:hideMark/>
          </w:tcPr>
          <w:p w14:paraId="4EB63476" w14:textId="77777777" w:rsidR="009C5CBC" w:rsidRPr="003440FC" w:rsidRDefault="009C5CBC" w:rsidP="00494851">
            <w:pPr>
              <w:jc w:val="center"/>
              <w:rPr>
                <w:rFonts w:ascii="Times New Roman" w:hAnsi="Times New Roman"/>
              </w:rPr>
            </w:pPr>
            <w:r w:rsidRPr="003440FC">
              <w:rPr>
                <w:rFonts w:ascii="Times New Roman" w:hAnsi="Times New Roman"/>
              </w:rPr>
              <w:t>5,738</w:t>
            </w:r>
          </w:p>
        </w:tc>
      </w:tr>
      <w:tr w:rsidR="009C5CBC" w:rsidRPr="003440FC" w14:paraId="526487FF" w14:textId="77777777" w:rsidTr="00494851">
        <w:trPr>
          <w:trHeight w:val="330"/>
        </w:trPr>
        <w:tc>
          <w:tcPr>
            <w:tcW w:w="520" w:type="dxa"/>
            <w:tcBorders>
              <w:top w:val="nil"/>
              <w:left w:val="single" w:sz="4" w:space="0" w:color="auto"/>
              <w:bottom w:val="single" w:sz="4" w:space="0" w:color="auto"/>
              <w:right w:val="single" w:sz="4" w:space="0" w:color="auto"/>
            </w:tcBorders>
            <w:vAlign w:val="center"/>
            <w:hideMark/>
          </w:tcPr>
          <w:p w14:paraId="1C327E4C" w14:textId="77777777" w:rsidR="009C5CBC" w:rsidRPr="003440FC" w:rsidRDefault="009C5CBC" w:rsidP="00494851">
            <w:pPr>
              <w:jc w:val="center"/>
              <w:rPr>
                <w:rFonts w:ascii="Times New Roman" w:hAnsi="Times New Roman"/>
              </w:rPr>
            </w:pPr>
            <w:r w:rsidRPr="003440FC">
              <w:rPr>
                <w:rFonts w:ascii="Times New Roman" w:hAnsi="Times New Roman"/>
              </w:rPr>
              <w:t>-</w:t>
            </w:r>
          </w:p>
        </w:tc>
        <w:tc>
          <w:tcPr>
            <w:tcW w:w="4180" w:type="dxa"/>
            <w:tcBorders>
              <w:top w:val="nil"/>
              <w:left w:val="nil"/>
              <w:bottom w:val="single" w:sz="4" w:space="0" w:color="auto"/>
              <w:right w:val="single" w:sz="4" w:space="0" w:color="auto"/>
            </w:tcBorders>
            <w:vAlign w:val="center"/>
            <w:hideMark/>
          </w:tcPr>
          <w:p w14:paraId="5823ED32" w14:textId="77777777" w:rsidR="009C5CBC" w:rsidRPr="003440FC" w:rsidRDefault="009C5CBC" w:rsidP="00494851">
            <w:pPr>
              <w:rPr>
                <w:rFonts w:ascii="Times New Roman" w:hAnsi="Times New Roman"/>
              </w:rPr>
            </w:pPr>
            <w:r w:rsidRPr="003440FC">
              <w:rPr>
                <w:rFonts w:ascii="Times New Roman" w:hAnsi="Times New Roman"/>
              </w:rPr>
              <w:t>Diện tích khác (DTK)</w:t>
            </w:r>
          </w:p>
        </w:tc>
        <w:tc>
          <w:tcPr>
            <w:tcW w:w="1720" w:type="dxa"/>
            <w:tcBorders>
              <w:top w:val="nil"/>
              <w:left w:val="nil"/>
              <w:bottom w:val="single" w:sz="4" w:space="0" w:color="auto"/>
              <w:right w:val="single" w:sz="4" w:space="0" w:color="auto"/>
            </w:tcBorders>
            <w:vAlign w:val="center"/>
            <w:hideMark/>
          </w:tcPr>
          <w:p w14:paraId="754F6ADB" w14:textId="77777777" w:rsidR="009C5CBC" w:rsidRPr="003440FC" w:rsidRDefault="009C5CBC" w:rsidP="00494851">
            <w:pPr>
              <w:jc w:val="center"/>
              <w:rPr>
                <w:rFonts w:ascii="Times New Roman" w:hAnsi="Times New Roman"/>
              </w:rPr>
            </w:pPr>
            <w:r w:rsidRPr="003440FC">
              <w:rPr>
                <w:rFonts w:ascii="Times New Roman" w:hAnsi="Times New Roman"/>
              </w:rPr>
              <w:t>37,937</w:t>
            </w:r>
          </w:p>
        </w:tc>
        <w:tc>
          <w:tcPr>
            <w:tcW w:w="1520" w:type="dxa"/>
            <w:tcBorders>
              <w:top w:val="nil"/>
              <w:left w:val="nil"/>
              <w:bottom w:val="single" w:sz="4" w:space="0" w:color="auto"/>
              <w:right w:val="single" w:sz="4" w:space="0" w:color="auto"/>
            </w:tcBorders>
            <w:vAlign w:val="center"/>
            <w:hideMark/>
          </w:tcPr>
          <w:p w14:paraId="02C34FA5" w14:textId="77777777" w:rsidR="009C5CBC" w:rsidRPr="003440FC" w:rsidRDefault="009C5CBC" w:rsidP="00494851">
            <w:pPr>
              <w:jc w:val="center"/>
              <w:rPr>
                <w:rFonts w:ascii="Times New Roman" w:hAnsi="Times New Roman"/>
              </w:rPr>
            </w:pPr>
            <w:r w:rsidRPr="003440FC">
              <w:rPr>
                <w:rFonts w:ascii="Times New Roman" w:hAnsi="Times New Roman"/>
              </w:rPr>
              <w:t>15,877</w:t>
            </w:r>
          </w:p>
        </w:tc>
        <w:tc>
          <w:tcPr>
            <w:tcW w:w="1240" w:type="dxa"/>
            <w:tcBorders>
              <w:top w:val="nil"/>
              <w:left w:val="nil"/>
              <w:bottom w:val="single" w:sz="4" w:space="0" w:color="auto"/>
              <w:right w:val="single" w:sz="4" w:space="0" w:color="auto"/>
            </w:tcBorders>
            <w:vAlign w:val="center"/>
            <w:hideMark/>
          </w:tcPr>
          <w:p w14:paraId="19D318A1" w14:textId="77777777" w:rsidR="009C5CBC" w:rsidRPr="003440FC" w:rsidRDefault="009C5CBC" w:rsidP="00494851">
            <w:pPr>
              <w:jc w:val="center"/>
              <w:rPr>
                <w:rFonts w:ascii="Times New Roman" w:hAnsi="Times New Roman"/>
              </w:rPr>
            </w:pPr>
            <w:r w:rsidRPr="003440FC">
              <w:rPr>
                <w:rFonts w:ascii="Times New Roman" w:hAnsi="Times New Roman"/>
              </w:rPr>
              <w:t>22,060</w:t>
            </w:r>
          </w:p>
        </w:tc>
      </w:tr>
      <w:tr w:rsidR="009C5CBC" w:rsidRPr="003440FC" w14:paraId="4F58E767" w14:textId="77777777" w:rsidTr="00494851">
        <w:trPr>
          <w:trHeight w:val="330"/>
        </w:trPr>
        <w:tc>
          <w:tcPr>
            <w:tcW w:w="520" w:type="dxa"/>
            <w:tcBorders>
              <w:top w:val="nil"/>
              <w:left w:val="single" w:sz="4" w:space="0" w:color="auto"/>
              <w:bottom w:val="single" w:sz="4" w:space="0" w:color="auto"/>
              <w:right w:val="single" w:sz="4" w:space="0" w:color="auto"/>
            </w:tcBorders>
            <w:vAlign w:val="center"/>
            <w:hideMark/>
          </w:tcPr>
          <w:p w14:paraId="75C21242" w14:textId="77777777" w:rsidR="009C5CBC" w:rsidRPr="003440FC" w:rsidRDefault="009C5CBC" w:rsidP="00494851">
            <w:pPr>
              <w:jc w:val="center"/>
              <w:rPr>
                <w:rFonts w:ascii="Times New Roman" w:hAnsi="Times New Roman"/>
              </w:rPr>
            </w:pPr>
            <w:r w:rsidRPr="003440FC">
              <w:rPr>
                <w:rFonts w:ascii="Times New Roman" w:hAnsi="Times New Roman"/>
              </w:rPr>
              <w:t>-</w:t>
            </w:r>
          </w:p>
        </w:tc>
        <w:tc>
          <w:tcPr>
            <w:tcW w:w="4180" w:type="dxa"/>
            <w:tcBorders>
              <w:top w:val="nil"/>
              <w:left w:val="nil"/>
              <w:bottom w:val="single" w:sz="4" w:space="0" w:color="auto"/>
              <w:right w:val="single" w:sz="4" w:space="0" w:color="auto"/>
            </w:tcBorders>
            <w:noWrap/>
            <w:vAlign w:val="center"/>
            <w:hideMark/>
          </w:tcPr>
          <w:p w14:paraId="314358E7" w14:textId="77777777" w:rsidR="009C5CBC" w:rsidRPr="003440FC" w:rsidRDefault="009C5CBC" w:rsidP="00494851">
            <w:pPr>
              <w:rPr>
                <w:rFonts w:ascii="Times New Roman" w:hAnsi="Times New Roman"/>
              </w:rPr>
            </w:pPr>
            <w:r w:rsidRPr="003440FC">
              <w:rPr>
                <w:rFonts w:ascii="Times New Roman" w:hAnsi="Times New Roman"/>
              </w:rPr>
              <w:t>Diện tích có cây tái sinh (DTTS)</w:t>
            </w:r>
          </w:p>
        </w:tc>
        <w:tc>
          <w:tcPr>
            <w:tcW w:w="1720" w:type="dxa"/>
            <w:tcBorders>
              <w:top w:val="nil"/>
              <w:left w:val="nil"/>
              <w:bottom w:val="single" w:sz="4" w:space="0" w:color="auto"/>
              <w:right w:val="single" w:sz="4" w:space="0" w:color="auto"/>
            </w:tcBorders>
            <w:vAlign w:val="center"/>
            <w:hideMark/>
          </w:tcPr>
          <w:p w14:paraId="7FB6512F" w14:textId="77777777" w:rsidR="009C5CBC" w:rsidRPr="003440FC" w:rsidRDefault="009C5CBC" w:rsidP="00494851">
            <w:pPr>
              <w:jc w:val="center"/>
              <w:rPr>
                <w:rFonts w:ascii="Times New Roman" w:hAnsi="Times New Roman"/>
              </w:rPr>
            </w:pPr>
            <w:r w:rsidRPr="003440FC">
              <w:rPr>
                <w:rFonts w:ascii="Times New Roman" w:hAnsi="Times New Roman"/>
              </w:rPr>
              <w:t>9,149</w:t>
            </w:r>
          </w:p>
        </w:tc>
        <w:tc>
          <w:tcPr>
            <w:tcW w:w="1520" w:type="dxa"/>
            <w:tcBorders>
              <w:top w:val="nil"/>
              <w:left w:val="nil"/>
              <w:bottom w:val="single" w:sz="4" w:space="0" w:color="auto"/>
              <w:right w:val="single" w:sz="4" w:space="0" w:color="auto"/>
            </w:tcBorders>
            <w:vAlign w:val="center"/>
            <w:hideMark/>
          </w:tcPr>
          <w:p w14:paraId="10556BEB" w14:textId="77777777" w:rsidR="009C5CBC" w:rsidRPr="003440FC" w:rsidRDefault="009C5CBC" w:rsidP="00494851">
            <w:pPr>
              <w:jc w:val="center"/>
              <w:rPr>
                <w:rFonts w:ascii="Times New Roman" w:hAnsi="Times New Roman"/>
              </w:rPr>
            </w:pPr>
            <w:r w:rsidRPr="003440FC">
              <w:rPr>
                <w:rFonts w:ascii="Times New Roman" w:hAnsi="Times New Roman"/>
              </w:rPr>
              <w:t>3,213</w:t>
            </w:r>
          </w:p>
        </w:tc>
        <w:tc>
          <w:tcPr>
            <w:tcW w:w="1240" w:type="dxa"/>
            <w:tcBorders>
              <w:top w:val="nil"/>
              <w:left w:val="nil"/>
              <w:bottom w:val="single" w:sz="4" w:space="0" w:color="auto"/>
              <w:right w:val="single" w:sz="4" w:space="0" w:color="auto"/>
            </w:tcBorders>
            <w:vAlign w:val="center"/>
            <w:hideMark/>
          </w:tcPr>
          <w:p w14:paraId="3819C2F4" w14:textId="77777777" w:rsidR="009C5CBC" w:rsidRPr="003440FC" w:rsidRDefault="009C5CBC" w:rsidP="00494851">
            <w:pPr>
              <w:jc w:val="center"/>
              <w:rPr>
                <w:rFonts w:ascii="Times New Roman" w:hAnsi="Times New Roman"/>
              </w:rPr>
            </w:pPr>
            <w:r w:rsidRPr="003440FC">
              <w:rPr>
                <w:rFonts w:ascii="Times New Roman" w:hAnsi="Times New Roman"/>
              </w:rPr>
              <w:t>5,936</w:t>
            </w:r>
          </w:p>
        </w:tc>
      </w:tr>
    </w:tbl>
    <w:p w14:paraId="5DD77D45" w14:textId="70616F03" w:rsidR="007415A5" w:rsidRDefault="009C5CBC" w:rsidP="009C5CBC">
      <w:pPr>
        <w:widowControl w:val="0"/>
        <w:spacing w:before="60" w:after="60" w:line="360" w:lineRule="exact"/>
        <w:ind w:firstLine="720"/>
        <w:jc w:val="both"/>
        <w:rPr>
          <w:rFonts w:ascii="Times New Roman" w:hAnsi="Times New Roman" w:cs="Times New Roman"/>
          <w:b/>
          <w:bCs/>
          <w:sz w:val="26"/>
          <w:szCs w:val="26"/>
          <w:lang w:val="vi-VN"/>
        </w:rPr>
      </w:pPr>
      <w:r w:rsidRPr="009C5CBC">
        <w:rPr>
          <w:rFonts w:ascii="Times New Roman" w:hAnsi="Times New Roman"/>
          <w:spacing w:val="-2"/>
          <w:sz w:val="26"/>
          <w:szCs w:val="26"/>
          <w:lang w:val="it-IT"/>
        </w:rPr>
        <w:t xml:space="preserve">Diện tích thực hiện dự án là 133,399 ha trong đó: Diện tích thuộc quản lý của UBND các xã là 93,083 ha, diện tích thuộc quản lý của </w:t>
      </w:r>
      <w:r w:rsidRPr="009C5CBC">
        <w:rPr>
          <w:rFonts w:ascii="Times New Roman" w:hAnsi="Times New Roman"/>
          <w:bCs/>
          <w:spacing w:val="-2"/>
          <w:sz w:val="26"/>
          <w:szCs w:val="26"/>
          <w:lang w:val="vi-VN"/>
        </w:rPr>
        <w:t>hộ gia đình, cá nhân là 40,316 h</w:t>
      </w:r>
      <w:r>
        <w:rPr>
          <w:rFonts w:ascii="Times New Roman" w:hAnsi="Times New Roman"/>
          <w:bCs/>
          <w:sz w:val="26"/>
          <w:szCs w:val="26"/>
          <w:lang w:val="vi-VN"/>
        </w:rPr>
        <w:t>a.</w:t>
      </w:r>
    </w:p>
    <w:p w14:paraId="2B8660B3" w14:textId="5DC0DB4F" w:rsidR="00FB359E" w:rsidRPr="005D0F4E" w:rsidRDefault="00AD1F91" w:rsidP="00AD1F91">
      <w:pPr>
        <w:pStyle w:val="02"/>
        <w:keepNext w:val="0"/>
        <w:widowControl w:val="0"/>
        <w:spacing w:before="60" w:line="340" w:lineRule="exact"/>
        <w:rPr>
          <w:rFonts w:asciiTheme="majorHAnsi" w:hAnsiTheme="majorHAnsi" w:cstheme="majorHAnsi"/>
          <w:b w:val="0"/>
          <w:i/>
          <w:lang w:val="pt-BR"/>
        </w:rPr>
      </w:pPr>
      <w:r>
        <w:rPr>
          <w:rFonts w:asciiTheme="majorHAnsi" w:hAnsiTheme="majorHAnsi" w:cstheme="majorHAnsi"/>
          <w:b w:val="0"/>
          <w:i/>
          <w:lang w:val="pt-BR"/>
        </w:rPr>
        <w:t>2.1.3</w:t>
      </w:r>
      <w:r w:rsidR="00FC68D3" w:rsidRPr="005D0F4E">
        <w:rPr>
          <w:rFonts w:asciiTheme="majorHAnsi" w:hAnsiTheme="majorHAnsi" w:cstheme="majorHAnsi"/>
          <w:b w:val="0"/>
          <w:i/>
          <w:lang w:val="pt-BR"/>
        </w:rPr>
        <w:t xml:space="preserve">. Mô tả các đối tượng nhạy cảm </w:t>
      </w:r>
      <w:r w:rsidR="0078358A">
        <w:rPr>
          <w:rFonts w:asciiTheme="majorHAnsi" w:hAnsiTheme="majorHAnsi" w:cstheme="majorHAnsi"/>
          <w:b w:val="0"/>
          <w:i/>
          <w:lang w:val="pt-BR"/>
        </w:rPr>
        <w:t>xung</w:t>
      </w:r>
      <w:r w:rsidR="00FC68D3" w:rsidRPr="005D0F4E">
        <w:rPr>
          <w:rFonts w:asciiTheme="majorHAnsi" w:hAnsiTheme="majorHAnsi" w:cstheme="majorHAnsi"/>
          <w:b w:val="0"/>
          <w:i/>
          <w:lang w:val="pt-BR"/>
        </w:rPr>
        <w:t xml:space="preserve"> quanh khu vực dự án</w:t>
      </w:r>
    </w:p>
    <w:p w14:paraId="61846503" w14:textId="77777777" w:rsidR="0078358A" w:rsidRPr="006E287F" w:rsidRDefault="0078358A" w:rsidP="0078358A">
      <w:pPr>
        <w:widowControl w:val="0"/>
        <w:spacing w:before="60" w:after="60" w:line="360" w:lineRule="exact"/>
        <w:ind w:firstLine="720"/>
        <w:jc w:val="both"/>
        <w:rPr>
          <w:rFonts w:ascii="Times New Roman" w:hAnsi="Times New Roman" w:cs="Times New Roman"/>
          <w:i/>
          <w:sz w:val="26"/>
          <w:szCs w:val="26"/>
          <w:lang w:val="vi-VN"/>
        </w:rPr>
      </w:pPr>
      <w:r w:rsidRPr="006E287F">
        <w:rPr>
          <w:rFonts w:ascii="Times New Roman" w:hAnsi="Times New Roman" w:cs="Times New Roman"/>
          <w:i/>
          <w:sz w:val="26"/>
          <w:szCs w:val="26"/>
          <w:lang w:val="vi-VN"/>
        </w:rPr>
        <w:t>* Các đối tượng tự nhiên</w:t>
      </w:r>
    </w:p>
    <w:p w14:paraId="2F24154F" w14:textId="7CE8AFB0" w:rsidR="0078358A" w:rsidRPr="006E287F" w:rsidRDefault="0078358A" w:rsidP="0078358A">
      <w:pPr>
        <w:widowControl w:val="0"/>
        <w:spacing w:before="60" w:after="60" w:line="360" w:lineRule="exact"/>
        <w:ind w:firstLine="709"/>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xml:space="preserve">Trong khu vực dự án không có khu dự trữ sinh quyển hay vườn quốc gia, khu </w:t>
      </w:r>
      <w:r w:rsidRPr="006E287F">
        <w:rPr>
          <w:rFonts w:ascii="Times New Roman" w:hAnsi="Times New Roman" w:cs="Times New Roman"/>
          <w:sz w:val="26"/>
          <w:szCs w:val="26"/>
          <w:lang w:val="vi-VN"/>
        </w:rPr>
        <w:lastRenderedPageBreak/>
        <w:t>bảo tồn thiên nhiên nào. Tuyến dự án chạy dọc theo biên giới Việt Nam - Trung Quốc.</w:t>
      </w:r>
      <w:r w:rsidRPr="006E287F">
        <w:rPr>
          <w:rFonts w:ascii="Times New Roman" w:hAnsi="Times New Roman" w:cs="Times New Roman"/>
          <w:lang w:val="vi-VN"/>
        </w:rPr>
        <w:t xml:space="preserve"> </w:t>
      </w:r>
      <w:r w:rsidRPr="006E287F">
        <w:rPr>
          <w:rFonts w:ascii="Times New Roman" w:hAnsi="Times New Roman" w:cs="Times New Roman"/>
          <w:sz w:val="26"/>
          <w:szCs w:val="26"/>
          <w:lang w:val="vi-VN"/>
        </w:rPr>
        <w:t>Nhiều đoạn tuyến nằm trong khu vực có địa hình đồi núi, rừng rậm và bị chia cắt mạnh, nhiều núi đất xen kẽ các suối và thung lũng.</w:t>
      </w:r>
    </w:p>
    <w:p w14:paraId="16523CC9" w14:textId="77777777" w:rsidR="0078358A" w:rsidRPr="006E287F" w:rsidRDefault="0078358A" w:rsidP="0078358A">
      <w:pPr>
        <w:widowControl w:val="0"/>
        <w:spacing w:before="60" w:after="60" w:line="360" w:lineRule="exact"/>
        <w:ind w:firstLine="709"/>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Tuyến không cắt qua sông suối mà chỉ cắt qua các khe tụ thủy có chức năng tiêu thoát nước tự nhiên, chỉ có nước vào mùa mưa, vào mùa khô hầu hết các khe tụ thủy đều không có nước.</w:t>
      </w:r>
    </w:p>
    <w:p w14:paraId="6BF2B0A0" w14:textId="77777777" w:rsidR="0078358A" w:rsidRPr="006E287F" w:rsidRDefault="0078358A" w:rsidP="0078358A">
      <w:pPr>
        <w:widowControl w:val="0"/>
        <w:spacing w:before="60" w:after="60" w:line="360" w:lineRule="exact"/>
        <w:ind w:firstLine="709"/>
        <w:jc w:val="both"/>
        <w:rPr>
          <w:rStyle w:val="apple-converted-space"/>
          <w:rFonts w:ascii="Times New Roman" w:hAnsi="Times New Roman" w:cs="Times New Roman"/>
          <w:i/>
          <w:sz w:val="26"/>
          <w:szCs w:val="26"/>
          <w:shd w:val="clear" w:color="auto" w:fill="FFFFFF"/>
          <w:lang w:val="vi-VN"/>
        </w:rPr>
      </w:pPr>
      <w:r w:rsidRPr="006E287F">
        <w:rPr>
          <w:rStyle w:val="apple-converted-space"/>
          <w:rFonts w:ascii="Times New Roman" w:hAnsi="Times New Roman" w:cs="Times New Roman"/>
          <w:i/>
          <w:sz w:val="26"/>
          <w:szCs w:val="26"/>
          <w:shd w:val="clear" w:color="auto" w:fill="FFFFFF"/>
          <w:lang w:val="vi-VN"/>
        </w:rPr>
        <w:t>* Các đối tượng kinh tế - xã hội</w:t>
      </w:r>
    </w:p>
    <w:p w14:paraId="586EE083" w14:textId="77777777" w:rsidR="0078358A" w:rsidRPr="006E287F" w:rsidRDefault="0078358A" w:rsidP="0078358A">
      <w:pPr>
        <w:widowControl w:val="0"/>
        <w:spacing w:before="60" w:after="60" w:line="360" w:lineRule="exact"/>
        <w:ind w:firstLine="706"/>
        <w:jc w:val="both"/>
        <w:rPr>
          <w:rFonts w:ascii="Times New Roman" w:hAnsi="Times New Roman" w:cs="Times New Roman"/>
          <w:sz w:val="26"/>
          <w:szCs w:val="26"/>
          <w:lang w:val="vi-VN"/>
        </w:rPr>
      </w:pPr>
      <w:r w:rsidRPr="006E287F">
        <w:rPr>
          <w:rFonts w:ascii="Times New Roman" w:hAnsi="Times New Roman" w:cs="Times New Roman"/>
          <w:i/>
          <w:sz w:val="26"/>
          <w:szCs w:val="26"/>
          <w:lang w:val="vi-VN"/>
        </w:rPr>
        <w:t>- Công trình văn hóa, lịch sử và các công trình khác:</w:t>
      </w:r>
      <w:r w:rsidRPr="006E287F">
        <w:rPr>
          <w:rFonts w:ascii="Times New Roman" w:hAnsi="Times New Roman" w:cs="Times New Roman"/>
          <w:sz w:val="26"/>
          <w:szCs w:val="26"/>
          <w:lang w:val="vi-VN"/>
        </w:rPr>
        <w:t xml:space="preserve"> Dự án không chiếm dụng hạ tầng của công trình văn hóa, lịch sử và tín ngưỡng, di tích lịch sử nào.</w:t>
      </w:r>
    </w:p>
    <w:p w14:paraId="30A7DB21" w14:textId="77777777" w:rsidR="0078358A" w:rsidRPr="006E287F" w:rsidRDefault="0078358A" w:rsidP="0078358A">
      <w:pPr>
        <w:widowControl w:val="0"/>
        <w:spacing w:before="60" w:after="60" w:line="360" w:lineRule="exact"/>
        <w:ind w:firstLine="706"/>
        <w:jc w:val="both"/>
        <w:rPr>
          <w:rFonts w:ascii="Times New Roman" w:hAnsi="Times New Roman" w:cs="Times New Roman"/>
          <w:spacing w:val="4"/>
          <w:sz w:val="26"/>
          <w:szCs w:val="26"/>
          <w:lang w:val="vi-VN"/>
        </w:rPr>
      </w:pPr>
      <w:r w:rsidRPr="006E287F">
        <w:rPr>
          <w:rFonts w:ascii="Times New Roman" w:hAnsi="Times New Roman" w:cs="Times New Roman"/>
          <w:i/>
          <w:sz w:val="26"/>
          <w:szCs w:val="26"/>
          <w:lang w:val="vi-VN"/>
        </w:rPr>
        <w:t xml:space="preserve">- Cơ sở sản xuất, kinh doanh: </w:t>
      </w:r>
      <w:r w:rsidRPr="006E287F">
        <w:rPr>
          <w:rFonts w:ascii="Times New Roman" w:hAnsi="Times New Roman" w:cs="Times New Roman"/>
          <w:sz w:val="26"/>
          <w:szCs w:val="26"/>
          <w:lang w:val="vi-VN"/>
        </w:rPr>
        <w:t>Tuyến đi chủ yếu đi qua khu vực sản xuất nông nghiệp và rừng trồng, đồng thời là khu vực biên giới, dân cư còn thưa thớt nên xung quanh khu vực xây dựng tuyến với khoảng cách 200m về hai bên tuyến không có cơ sở sản xuất, kinh doanh nào.</w:t>
      </w:r>
    </w:p>
    <w:p w14:paraId="64ADFA1F" w14:textId="7DC6B0B8" w:rsidR="0078358A" w:rsidRDefault="0078358A" w:rsidP="0078358A">
      <w:pPr>
        <w:pStyle w:val="Caption"/>
        <w:spacing w:line="340" w:lineRule="exact"/>
        <w:ind w:firstLine="720"/>
        <w:rPr>
          <w:rFonts w:ascii="Times New Roman" w:hAnsi="Times New Roman"/>
          <w:i w:val="0"/>
          <w:iCs w:val="0"/>
          <w:spacing w:val="4"/>
          <w:sz w:val="26"/>
          <w:szCs w:val="26"/>
          <w:lang w:val="vi-VN"/>
        </w:rPr>
      </w:pPr>
      <w:r w:rsidRPr="0078358A">
        <w:rPr>
          <w:rFonts w:ascii="Times New Roman" w:hAnsi="Times New Roman"/>
          <w:spacing w:val="4"/>
          <w:sz w:val="26"/>
          <w:szCs w:val="26"/>
          <w:lang w:val="vi-VN"/>
        </w:rPr>
        <w:t xml:space="preserve">- </w:t>
      </w:r>
      <w:r w:rsidRPr="0078358A">
        <w:rPr>
          <w:rFonts w:ascii="Times New Roman" w:hAnsi="Times New Roman"/>
          <w:sz w:val="26"/>
          <w:szCs w:val="26"/>
          <w:lang w:val="vi-VN"/>
        </w:rPr>
        <w:t>Khu dân cư</w:t>
      </w:r>
      <w:r w:rsidRPr="0078358A">
        <w:rPr>
          <w:rFonts w:ascii="Times New Roman" w:hAnsi="Times New Roman"/>
          <w:i w:val="0"/>
          <w:iCs w:val="0"/>
          <w:sz w:val="26"/>
          <w:szCs w:val="26"/>
          <w:lang w:val="vi-VN"/>
        </w:rPr>
        <w:t>:</w:t>
      </w:r>
      <w:r w:rsidRPr="0078358A">
        <w:rPr>
          <w:rFonts w:ascii="Times New Roman" w:hAnsi="Times New Roman"/>
          <w:i w:val="0"/>
          <w:iCs w:val="0"/>
          <w:spacing w:val="4"/>
          <w:sz w:val="26"/>
          <w:szCs w:val="26"/>
          <w:lang w:val="vi-VN"/>
        </w:rPr>
        <w:t xml:space="preserve"> Tuyến đường của Dự án đi gần một số khu dân cư. Do nằm ở vùng biên giới nên mật độ nhà cửa khá thưa thớt, tuyến không lấy vào đất của nhà dân, chủ yếu qua đất trồng cây hàng </w:t>
      </w:r>
      <w:r>
        <w:rPr>
          <w:rFonts w:ascii="Times New Roman" w:hAnsi="Times New Roman"/>
          <w:i w:val="0"/>
          <w:iCs w:val="0"/>
          <w:spacing w:val="4"/>
          <w:sz w:val="26"/>
          <w:szCs w:val="26"/>
          <w:lang w:val="vi-VN"/>
        </w:rPr>
        <w:t>năm.</w:t>
      </w:r>
    </w:p>
    <w:p w14:paraId="5D388F7D" w14:textId="14A1FC7E" w:rsidR="00FC68D3" w:rsidRPr="005D0F4E" w:rsidRDefault="00FC68D3" w:rsidP="00AD1F91">
      <w:pPr>
        <w:pStyle w:val="Caption"/>
        <w:spacing w:line="340" w:lineRule="exact"/>
        <w:jc w:val="center"/>
        <w:rPr>
          <w:rFonts w:asciiTheme="majorHAnsi" w:hAnsiTheme="majorHAnsi" w:cstheme="majorHAnsi"/>
          <w:b/>
          <w:bCs/>
          <w:i w:val="0"/>
          <w:iCs w:val="0"/>
          <w:color w:val="auto"/>
          <w:sz w:val="26"/>
          <w:szCs w:val="26"/>
          <w:lang w:val="pt-BR" w:eastAsia="en-US"/>
        </w:rPr>
      </w:pPr>
      <w:r w:rsidRPr="005D0F4E">
        <w:rPr>
          <w:rFonts w:asciiTheme="majorHAnsi" w:hAnsiTheme="majorHAnsi" w:cstheme="majorHAnsi"/>
          <w:b/>
          <w:bCs/>
          <w:i w:val="0"/>
          <w:iCs w:val="0"/>
          <w:color w:val="auto"/>
          <w:sz w:val="26"/>
          <w:szCs w:val="26"/>
          <w:lang w:val="pt-BR" w:eastAsia="en-US"/>
        </w:rPr>
        <w:t xml:space="preserve">Bảng </w:t>
      </w:r>
      <w:r w:rsidR="005D0F4E" w:rsidRPr="005D0F4E">
        <w:rPr>
          <w:rFonts w:asciiTheme="majorHAnsi" w:hAnsiTheme="majorHAnsi" w:cstheme="majorHAnsi"/>
          <w:b/>
          <w:bCs/>
          <w:i w:val="0"/>
          <w:iCs w:val="0"/>
          <w:color w:val="auto"/>
          <w:sz w:val="26"/>
          <w:szCs w:val="26"/>
          <w:lang w:val="pt-BR" w:eastAsia="en-US"/>
        </w:rPr>
        <w:t>3</w:t>
      </w:r>
      <w:r w:rsidRPr="005D0F4E">
        <w:rPr>
          <w:rFonts w:asciiTheme="majorHAnsi" w:hAnsiTheme="majorHAnsi" w:cstheme="majorHAnsi"/>
          <w:b/>
          <w:bCs/>
          <w:i w:val="0"/>
          <w:iCs w:val="0"/>
          <w:color w:val="auto"/>
          <w:sz w:val="26"/>
          <w:szCs w:val="26"/>
          <w:lang w:val="pt-BR" w:eastAsia="en-US"/>
        </w:rPr>
        <w:t xml:space="preserve">. Các đối tượng bị tác động </w:t>
      </w:r>
    </w:p>
    <w:tbl>
      <w:tblPr>
        <w:tblStyle w:val="TableGrid10"/>
        <w:tblW w:w="5000" w:type="pct"/>
        <w:tblLook w:val="04A0" w:firstRow="1" w:lastRow="0" w:firstColumn="1" w:lastColumn="0" w:noHBand="0" w:noVBand="1"/>
      </w:tblPr>
      <w:tblGrid>
        <w:gridCol w:w="958"/>
        <w:gridCol w:w="4373"/>
        <w:gridCol w:w="3674"/>
      </w:tblGrid>
      <w:tr w:rsidR="00556023" w:rsidRPr="005D0F4E" w14:paraId="3EEA13DB" w14:textId="77777777" w:rsidTr="00556023">
        <w:trPr>
          <w:tblHeader/>
        </w:trPr>
        <w:tc>
          <w:tcPr>
            <w:tcW w:w="532" w:type="pct"/>
            <w:vAlign w:val="center"/>
          </w:tcPr>
          <w:p w14:paraId="5DE58DCB" w14:textId="7777777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eastAsia="Calibri" w:hAnsiTheme="majorHAnsi" w:cstheme="majorHAnsi"/>
                <w:b/>
                <w:sz w:val="26"/>
                <w:szCs w:val="26"/>
              </w:rPr>
              <w:t>TT</w:t>
            </w:r>
          </w:p>
        </w:tc>
        <w:tc>
          <w:tcPr>
            <w:tcW w:w="2428" w:type="pct"/>
          </w:tcPr>
          <w:p w14:paraId="4A7D875A" w14:textId="1EFD8F9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hAnsiTheme="majorHAnsi" w:cstheme="majorHAnsi"/>
                <w:b/>
                <w:bCs/>
                <w:sz w:val="26"/>
                <w:szCs w:val="26"/>
              </w:rPr>
              <w:t xml:space="preserve">Đối tượng tự </w:t>
            </w:r>
            <w:r w:rsidR="0078358A">
              <w:rPr>
                <w:rFonts w:asciiTheme="majorHAnsi" w:hAnsiTheme="majorHAnsi" w:cstheme="majorHAnsi"/>
                <w:b/>
                <w:bCs/>
                <w:sz w:val="26"/>
                <w:szCs w:val="26"/>
              </w:rPr>
              <w:t>nhiên</w:t>
            </w:r>
            <w:r w:rsidR="0078358A">
              <w:rPr>
                <w:rFonts w:asciiTheme="majorHAnsi" w:hAnsiTheme="majorHAnsi" w:cstheme="majorHAnsi"/>
                <w:b/>
                <w:bCs/>
                <w:sz w:val="26"/>
                <w:szCs w:val="26"/>
                <w:lang w:val="vi-VN"/>
              </w:rPr>
              <w:t>,</w:t>
            </w:r>
            <w:r w:rsidRPr="005D0F4E">
              <w:rPr>
                <w:rFonts w:asciiTheme="majorHAnsi" w:hAnsiTheme="majorHAnsi" w:cstheme="majorHAnsi"/>
                <w:b/>
                <w:bCs/>
                <w:sz w:val="26"/>
                <w:szCs w:val="26"/>
              </w:rPr>
              <w:t xml:space="preserve"> kinh tế xã hội</w:t>
            </w:r>
          </w:p>
        </w:tc>
        <w:tc>
          <w:tcPr>
            <w:tcW w:w="2040" w:type="pct"/>
          </w:tcPr>
          <w:p w14:paraId="4CBE6308" w14:textId="7777777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eastAsia="Calibri" w:hAnsiTheme="majorHAnsi" w:cstheme="majorHAnsi"/>
                <w:b/>
                <w:sz w:val="26"/>
                <w:szCs w:val="26"/>
              </w:rPr>
              <w:t>Khoảng cách</w:t>
            </w:r>
          </w:p>
        </w:tc>
      </w:tr>
      <w:tr w:rsidR="00556023" w:rsidRPr="005D0F4E" w14:paraId="755816F6" w14:textId="77777777" w:rsidTr="0078358A">
        <w:trPr>
          <w:trHeight w:val="193"/>
        </w:trPr>
        <w:tc>
          <w:tcPr>
            <w:tcW w:w="532" w:type="pct"/>
            <w:vAlign w:val="center"/>
          </w:tcPr>
          <w:p w14:paraId="35088C41" w14:textId="563E44D8"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1</w:t>
            </w:r>
          </w:p>
        </w:tc>
        <w:tc>
          <w:tcPr>
            <w:tcW w:w="2428" w:type="pct"/>
            <w:vAlign w:val="center"/>
          </w:tcPr>
          <w:p w14:paraId="23F96F55" w14:textId="71130B20" w:rsidR="00556023" w:rsidRPr="005D0F4E" w:rsidRDefault="00843914" w:rsidP="00AD1F91">
            <w:pPr>
              <w:spacing w:before="60" w:after="60" w:line="340" w:lineRule="exact"/>
              <w:rPr>
                <w:rFonts w:asciiTheme="majorHAnsi" w:eastAsia="Calibri" w:hAnsiTheme="majorHAnsi" w:cstheme="majorHAnsi"/>
                <w:sz w:val="26"/>
                <w:szCs w:val="26"/>
              </w:rPr>
            </w:pPr>
            <w:r w:rsidRPr="00941FC4">
              <w:rPr>
                <w:rFonts w:ascii="Times New Roman" w:hAnsi="Times New Roman" w:cs="Times New Roman"/>
                <w:spacing w:val="-4"/>
                <w:sz w:val="26"/>
                <w:szCs w:val="26"/>
                <w:lang w:val="vi-VN"/>
              </w:rPr>
              <w:t>KDC Bản Thẩu (xã Hoàng Văn Thụ, tỉnh Lạng Sơn)</w:t>
            </w:r>
          </w:p>
        </w:tc>
        <w:tc>
          <w:tcPr>
            <w:tcW w:w="2040" w:type="pct"/>
            <w:vAlign w:val="center"/>
          </w:tcPr>
          <w:p w14:paraId="3330E1ED" w14:textId="03206300" w:rsidR="00556023" w:rsidRPr="00843914" w:rsidRDefault="00843914" w:rsidP="00AD1F91">
            <w:pPr>
              <w:spacing w:before="60" w:after="60" w:line="340" w:lineRule="exact"/>
              <w:jc w:val="center"/>
              <w:rPr>
                <w:rFonts w:asciiTheme="majorHAnsi" w:eastAsia="Calibri" w:hAnsiTheme="majorHAnsi" w:cstheme="majorHAnsi"/>
                <w:sz w:val="26"/>
                <w:szCs w:val="26"/>
                <w:lang w:val="vi-VN"/>
              </w:rPr>
            </w:pPr>
            <w:r>
              <w:rPr>
                <w:rFonts w:asciiTheme="majorHAnsi" w:eastAsia="Calibri" w:hAnsiTheme="majorHAnsi" w:cstheme="majorHAnsi"/>
                <w:sz w:val="26"/>
                <w:szCs w:val="26"/>
              </w:rPr>
              <w:t>Đầu</w:t>
            </w:r>
            <w:r>
              <w:rPr>
                <w:rFonts w:asciiTheme="majorHAnsi" w:eastAsia="Calibri" w:hAnsiTheme="majorHAnsi" w:cstheme="majorHAnsi"/>
                <w:sz w:val="26"/>
                <w:szCs w:val="26"/>
                <w:lang w:val="vi-VN"/>
              </w:rPr>
              <w:t xml:space="preserve"> đoạn tuyến 2, cách khoảng 30m</w:t>
            </w:r>
          </w:p>
        </w:tc>
      </w:tr>
      <w:tr w:rsidR="00556023" w:rsidRPr="005D0F4E" w14:paraId="4512AFF8" w14:textId="77777777" w:rsidTr="0078358A">
        <w:tc>
          <w:tcPr>
            <w:tcW w:w="532" w:type="pct"/>
            <w:vAlign w:val="center"/>
          </w:tcPr>
          <w:p w14:paraId="4F75E1B7" w14:textId="20684E64"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2</w:t>
            </w:r>
          </w:p>
        </w:tc>
        <w:tc>
          <w:tcPr>
            <w:tcW w:w="2428" w:type="pct"/>
            <w:vAlign w:val="center"/>
          </w:tcPr>
          <w:p w14:paraId="7860F72E" w14:textId="461510C6" w:rsidR="00556023" w:rsidRPr="005D0F4E" w:rsidRDefault="00843914" w:rsidP="00AD1F91">
            <w:pPr>
              <w:spacing w:before="60" w:after="60" w:line="340" w:lineRule="exact"/>
              <w:rPr>
                <w:rFonts w:asciiTheme="majorHAnsi" w:eastAsia="Calibri" w:hAnsiTheme="majorHAnsi" w:cstheme="majorHAnsi"/>
                <w:sz w:val="26"/>
                <w:szCs w:val="26"/>
              </w:rPr>
            </w:pPr>
            <w:r w:rsidRPr="00941FC4">
              <w:rPr>
                <w:rFonts w:ascii="Times New Roman" w:hAnsi="Times New Roman" w:cs="Times New Roman"/>
                <w:spacing w:val="-4"/>
                <w:sz w:val="26"/>
                <w:szCs w:val="26"/>
                <w:lang w:val="vi-VN"/>
              </w:rPr>
              <w:t xml:space="preserve">KDC Khơ Đa (xã Hoàng Văn Thụ, tỉnh Lạng Sơn) </w:t>
            </w:r>
          </w:p>
        </w:tc>
        <w:tc>
          <w:tcPr>
            <w:tcW w:w="2040" w:type="pct"/>
            <w:vAlign w:val="center"/>
          </w:tcPr>
          <w:p w14:paraId="3AF7876A" w14:textId="01D0785A" w:rsidR="00556023" w:rsidRPr="00843914" w:rsidRDefault="00843914" w:rsidP="00AD1F91">
            <w:pPr>
              <w:spacing w:before="60" w:after="60" w:line="340" w:lineRule="exact"/>
              <w:jc w:val="center"/>
              <w:rPr>
                <w:rFonts w:asciiTheme="majorHAnsi" w:eastAsia="Calibri" w:hAnsiTheme="majorHAnsi" w:cstheme="majorHAnsi"/>
                <w:sz w:val="26"/>
                <w:szCs w:val="26"/>
                <w:lang w:val="vi-VN"/>
              </w:rPr>
            </w:pPr>
            <w:r>
              <w:rPr>
                <w:rFonts w:asciiTheme="majorHAnsi" w:eastAsia="Calibri" w:hAnsiTheme="majorHAnsi" w:cstheme="majorHAnsi"/>
                <w:sz w:val="26"/>
                <w:szCs w:val="26"/>
              </w:rPr>
              <w:t>Cuối</w:t>
            </w:r>
            <w:r>
              <w:rPr>
                <w:rFonts w:asciiTheme="majorHAnsi" w:eastAsia="Calibri" w:hAnsiTheme="majorHAnsi" w:cstheme="majorHAnsi"/>
                <w:sz w:val="26"/>
                <w:szCs w:val="26"/>
                <w:lang w:val="vi-VN"/>
              </w:rPr>
              <w:t xml:space="preserve"> đoạn tuyến 2, cách khoảng 30m</w:t>
            </w:r>
          </w:p>
        </w:tc>
      </w:tr>
    </w:tbl>
    <w:p w14:paraId="0EEB119D" w14:textId="77777777" w:rsidR="00FC68D3" w:rsidRPr="005D0F4E" w:rsidRDefault="00FC68D3"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lang w:val="pt-BR"/>
        </w:rPr>
        <w:t>2.2. Tác động môi trường của dự án đầu tư</w:t>
      </w:r>
    </w:p>
    <w:p w14:paraId="3CDE2479" w14:textId="77777777" w:rsidR="00556023" w:rsidRDefault="005D0F4E" w:rsidP="00AD1F91">
      <w:pPr>
        <w:pStyle w:val="bb"/>
        <w:widowControl w:val="0"/>
        <w:tabs>
          <w:tab w:val="left" w:pos="720"/>
        </w:tabs>
        <w:spacing w:before="60" w:after="60" w:line="340" w:lineRule="exact"/>
        <w:rPr>
          <w:rFonts w:asciiTheme="majorHAnsi" w:hAnsiTheme="majorHAnsi" w:cstheme="majorHAnsi"/>
        </w:rPr>
      </w:pPr>
      <w:r w:rsidRPr="005D0F4E">
        <w:rPr>
          <w:rFonts w:asciiTheme="majorHAnsi" w:hAnsiTheme="majorHAnsi" w:cstheme="majorHAnsi"/>
          <w:lang w:val="pt-BR"/>
        </w:rPr>
        <w:t>Bảng 4</w:t>
      </w:r>
      <w:r w:rsidR="00556023" w:rsidRPr="005D0F4E">
        <w:rPr>
          <w:rFonts w:asciiTheme="majorHAnsi" w:hAnsiTheme="majorHAnsi" w:cstheme="majorHAnsi"/>
          <w:lang w:val="pt-BR"/>
        </w:rPr>
        <w:t>. Các tác động môi trường chính của Dự án</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23"/>
        <w:gridCol w:w="1242"/>
        <w:gridCol w:w="1746"/>
        <w:gridCol w:w="1893"/>
        <w:gridCol w:w="1710"/>
      </w:tblGrid>
      <w:tr w:rsidR="00843914" w:rsidRPr="00941FC4" w14:paraId="2C0E1F92" w14:textId="77777777" w:rsidTr="00544D19">
        <w:trPr>
          <w:tblHeader/>
          <w:jc w:val="center"/>
        </w:trPr>
        <w:tc>
          <w:tcPr>
            <w:tcW w:w="1272" w:type="dxa"/>
            <w:vAlign w:val="center"/>
          </w:tcPr>
          <w:p w14:paraId="4545C3AB" w14:textId="77777777" w:rsidR="00843914" w:rsidRPr="00941FC4" w:rsidRDefault="00843914" w:rsidP="00544D19">
            <w:pPr>
              <w:widowControl w:val="0"/>
              <w:spacing w:before="60" w:after="60"/>
              <w:jc w:val="center"/>
              <w:rPr>
                <w:rFonts w:ascii="Times New Roman" w:hAnsi="Times New Roman" w:cs="Times New Roman"/>
                <w:b/>
                <w:sz w:val="26"/>
                <w:szCs w:val="26"/>
                <w:lang w:val="vi-VN"/>
              </w:rPr>
            </w:pPr>
            <w:bookmarkStart w:id="11" w:name="_Hlk111394708"/>
            <w:r w:rsidRPr="00941FC4">
              <w:rPr>
                <w:rFonts w:ascii="Times New Roman" w:hAnsi="Times New Roman" w:cs="Times New Roman"/>
                <w:b/>
                <w:sz w:val="26"/>
                <w:szCs w:val="26"/>
                <w:lang w:val="vi-VN"/>
              </w:rPr>
              <w:t>Các giai đoạn của Dự án</w:t>
            </w:r>
          </w:p>
        </w:tc>
        <w:tc>
          <w:tcPr>
            <w:tcW w:w="1423" w:type="dxa"/>
            <w:vAlign w:val="center"/>
          </w:tcPr>
          <w:p w14:paraId="20704918" w14:textId="77777777" w:rsidR="00843914" w:rsidRPr="00941FC4" w:rsidRDefault="00843914" w:rsidP="00544D19">
            <w:pPr>
              <w:widowControl w:val="0"/>
              <w:spacing w:before="60" w:after="60"/>
              <w:jc w:val="center"/>
              <w:rPr>
                <w:rFonts w:ascii="Times New Roman" w:hAnsi="Times New Roman" w:cs="Times New Roman"/>
                <w:b/>
                <w:sz w:val="26"/>
                <w:szCs w:val="26"/>
              </w:rPr>
            </w:pPr>
            <w:r w:rsidRPr="00941FC4">
              <w:rPr>
                <w:rFonts w:ascii="Times New Roman" w:hAnsi="Times New Roman" w:cs="Times New Roman"/>
                <w:b/>
                <w:sz w:val="26"/>
                <w:szCs w:val="26"/>
              </w:rPr>
              <w:t>Các hoạt động</w:t>
            </w:r>
          </w:p>
        </w:tc>
        <w:tc>
          <w:tcPr>
            <w:tcW w:w="1242" w:type="dxa"/>
            <w:vAlign w:val="center"/>
          </w:tcPr>
          <w:p w14:paraId="0EB0EC9F" w14:textId="77777777" w:rsidR="00843914" w:rsidRPr="00941FC4" w:rsidRDefault="00843914" w:rsidP="00544D19">
            <w:pPr>
              <w:widowControl w:val="0"/>
              <w:spacing w:before="60" w:after="60"/>
              <w:jc w:val="center"/>
              <w:rPr>
                <w:rFonts w:ascii="Times New Roman" w:hAnsi="Times New Roman" w:cs="Times New Roman"/>
                <w:b/>
                <w:sz w:val="26"/>
                <w:szCs w:val="26"/>
              </w:rPr>
            </w:pPr>
            <w:r w:rsidRPr="00941FC4">
              <w:rPr>
                <w:rFonts w:ascii="Times New Roman" w:hAnsi="Times New Roman" w:cs="Times New Roman"/>
                <w:b/>
                <w:sz w:val="26"/>
                <w:szCs w:val="26"/>
              </w:rPr>
              <w:t>Tiến độ thực hiện dự kiến</w:t>
            </w:r>
          </w:p>
        </w:tc>
        <w:tc>
          <w:tcPr>
            <w:tcW w:w="1746" w:type="dxa"/>
            <w:vAlign w:val="center"/>
          </w:tcPr>
          <w:p w14:paraId="34724D81" w14:textId="77777777" w:rsidR="00843914" w:rsidRPr="00941FC4" w:rsidRDefault="00843914" w:rsidP="00544D19">
            <w:pPr>
              <w:widowControl w:val="0"/>
              <w:spacing w:before="60" w:after="60"/>
              <w:jc w:val="center"/>
              <w:rPr>
                <w:rFonts w:ascii="Times New Roman" w:hAnsi="Times New Roman" w:cs="Times New Roman"/>
                <w:b/>
                <w:sz w:val="26"/>
                <w:szCs w:val="26"/>
              </w:rPr>
            </w:pPr>
            <w:r w:rsidRPr="00941FC4">
              <w:rPr>
                <w:rFonts w:ascii="Times New Roman" w:hAnsi="Times New Roman" w:cs="Times New Roman"/>
                <w:b/>
                <w:sz w:val="26"/>
                <w:szCs w:val="26"/>
              </w:rPr>
              <w:t>Công nghệ/ cách thức thực hiện</w:t>
            </w:r>
          </w:p>
        </w:tc>
        <w:tc>
          <w:tcPr>
            <w:tcW w:w="1893" w:type="dxa"/>
            <w:vAlign w:val="center"/>
          </w:tcPr>
          <w:p w14:paraId="20141B1E" w14:textId="77777777" w:rsidR="00843914" w:rsidRPr="00941FC4" w:rsidRDefault="00843914" w:rsidP="00544D19">
            <w:pPr>
              <w:widowControl w:val="0"/>
              <w:spacing w:before="60" w:after="60"/>
              <w:jc w:val="center"/>
              <w:rPr>
                <w:rFonts w:ascii="Times New Roman" w:hAnsi="Times New Roman" w:cs="Times New Roman"/>
                <w:b/>
                <w:sz w:val="26"/>
                <w:szCs w:val="26"/>
              </w:rPr>
            </w:pPr>
            <w:r w:rsidRPr="00941FC4">
              <w:rPr>
                <w:rFonts w:ascii="Times New Roman" w:hAnsi="Times New Roman" w:cs="Times New Roman"/>
                <w:b/>
                <w:sz w:val="26"/>
                <w:szCs w:val="26"/>
              </w:rPr>
              <w:t>Các yếu tố môi trường có khả năng phát sinh</w:t>
            </w:r>
          </w:p>
        </w:tc>
        <w:tc>
          <w:tcPr>
            <w:tcW w:w="1710" w:type="dxa"/>
          </w:tcPr>
          <w:p w14:paraId="3E610BCA" w14:textId="77777777" w:rsidR="00843914" w:rsidRPr="00941FC4" w:rsidRDefault="00843914" w:rsidP="00544D19">
            <w:pPr>
              <w:widowControl w:val="0"/>
              <w:jc w:val="center"/>
              <w:rPr>
                <w:rFonts w:ascii="Times New Roman" w:hAnsi="Times New Roman" w:cs="Times New Roman"/>
                <w:b/>
                <w:sz w:val="26"/>
                <w:szCs w:val="26"/>
              </w:rPr>
            </w:pPr>
            <w:r w:rsidRPr="00941FC4">
              <w:rPr>
                <w:rFonts w:ascii="Times New Roman" w:hAnsi="Times New Roman" w:cs="Times New Roman"/>
                <w:b/>
                <w:sz w:val="26"/>
                <w:szCs w:val="26"/>
              </w:rPr>
              <w:t>Đối tượng chịu tác động</w:t>
            </w:r>
          </w:p>
        </w:tc>
      </w:tr>
      <w:tr w:rsidR="00843914" w:rsidRPr="00941FC4" w14:paraId="570667B2" w14:textId="77777777" w:rsidTr="00544D19">
        <w:trPr>
          <w:jc w:val="center"/>
        </w:trPr>
        <w:tc>
          <w:tcPr>
            <w:tcW w:w="1272" w:type="dxa"/>
            <w:vMerge w:val="restart"/>
            <w:vAlign w:val="center"/>
          </w:tcPr>
          <w:p w14:paraId="34DE000D" w14:textId="77777777" w:rsidR="00843914" w:rsidRPr="00941FC4" w:rsidRDefault="00843914" w:rsidP="00544D19">
            <w:pPr>
              <w:widowControl w:val="0"/>
              <w:spacing w:before="60" w:after="60"/>
              <w:jc w:val="center"/>
              <w:rPr>
                <w:rFonts w:ascii="Times New Roman" w:hAnsi="Times New Roman" w:cs="Times New Roman"/>
                <w:sz w:val="26"/>
                <w:szCs w:val="26"/>
              </w:rPr>
            </w:pPr>
            <w:r w:rsidRPr="00941FC4">
              <w:rPr>
                <w:rFonts w:ascii="Times New Roman" w:hAnsi="Times New Roman" w:cs="Times New Roman"/>
                <w:sz w:val="26"/>
                <w:szCs w:val="26"/>
              </w:rPr>
              <w:t>Chuẩn bị và thi công xây dựng</w:t>
            </w:r>
          </w:p>
        </w:tc>
        <w:tc>
          <w:tcPr>
            <w:tcW w:w="1423" w:type="dxa"/>
          </w:tcPr>
          <w:p w14:paraId="43B4CEA9" w14:textId="77777777" w:rsidR="00843914" w:rsidRPr="00941FC4" w:rsidRDefault="00843914" w:rsidP="00544D19">
            <w:pPr>
              <w:widowControl w:val="0"/>
              <w:spacing w:before="60" w:after="60"/>
              <w:jc w:val="both"/>
              <w:rPr>
                <w:rFonts w:ascii="Times New Roman" w:hAnsi="Times New Roman" w:cs="Times New Roman"/>
                <w:noProof/>
                <w:spacing w:val="-2"/>
                <w:sz w:val="26"/>
                <w:szCs w:val="26"/>
              </w:rPr>
            </w:pPr>
            <w:r w:rsidRPr="00941FC4">
              <w:rPr>
                <w:rFonts w:ascii="Times New Roman" w:hAnsi="Times New Roman" w:cs="Times New Roman"/>
                <w:noProof/>
                <w:spacing w:val="-2"/>
                <w:sz w:val="26"/>
                <w:szCs w:val="26"/>
              </w:rPr>
              <w:t>Rà phá bom mìn vật nổ</w:t>
            </w:r>
          </w:p>
        </w:tc>
        <w:tc>
          <w:tcPr>
            <w:tcW w:w="1242" w:type="dxa"/>
          </w:tcPr>
          <w:p w14:paraId="0A68FE5E"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30 ngày</w:t>
            </w:r>
          </w:p>
        </w:tc>
        <w:tc>
          <w:tcPr>
            <w:tcW w:w="1746" w:type="dxa"/>
          </w:tcPr>
          <w:p w14:paraId="78F30EDF"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Đơn vị công binh được Chủ đầu tư thuê thực hiện theo các quy trình kỹ thuật do Bộ Quốc phòng ban hành</w:t>
            </w:r>
          </w:p>
        </w:tc>
        <w:tc>
          <w:tcPr>
            <w:tcW w:w="1893" w:type="dxa"/>
          </w:tcPr>
          <w:p w14:paraId="1F8E8018"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Sự cố an toàn lao động, sự cố cháy nổ</w:t>
            </w:r>
          </w:p>
        </w:tc>
        <w:tc>
          <w:tcPr>
            <w:tcW w:w="1710" w:type="dxa"/>
          </w:tcPr>
          <w:p w14:paraId="38D4CE98"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Chiến sỹ, người dân và các công trình lân cận khu vực xảy ra sự cố (nếu có)</w:t>
            </w:r>
          </w:p>
        </w:tc>
      </w:tr>
      <w:tr w:rsidR="00843914" w:rsidRPr="009C5CBC" w14:paraId="3F8A5177" w14:textId="77777777" w:rsidTr="00544D19">
        <w:trPr>
          <w:jc w:val="center"/>
        </w:trPr>
        <w:tc>
          <w:tcPr>
            <w:tcW w:w="1272" w:type="dxa"/>
            <w:vMerge/>
            <w:vAlign w:val="center"/>
          </w:tcPr>
          <w:p w14:paraId="2BC506A2"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tcPr>
          <w:p w14:paraId="409C4F11" w14:textId="77777777" w:rsidR="00843914" w:rsidRPr="00941FC4" w:rsidRDefault="00843914" w:rsidP="00544D19">
            <w:pPr>
              <w:widowControl w:val="0"/>
              <w:spacing w:before="60" w:after="60"/>
              <w:jc w:val="both"/>
              <w:rPr>
                <w:rFonts w:ascii="Times New Roman" w:hAnsi="Times New Roman" w:cs="Times New Roman"/>
                <w:noProof/>
                <w:spacing w:val="-2"/>
                <w:sz w:val="26"/>
                <w:szCs w:val="26"/>
              </w:rPr>
            </w:pPr>
            <w:r w:rsidRPr="00941FC4">
              <w:rPr>
                <w:rFonts w:ascii="Times New Roman" w:hAnsi="Times New Roman" w:cs="Times New Roman"/>
                <w:noProof/>
                <w:spacing w:val="-2"/>
                <w:sz w:val="26"/>
                <w:szCs w:val="26"/>
              </w:rPr>
              <w:t xml:space="preserve">Dự án chiếm dụng đất. </w:t>
            </w:r>
            <w:r w:rsidRPr="00941FC4">
              <w:rPr>
                <w:rFonts w:ascii="Times New Roman" w:hAnsi="Times New Roman" w:cs="Times New Roman"/>
                <w:noProof/>
                <w:spacing w:val="-2"/>
                <w:sz w:val="26"/>
                <w:szCs w:val="26"/>
              </w:rPr>
              <w:lastRenderedPageBreak/>
              <w:t xml:space="preserve">Chuyển đổi mục đích sử dụng rừng </w:t>
            </w:r>
          </w:p>
        </w:tc>
        <w:tc>
          <w:tcPr>
            <w:tcW w:w="1242" w:type="dxa"/>
          </w:tcPr>
          <w:p w14:paraId="47920D53"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lastRenderedPageBreak/>
              <w:t>Trước khi tiến hành thi công.</w:t>
            </w:r>
          </w:p>
        </w:tc>
        <w:tc>
          <w:tcPr>
            <w:tcW w:w="1746" w:type="dxa"/>
          </w:tcPr>
          <w:p w14:paraId="4916144D"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 xml:space="preserve">UBND tỉnh ban hành đơn giá đền bù, hỗ </w:t>
            </w:r>
            <w:r w:rsidRPr="00941FC4">
              <w:rPr>
                <w:rFonts w:ascii="Times New Roman" w:hAnsi="Times New Roman" w:cs="Times New Roman"/>
                <w:sz w:val="26"/>
                <w:szCs w:val="26"/>
              </w:rPr>
              <w:lastRenderedPageBreak/>
              <w:t>trợ. Chủ dự án phối hợp với địa phương tiến hành GPMB theo một tiểu Dự án độc lập</w:t>
            </w:r>
          </w:p>
          <w:p w14:paraId="6F159E12"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893" w:type="dxa"/>
          </w:tcPr>
          <w:p w14:paraId="2B5DF90C"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lastRenderedPageBreak/>
              <w:t>Chiếm dụng đất,</w:t>
            </w:r>
          </w:p>
          <w:p w14:paraId="4F281966"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 xml:space="preserve">Ảnh hưởng đến </w:t>
            </w:r>
            <w:r w:rsidRPr="00941FC4">
              <w:rPr>
                <w:rFonts w:ascii="Times New Roman" w:hAnsi="Times New Roman" w:cs="Times New Roman"/>
                <w:sz w:val="26"/>
                <w:szCs w:val="26"/>
              </w:rPr>
              <w:lastRenderedPageBreak/>
              <w:t>thu nhập</w:t>
            </w:r>
          </w:p>
          <w:p w14:paraId="5063484D"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Mất rừng phòng hộ</w:t>
            </w:r>
          </w:p>
          <w:p w14:paraId="0BD9A18B"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p>
        </w:tc>
        <w:tc>
          <w:tcPr>
            <w:tcW w:w="1710" w:type="dxa"/>
          </w:tcPr>
          <w:p w14:paraId="371716BB" w14:textId="77777777" w:rsidR="00843914" w:rsidRPr="00941FC4" w:rsidRDefault="00843914" w:rsidP="00544D19">
            <w:pPr>
              <w:widowControl w:val="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lastRenderedPageBreak/>
              <w:t>Các hộ dân bị chiếm dụng đất</w:t>
            </w:r>
          </w:p>
          <w:p w14:paraId="0BCFD77B" w14:textId="77777777" w:rsidR="00843914" w:rsidRPr="00941FC4" w:rsidRDefault="00843914" w:rsidP="00544D19">
            <w:pPr>
              <w:widowControl w:val="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lastRenderedPageBreak/>
              <w:t>Hệ sinh thái khu vực</w:t>
            </w:r>
          </w:p>
        </w:tc>
      </w:tr>
      <w:tr w:rsidR="00843914" w:rsidRPr="009C5CBC" w14:paraId="578B3722" w14:textId="77777777" w:rsidTr="00544D19">
        <w:trPr>
          <w:trHeight w:val="310"/>
          <w:jc w:val="center"/>
        </w:trPr>
        <w:tc>
          <w:tcPr>
            <w:tcW w:w="1272" w:type="dxa"/>
            <w:vMerge/>
            <w:vAlign w:val="center"/>
          </w:tcPr>
          <w:p w14:paraId="38641C85" w14:textId="77777777" w:rsidR="00843914" w:rsidRPr="00941FC4" w:rsidRDefault="00843914" w:rsidP="00544D19">
            <w:pPr>
              <w:widowControl w:val="0"/>
              <w:spacing w:before="60" w:after="60"/>
              <w:jc w:val="center"/>
              <w:rPr>
                <w:rFonts w:ascii="Times New Roman" w:hAnsi="Times New Roman" w:cs="Times New Roman"/>
                <w:sz w:val="26"/>
                <w:szCs w:val="26"/>
                <w:lang w:val="vi-VN"/>
              </w:rPr>
            </w:pPr>
          </w:p>
        </w:tc>
        <w:tc>
          <w:tcPr>
            <w:tcW w:w="1423" w:type="dxa"/>
          </w:tcPr>
          <w:p w14:paraId="73A6EF6F"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Chuẩn bị công trường</w:t>
            </w:r>
          </w:p>
        </w:tc>
        <w:tc>
          <w:tcPr>
            <w:tcW w:w="1242" w:type="dxa"/>
          </w:tcPr>
          <w:p w14:paraId="663C5C59"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rPr>
              <w:t xml:space="preserve">Khoảng  1 </w:t>
            </w:r>
            <w:r w:rsidRPr="00941FC4">
              <w:rPr>
                <w:rFonts w:ascii="Times New Roman" w:hAnsi="Times New Roman" w:cs="Times New Roman"/>
                <w:sz w:val="26"/>
                <w:szCs w:val="26"/>
                <w:lang w:val="vi-VN"/>
              </w:rPr>
              <w:t>tháng</w:t>
            </w:r>
          </w:p>
        </w:tc>
        <w:tc>
          <w:tcPr>
            <w:tcW w:w="1746" w:type="dxa"/>
          </w:tcPr>
          <w:p w14:paraId="34AFB93F"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Lắp dựng lán trại và san ủi tạo mặt bằng 4 công trường.</w:t>
            </w:r>
          </w:p>
        </w:tc>
        <w:tc>
          <w:tcPr>
            <w:tcW w:w="1893" w:type="dxa"/>
          </w:tcPr>
          <w:p w14:paraId="5462637A"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 xml:space="preserve">Tiếng ồn, rác thải và phế thải </w:t>
            </w:r>
          </w:p>
        </w:tc>
        <w:tc>
          <w:tcPr>
            <w:tcW w:w="1710" w:type="dxa"/>
          </w:tcPr>
          <w:p w14:paraId="5D8F24FF" w14:textId="77777777" w:rsidR="00843914" w:rsidRPr="00941FC4" w:rsidRDefault="00843914" w:rsidP="00544D19">
            <w:pPr>
              <w:widowControl w:val="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Môi trường không khí, đất, nước.</w:t>
            </w:r>
          </w:p>
        </w:tc>
      </w:tr>
      <w:tr w:rsidR="00843914" w:rsidRPr="00941FC4" w14:paraId="023F76A1" w14:textId="77777777" w:rsidTr="00544D19">
        <w:trPr>
          <w:trHeight w:val="1120"/>
          <w:jc w:val="center"/>
        </w:trPr>
        <w:tc>
          <w:tcPr>
            <w:tcW w:w="1272" w:type="dxa"/>
            <w:vMerge/>
            <w:vAlign w:val="center"/>
          </w:tcPr>
          <w:p w14:paraId="12CEEDCB" w14:textId="77777777" w:rsidR="00843914" w:rsidRPr="00941FC4" w:rsidRDefault="00843914" w:rsidP="00544D19">
            <w:pPr>
              <w:widowControl w:val="0"/>
              <w:spacing w:before="60" w:after="60"/>
              <w:jc w:val="center"/>
              <w:rPr>
                <w:rFonts w:ascii="Times New Roman" w:hAnsi="Times New Roman" w:cs="Times New Roman"/>
                <w:sz w:val="26"/>
                <w:szCs w:val="26"/>
                <w:lang w:val="vi-VN"/>
              </w:rPr>
            </w:pPr>
          </w:p>
        </w:tc>
        <w:tc>
          <w:tcPr>
            <w:tcW w:w="1423" w:type="dxa"/>
            <w:vMerge w:val="restart"/>
          </w:tcPr>
          <w:p w14:paraId="27854171"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Thi công đường dọc biên, đường ngang</w:t>
            </w:r>
          </w:p>
        </w:tc>
        <w:tc>
          <w:tcPr>
            <w:tcW w:w="1242" w:type="dxa"/>
            <w:vMerge w:val="restart"/>
          </w:tcPr>
          <w:p w14:paraId="3E2C4479"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30</w:t>
            </w:r>
            <w:r w:rsidRPr="00941FC4">
              <w:rPr>
                <w:rFonts w:ascii="Times New Roman" w:hAnsi="Times New Roman" w:cs="Times New Roman"/>
                <w:sz w:val="26"/>
                <w:szCs w:val="26"/>
                <w:lang w:val="vi-VN"/>
              </w:rPr>
              <w:t xml:space="preserve"> </w:t>
            </w:r>
            <w:r w:rsidRPr="00941FC4">
              <w:rPr>
                <w:rFonts w:ascii="Times New Roman" w:hAnsi="Times New Roman" w:cs="Times New Roman"/>
                <w:sz w:val="26"/>
                <w:szCs w:val="26"/>
              </w:rPr>
              <w:t>tháng</w:t>
            </w:r>
          </w:p>
        </w:tc>
        <w:tc>
          <w:tcPr>
            <w:tcW w:w="1746" w:type="dxa"/>
          </w:tcPr>
          <w:p w14:paraId="434BA72E"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Đào đắp</w:t>
            </w:r>
          </w:p>
        </w:tc>
        <w:tc>
          <w:tcPr>
            <w:tcW w:w="1893" w:type="dxa"/>
            <w:vMerge w:val="restart"/>
          </w:tcPr>
          <w:p w14:paraId="485965A7"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Bụi do đào đắp</w:t>
            </w:r>
          </w:p>
          <w:p w14:paraId="289D9E9F"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Chất thải rắn (đất đá loại, chất thải rắn thi công)</w:t>
            </w:r>
          </w:p>
        </w:tc>
        <w:tc>
          <w:tcPr>
            <w:tcW w:w="1710" w:type="dxa"/>
            <w:vMerge w:val="restart"/>
          </w:tcPr>
          <w:p w14:paraId="41DB0344"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Môi trường không khí, đất, nước.</w:t>
            </w:r>
          </w:p>
          <w:p w14:paraId="0A1928D0" w14:textId="77777777" w:rsidR="00843914" w:rsidRPr="00941FC4" w:rsidRDefault="00843914" w:rsidP="00544D19">
            <w:pPr>
              <w:widowControl w:val="0"/>
              <w:jc w:val="both"/>
              <w:rPr>
                <w:rFonts w:ascii="Times New Roman" w:hAnsi="Times New Roman" w:cs="Times New Roman"/>
                <w:sz w:val="26"/>
                <w:szCs w:val="26"/>
              </w:rPr>
            </w:pPr>
          </w:p>
        </w:tc>
      </w:tr>
      <w:tr w:rsidR="00843914" w:rsidRPr="00941FC4" w14:paraId="051B514C" w14:textId="77777777" w:rsidTr="00544D19">
        <w:trPr>
          <w:jc w:val="center"/>
        </w:trPr>
        <w:tc>
          <w:tcPr>
            <w:tcW w:w="1272" w:type="dxa"/>
            <w:vMerge/>
            <w:vAlign w:val="center"/>
          </w:tcPr>
          <w:p w14:paraId="57B6A167"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vMerge/>
          </w:tcPr>
          <w:p w14:paraId="145ADEFD"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242" w:type="dxa"/>
            <w:vMerge/>
          </w:tcPr>
          <w:p w14:paraId="7D294FF8"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746" w:type="dxa"/>
          </w:tcPr>
          <w:p w14:paraId="34EDE8E9"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Thi công nền đường hoàn thiện</w:t>
            </w:r>
          </w:p>
        </w:tc>
        <w:tc>
          <w:tcPr>
            <w:tcW w:w="1893" w:type="dxa"/>
            <w:vMerge/>
          </w:tcPr>
          <w:p w14:paraId="260D0A63"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710" w:type="dxa"/>
            <w:vMerge/>
          </w:tcPr>
          <w:p w14:paraId="5D544657" w14:textId="77777777" w:rsidR="00843914" w:rsidRPr="00941FC4" w:rsidRDefault="00843914" w:rsidP="00544D19">
            <w:pPr>
              <w:widowControl w:val="0"/>
              <w:jc w:val="both"/>
              <w:rPr>
                <w:rFonts w:ascii="Times New Roman" w:hAnsi="Times New Roman" w:cs="Times New Roman"/>
                <w:sz w:val="26"/>
                <w:szCs w:val="26"/>
              </w:rPr>
            </w:pPr>
          </w:p>
        </w:tc>
      </w:tr>
      <w:tr w:rsidR="00843914" w:rsidRPr="00941FC4" w14:paraId="1ED96187" w14:textId="77777777" w:rsidTr="00544D19">
        <w:trPr>
          <w:jc w:val="center"/>
        </w:trPr>
        <w:tc>
          <w:tcPr>
            <w:tcW w:w="1272" w:type="dxa"/>
            <w:vMerge/>
            <w:vAlign w:val="center"/>
          </w:tcPr>
          <w:p w14:paraId="040A9459"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tcPr>
          <w:p w14:paraId="24E9D59A"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Di chuyển thiết bị</w:t>
            </w:r>
          </w:p>
        </w:tc>
        <w:tc>
          <w:tcPr>
            <w:tcW w:w="1242" w:type="dxa"/>
          </w:tcPr>
          <w:p w14:paraId="39B4426C"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30 tháng</w:t>
            </w:r>
          </w:p>
        </w:tc>
        <w:tc>
          <w:tcPr>
            <w:tcW w:w="1746" w:type="dxa"/>
          </w:tcPr>
          <w:p w14:paraId="5364FC07"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Vận hành máy móc thiết bị thi công</w:t>
            </w:r>
          </w:p>
        </w:tc>
        <w:tc>
          <w:tcPr>
            <w:tcW w:w="1893" w:type="dxa"/>
          </w:tcPr>
          <w:p w14:paraId="64258DBB"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Bụi, ồn, rung</w:t>
            </w:r>
          </w:p>
        </w:tc>
        <w:tc>
          <w:tcPr>
            <w:tcW w:w="1710" w:type="dxa"/>
          </w:tcPr>
          <w:p w14:paraId="0FBB1C13"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 xml:space="preserve">Môi trường không khí, </w:t>
            </w:r>
          </w:p>
          <w:p w14:paraId="1830AFEA"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 xml:space="preserve">Các hộ dân khu vực dự án </w:t>
            </w:r>
          </w:p>
        </w:tc>
      </w:tr>
      <w:tr w:rsidR="00843914" w:rsidRPr="00941FC4" w14:paraId="627CF7FA" w14:textId="77777777" w:rsidTr="00544D19">
        <w:trPr>
          <w:jc w:val="center"/>
        </w:trPr>
        <w:tc>
          <w:tcPr>
            <w:tcW w:w="1272" w:type="dxa"/>
            <w:vMerge/>
            <w:vAlign w:val="center"/>
          </w:tcPr>
          <w:p w14:paraId="147F3064"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tcPr>
          <w:p w14:paraId="6E703694"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rPr>
              <w:t>Vận chuyển vật liệu/ đất</w:t>
            </w:r>
            <w:r w:rsidRPr="00941FC4">
              <w:rPr>
                <w:rFonts w:ascii="Times New Roman" w:hAnsi="Times New Roman" w:cs="Times New Roman"/>
                <w:sz w:val="26"/>
                <w:szCs w:val="26"/>
                <w:lang w:val="vi-VN"/>
              </w:rPr>
              <w:t xml:space="preserve"> đá loại</w:t>
            </w:r>
          </w:p>
        </w:tc>
        <w:tc>
          <w:tcPr>
            <w:tcW w:w="1242" w:type="dxa"/>
            <w:vMerge w:val="restart"/>
          </w:tcPr>
          <w:p w14:paraId="61EACC31"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 xml:space="preserve">30 tháng </w:t>
            </w:r>
          </w:p>
        </w:tc>
        <w:tc>
          <w:tcPr>
            <w:tcW w:w="1746" w:type="dxa"/>
          </w:tcPr>
          <w:p w14:paraId="07A85A88"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Sử dụng xe tải</w:t>
            </w:r>
          </w:p>
        </w:tc>
        <w:tc>
          <w:tcPr>
            <w:tcW w:w="1893" w:type="dxa"/>
          </w:tcPr>
          <w:p w14:paraId="60A5C801"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Bụi</w:t>
            </w:r>
          </w:p>
          <w:p w14:paraId="52F6BBD5"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Hư hại tiện ích cộng đồng</w:t>
            </w:r>
          </w:p>
          <w:p w14:paraId="5E90C2AD"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Ảnh hưởng đến giao thông</w:t>
            </w:r>
          </w:p>
        </w:tc>
        <w:tc>
          <w:tcPr>
            <w:tcW w:w="1710" w:type="dxa"/>
          </w:tcPr>
          <w:p w14:paraId="7289610E"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 xml:space="preserve">Môi trường không khí, </w:t>
            </w:r>
          </w:p>
          <w:p w14:paraId="1B5D39BE" w14:textId="77777777" w:rsidR="00843914" w:rsidRPr="00941FC4" w:rsidRDefault="00843914" w:rsidP="00544D19">
            <w:pPr>
              <w:widowControl w:val="0"/>
              <w:jc w:val="both"/>
              <w:rPr>
                <w:rFonts w:ascii="Times New Roman" w:hAnsi="Times New Roman" w:cs="Times New Roman"/>
                <w:sz w:val="26"/>
                <w:szCs w:val="26"/>
                <w:lang w:val="vi-VN"/>
              </w:rPr>
            </w:pPr>
            <w:r w:rsidRPr="00941FC4">
              <w:rPr>
                <w:rFonts w:ascii="Times New Roman" w:hAnsi="Times New Roman" w:cs="Times New Roman"/>
                <w:sz w:val="26"/>
                <w:szCs w:val="26"/>
              </w:rPr>
              <w:t>Các hộ dân dọc tuyến đường vận chuyển</w:t>
            </w:r>
            <w:r w:rsidRPr="00941FC4">
              <w:rPr>
                <w:rFonts w:ascii="Times New Roman" w:hAnsi="Times New Roman" w:cs="Times New Roman"/>
                <w:sz w:val="26"/>
                <w:szCs w:val="26"/>
                <w:lang w:val="vi-VN"/>
              </w:rPr>
              <w:t xml:space="preserve"> vận liệu</w:t>
            </w:r>
          </w:p>
        </w:tc>
      </w:tr>
      <w:tr w:rsidR="00843914" w:rsidRPr="00941FC4" w14:paraId="34C78914" w14:textId="77777777" w:rsidTr="00544D19">
        <w:trPr>
          <w:trHeight w:val="1086"/>
          <w:jc w:val="center"/>
        </w:trPr>
        <w:tc>
          <w:tcPr>
            <w:tcW w:w="1272" w:type="dxa"/>
            <w:vMerge/>
            <w:vAlign w:val="center"/>
          </w:tcPr>
          <w:p w14:paraId="6F42165F"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vMerge w:val="restart"/>
          </w:tcPr>
          <w:p w14:paraId="55613192"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Hoạt động của công trường</w:t>
            </w:r>
          </w:p>
        </w:tc>
        <w:tc>
          <w:tcPr>
            <w:tcW w:w="1242" w:type="dxa"/>
            <w:vMerge/>
          </w:tcPr>
          <w:p w14:paraId="0CB7A002"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746" w:type="dxa"/>
          </w:tcPr>
          <w:p w14:paraId="7B822AC4"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Sinh hoạt công nhân ở 4</w:t>
            </w:r>
            <w:r w:rsidRPr="00941FC4">
              <w:rPr>
                <w:rFonts w:ascii="Times New Roman" w:hAnsi="Times New Roman" w:cs="Times New Roman"/>
                <w:sz w:val="26"/>
                <w:szCs w:val="26"/>
                <w:lang w:val="vi-VN"/>
              </w:rPr>
              <w:t xml:space="preserve"> </w:t>
            </w:r>
            <w:r w:rsidRPr="00941FC4">
              <w:rPr>
                <w:rFonts w:ascii="Times New Roman" w:hAnsi="Times New Roman" w:cs="Times New Roman"/>
                <w:sz w:val="26"/>
                <w:szCs w:val="26"/>
              </w:rPr>
              <w:t>lán trại</w:t>
            </w:r>
          </w:p>
        </w:tc>
        <w:tc>
          <w:tcPr>
            <w:tcW w:w="1893" w:type="dxa"/>
          </w:tcPr>
          <w:p w14:paraId="4BAF8A54"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Chất thải rắn sinh hoạt/ nước thải sinh hoạt.</w:t>
            </w:r>
          </w:p>
        </w:tc>
        <w:tc>
          <w:tcPr>
            <w:tcW w:w="1710" w:type="dxa"/>
          </w:tcPr>
          <w:p w14:paraId="285A8C5D"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Môi trường đất, nước.</w:t>
            </w:r>
          </w:p>
        </w:tc>
      </w:tr>
      <w:tr w:rsidR="00843914" w:rsidRPr="00941FC4" w14:paraId="60A59B9C" w14:textId="77777777" w:rsidTr="00544D19">
        <w:trPr>
          <w:trHeight w:val="340"/>
          <w:jc w:val="center"/>
        </w:trPr>
        <w:tc>
          <w:tcPr>
            <w:tcW w:w="1272" w:type="dxa"/>
            <w:vMerge/>
            <w:vAlign w:val="center"/>
          </w:tcPr>
          <w:p w14:paraId="65E28E11" w14:textId="77777777" w:rsidR="00843914" w:rsidRPr="00941FC4" w:rsidRDefault="00843914" w:rsidP="00544D19">
            <w:pPr>
              <w:widowControl w:val="0"/>
              <w:spacing w:before="60" w:after="60"/>
              <w:jc w:val="center"/>
              <w:rPr>
                <w:rFonts w:ascii="Times New Roman" w:hAnsi="Times New Roman" w:cs="Times New Roman"/>
                <w:sz w:val="26"/>
                <w:szCs w:val="26"/>
              </w:rPr>
            </w:pPr>
          </w:p>
        </w:tc>
        <w:tc>
          <w:tcPr>
            <w:tcW w:w="1423" w:type="dxa"/>
            <w:vMerge/>
          </w:tcPr>
          <w:p w14:paraId="3F711F28"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242" w:type="dxa"/>
            <w:vMerge/>
          </w:tcPr>
          <w:p w14:paraId="71C51A78" w14:textId="77777777" w:rsidR="00843914" w:rsidRPr="00941FC4" w:rsidRDefault="00843914" w:rsidP="00544D19">
            <w:pPr>
              <w:widowControl w:val="0"/>
              <w:spacing w:before="60" w:after="60"/>
              <w:jc w:val="both"/>
              <w:rPr>
                <w:rFonts w:ascii="Times New Roman" w:hAnsi="Times New Roman" w:cs="Times New Roman"/>
                <w:sz w:val="26"/>
                <w:szCs w:val="26"/>
              </w:rPr>
            </w:pPr>
          </w:p>
        </w:tc>
        <w:tc>
          <w:tcPr>
            <w:tcW w:w="1746" w:type="dxa"/>
          </w:tcPr>
          <w:p w14:paraId="31955EBD"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Bảo dưỡng thiết bị thi công</w:t>
            </w:r>
          </w:p>
        </w:tc>
        <w:tc>
          <w:tcPr>
            <w:tcW w:w="1893" w:type="dxa"/>
          </w:tcPr>
          <w:p w14:paraId="4A6036ED"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Dầu</w:t>
            </w:r>
            <w:r w:rsidRPr="00941FC4">
              <w:rPr>
                <w:rFonts w:ascii="Times New Roman" w:hAnsi="Times New Roman" w:cs="Times New Roman"/>
                <w:sz w:val="26"/>
                <w:szCs w:val="26"/>
                <w:lang w:val="vi-VN"/>
              </w:rPr>
              <w:t xml:space="preserve"> thải</w:t>
            </w:r>
            <w:r w:rsidRPr="00941FC4">
              <w:rPr>
                <w:rFonts w:ascii="Times New Roman" w:hAnsi="Times New Roman" w:cs="Times New Roman"/>
                <w:sz w:val="26"/>
                <w:szCs w:val="26"/>
              </w:rPr>
              <w:t>, chất thải chứa dầu, nước mưa chảy tràn.</w:t>
            </w:r>
          </w:p>
        </w:tc>
        <w:tc>
          <w:tcPr>
            <w:tcW w:w="1710" w:type="dxa"/>
          </w:tcPr>
          <w:p w14:paraId="6827F9C3"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Môi trường đất, nước.</w:t>
            </w:r>
          </w:p>
        </w:tc>
      </w:tr>
      <w:tr w:rsidR="00843914" w:rsidRPr="00941FC4" w14:paraId="7DF3181D" w14:textId="77777777" w:rsidTr="00544D19">
        <w:trPr>
          <w:trHeight w:val="1523"/>
          <w:jc w:val="center"/>
        </w:trPr>
        <w:tc>
          <w:tcPr>
            <w:tcW w:w="1272" w:type="dxa"/>
            <w:vAlign w:val="center"/>
          </w:tcPr>
          <w:p w14:paraId="4C4F8D7B" w14:textId="77777777" w:rsidR="00843914" w:rsidRPr="00941FC4" w:rsidRDefault="00843914" w:rsidP="00544D19">
            <w:pPr>
              <w:widowControl w:val="0"/>
              <w:spacing w:before="60" w:after="60"/>
              <w:jc w:val="center"/>
              <w:rPr>
                <w:rFonts w:ascii="Times New Roman" w:hAnsi="Times New Roman" w:cs="Times New Roman"/>
                <w:sz w:val="26"/>
                <w:szCs w:val="26"/>
              </w:rPr>
            </w:pPr>
            <w:r w:rsidRPr="00941FC4">
              <w:rPr>
                <w:rFonts w:ascii="Times New Roman" w:hAnsi="Times New Roman" w:cs="Times New Roman"/>
                <w:sz w:val="26"/>
                <w:szCs w:val="26"/>
              </w:rPr>
              <w:lastRenderedPageBreak/>
              <w:t>Vận hành</w:t>
            </w:r>
          </w:p>
        </w:tc>
        <w:tc>
          <w:tcPr>
            <w:tcW w:w="1423" w:type="dxa"/>
          </w:tcPr>
          <w:p w14:paraId="22F39169"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Bảo</w:t>
            </w:r>
            <w:r w:rsidRPr="00941FC4">
              <w:rPr>
                <w:rFonts w:ascii="Times New Roman" w:hAnsi="Times New Roman" w:cs="Times New Roman"/>
                <w:sz w:val="26"/>
                <w:szCs w:val="26"/>
                <w:lang w:val="vi-VN"/>
              </w:rPr>
              <w:t xml:space="preserve"> trì, </w:t>
            </w:r>
            <w:r w:rsidRPr="00941FC4">
              <w:rPr>
                <w:rFonts w:ascii="Times New Roman" w:hAnsi="Times New Roman" w:cs="Times New Roman"/>
                <w:sz w:val="26"/>
                <w:szCs w:val="26"/>
              </w:rPr>
              <w:t>Sự</w:t>
            </w:r>
            <w:r w:rsidRPr="00941FC4">
              <w:rPr>
                <w:rFonts w:ascii="Times New Roman" w:hAnsi="Times New Roman" w:cs="Times New Roman"/>
                <w:sz w:val="26"/>
                <w:szCs w:val="26"/>
                <w:lang w:val="vi-VN"/>
              </w:rPr>
              <w:t xml:space="preserve"> cố sạt lở</w:t>
            </w:r>
            <w:r w:rsidRPr="00941FC4">
              <w:rPr>
                <w:rFonts w:ascii="Times New Roman" w:hAnsi="Times New Roman" w:cs="Times New Roman"/>
                <w:sz w:val="26"/>
                <w:szCs w:val="26"/>
              </w:rPr>
              <w:t>, lưu thông của dòng xe trên tuyến</w:t>
            </w:r>
          </w:p>
        </w:tc>
        <w:tc>
          <w:tcPr>
            <w:tcW w:w="1242" w:type="dxa"/>
          </w:tcPr>
          <w:p w14:paraId="751E27EE" w14:textId="77777777" w:rsidR="00843914" w:rsidRPr="00941FC4" w:rsidRDefault="00843914" w:rsidP="00544D19">
            <w:pPr>
              <w:widowControl w:val="0"/>
              <w:spacing w:before="60" w:after="60"/>
              <w:jc w:val="both"/>
              <w:rPr>
                <w:rFonts w:ascii="Times New Roman" w:hAnsi="Times New Roman" w:cs="Times New Roman"/>
                <w:sz w:val="26"/>
                <w:szCs w:val="26"/>
              </w:rPr>
            </w:pPr>
            <w:r w:rsidRPr="00941FC4">
              <w:rPr>
                <w:rFonts w:ascii="Times New Roman" w:hAnsi="Times New Roman" w:cs="Times New Roman"/>
                <w:sz w:val="26"/>
                <w:szCs w:val="26"/>
              </w:rPr>
              <w:t>Lâu dài</w:t>
            </w:r>
          </w:p>
        </w:tc>
        <w:tc>
          <w:tcPr>
            <w:tcW w:w="1746" w:type="dxa"/>
          </w:tcPr>
          <w:p w14:paraId="20EEDDE8"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rPr>
              <w:t>Sửa chữa các hư hỏng nhỏ</w:t>
            </w:r>
          </w:p>
        </w:tc>
        <w:tc>
          <w:tcPr>
            <w:tcW w:w="1893" w:type="dxa"/>
          </w:tcPr>
          <w:p w14:paraId="06C3DE48" w14:textId="77777777" w:rsidR="00843914" w:rsidRPr="00941FC4" w:rsidRDefault="00843914" w:rsidP="00544D19">
            <w:pPr>
              <w:widowControl w:val="0"/>
              <w:spacing w:before="60" w:after="6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An toàn giao thông, chất thải rắn thông thường, chất thải nguy hại</w:t>
            </w:r>
          </w:p>
        </w:tc>
        <w:tc>
          <w:tcPr>
            <w:tcW w:w="1710" w:type="dxa"/>
          </w:tcPr>
          <w:p w14:paraId="23333132" w14:textId="77777777" w:rsidR="00843914" w:rsidRPr="00941FC4" w:rsidRDefault="00843914" w:rsidP="00544D19">
            <w:pPr>
              <w:widowControl w:val="0"/>
              <w:jc w:val="both"/>
              <w:rPr>
                <w:rFonts w:ascii="Times New Roman" w:hAnsi="Times New Roman" w:cs="Times New Roman"/>
                <w:sz w:val="26"/>
                <w:szCs w:val="26"/>
              </w:rPr>
            </w:pPr>
            <w:r w:rsidRPr="00941FC4">
              <w:rPr>
                <w:rFonts w:ascii="Times New Roman" w:hAnsi="Times New Roman" w:cs="Times New Roman"/>
                <w:sz w:val="26"/>
                <w:szCs w:val="26"/>
              </w:rPr>
              <w:t>Không đáng kể</w:t>
            </w:r>
          </w:p>
        </w:tc>
      </w:tr>
    </w:tbl>
    <w:bookmarkEnd w:id="11"/>
    <w:p w14:paraId="63D84E1C" w14:textId="214C084A" w:rsidR="007114EF" w:rsidRPr="005D0F4E" w:rsidRDefault="007114EF"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2.2.1.Các tác động liên quan đến chất thải</w:t>
      </w:r>
    </w:p>
    <w:p w14:paraId="0E120B9A" w14:textId="1F099B73" w:rsidR="00D06A1A" w:rsidRPr="00D06A1A" w:rsidRDefault="00D06A1A" w:rsidP="00D06A1A">
      <w:pPr>
        <w:pStyle w:val="C4"/>
        <w:spacing w:before="60" w:after="60" w:line="360" w:lineRule="exact"/>
        <w:rPr>
          <w:rFonts w:cs="Times New Roman"/>
          <w:b w:val="0"/>
          <w:bCs/>
          <w:szCs w:val="26"/>
          <w:lang w:val="vi-VN"/>
        </w:rPr>
      </w:pPr>
      <w:bookmarkStart w:id="12" w:name="_Toc159669053"/>
      <w:bookmarkStart w:id="13" w:name="_Toc156374015"/>
      <w:bookmarkStart w:id="14" w:name="_Toc101128273"/>
      <w:r w:rsidRPr="00D06A1A">
        <w:rPr>
          <w:rFonts w:cs="Times New Roman"/>
          <w:b w:val="0"/>
          <w:bCs/>
          <w:szCs w:val="26"/>
          <w:lang w:val="vi-VN"/>
        </w:rPr>
        <w:t>2.2.1.1. Giai đoạn thi công, xây dựng</w:t>
      </w:r>
      <w:bookmarkEnd w:id="12"/>
    </w:p>
    <w:p w14:paraId="09898D0A" w14:textId="77777777" w:rsidR="00F32F12" w:rsidRPr="006E287F" w:rsidRDefault="00F32F12" w:rsidP="00F32F12">
      <w:pPr>
        <w:pStyle w:val="C4"/>
        <w:spacing w:before="60" w:after="60" w:line="360" w:lineRule="exact"/>
        <w:rPr>
          <w:rFonts w:cs="Times New Roman"/>
          <w:b w:val="0"/>
          <w:noProof/>
          <w:szCs w:val="26"/>
          <w:lang w:val="vi-VN"/>
        </w:rPr>
      </w:pPr>
      <w:bookmarkStart w:id="15" w:name="_Toc159669054"/>
      <w:r>
        <w:rPr>
          <w:rFonts w:cs="Times New Roman"/>
          <w:b w:val="0"/>
          <w:szCs w:val="26"/>
          <w:lang w:val="vi-VN"/>
        </w:rPr>
        <w:t>a)</w:t>
      </w:r>
      <w:r w:rsidRPr="006E287F">
        <w:rPr>
          <w:rFonts w:cs="Times New Roman"/>
          <w:b w:val="0"/>
          <w:szCs w:val="26"/>
          <w:lang w:val="vi-VN"/>
        </w:rPr>
        <w:t xml:space="preserve"> Nước thải, khí thải</w:t>
      </w:r>
    </w:p>
    <w:p w14:paraId="7CF4740C" w14:textId="77777777" w:rsidR="00F32F12" w:rsidRPr="006E287F" w:rsidRDefault="00F32F12" w:rsidP="00F32F12">
      <w:pPr>
        <w:widowControl w:val="0"/>
        <w:spacing w:before="60" w:after="60" w:line="360" w:lineRule="exact"/>
        <w:ind w:firstLine="720"/>
        <w:jc w:val="both"/>
        <w:rPr>
          <w:rFonts w:ascii="Times New Roman" w:hAnsi="Times New Roman" w:cs="Times New Roman"/>
          <w:i/>
          <w:sz w:val="26"/>
          <w:szCs w:val="26"/>
          <w:lang w:val="nl-NL"/>
        </w:rPr>
      </w:pPr>
      <w:bookmarkStart w:id="16" w:name="_Toc97479246"/>
      <w:bookmarkStart w:id="17" w:name="_Toc101128275"/>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Nước thải, nước mưa chảy tràn</w:t>
      </w:r>
    </w:p>
    <w:p w14:paraId="4914F223" w14:textId="77777777" w:rsidR="00F32F12" w:rsidRPr="006E287F" w:rsidRDefault="00F32F12" w:rsidP="00F32F12">
      <w:pPr>
        <w:widowControl w:val="0"/>
        <w:spacing w:before="60" w:after="60" w:line="360" w:lineRule="exact"/>
        <w:ind w:firstLine="720"/>
        <w:jc w:val="both"/>
        <w:rPr>
          <w:rFonts w:ascii="Times New Roman" w:hAnsi="Times New Roman" w:cs="Times New Roman"/>
          <w:sz w:val="26"/>
          <w:szCs w:val="26"/>
          <w:lang w:val="nl-NL"/>
        </w:rPr>
      </w:pPr>
      <w:bookmarkStart w:id="18" w:name="_Hlk214744792"/>
      <w:r w:rsidRPr="006E287F">
        <w:rPr>
          <w:rFonts w:ascii="Times New Roman" w:hAnsi="Times New Roman" w:cs="Times New Roman"/>
          <w:sz w:val="26"/>
          <w:szCs w:val="26"/>
          <w:lang w:val="nl-NL"/>
        </w:rPr>
        <w:t>- Nước thải:</w:t>
      </w:r>
    </w:p>
    <w:p w14:paraId="08ED1FBB" w14:textId="77777777" w:rsidR="00F32F12" w:rsidRPr="0000239F" w:rsidRDefault="00F32F12" w:rsidP="00F32F12">
      <w:pPr>
        <w:widowControl w:val="0"/>
        <w:spacing w:before="60" w:after="60" w:line="360" w:lineRule="exact"/>
        <w:ind w:firstLine="720"/>
        <w:jc w:val="both"/>
        <w:rPr>
          <w:rFonts w:ascii="Times New Roman" w:hAnsi="Times New Roman" w:cs="Times New Roman"/>
          <w:sz w:val="26"/>
          <w:szCs w:val="26"/>
          <w:lang w:val="vi-VN"/>
        </w:rPr>
      </w:pPr>
      <w:bookmarkStart w:id="19" w:name="_Hlk214744542"/>
      <w:r w:rsidRPr="006E287F">
        <w:rPr>
          <w:rFonts w:ascii="Times New Roman" w:hAnsi="Times New Roman" w:cs="Times New Roman"/>
          <w:sz w:val="26"/>
          <w:szCs w:val="26"/>
          <w:lang w:val="nl-NL"/>
        </w:rPr>
        <w:t xml:space="preserve">+ </w:t>
      </w:r>
      <w:r w:rsidRPr="0000239F">
        <w:rPr>
          <w:rFonts w:ascii="Times New Roman" w:hAnsi="Times New Roman" w:cs="Times New Roman"/>
          <w:sz w:val="26"/>
          <w:szCs w:val="26"/>
          <w:lang w:val="nl-NL"/>
        </w:rPr>
        <w:t>Nước thải sinh hoạt: Phát sinh từ hoạt động sinh hoạt của công nhân tại công trường</w:t>
      </w:r>
      <w:r w:rsidRPr="0000239F">
        <w:rPr>
          <w:rFonts w:ascii="Times New Roman" w:hAnsi="Times New Roman" w:cs="Times New Roman"/>
          <w:sz w:val="26"/>
          <w:szCs w:val="26"/>
          <w:lang w:val="vi-VN"/>
        </w:rPr>
        <w:t>.</w:t>
      </w:r>
      <w:r w:rsidRPr="0000239F">
        <w:rPr>
          <w:rFonts w:ascii="Times New Roman" w:hAnsi="Times New Roman" w:cs="Times New Roman"/>
          <w:sz w:val="26"/>
          <w:szCs w:val="26"/>
          <w:lang w:val="nl-NL"/>
        </w:rPr>
        <w:t xml:space="preserve"> Thông số ô nhiễm đặc trưng, gồm: Tổng chất rắn lơ lửng (TSS), các hợp chất hữu cơ (BOD/COD), các chất dinh dưỡng (N, P) và vi sinh vật…</w:t>
      </w:r>
    </w:p>
    <w:p w14:paraId="04166DA5" w14:textId="0BE701E2" w:rsidR="00F32F12" w:rsidRPr="008F2CE8" w:rsidRDefault="00F32F12" w:rsidP="00F32F12">
      <w:pPr>
        <w:widowControl w:val="0"/>
        <w:spacing w:before="60" w:after="60" w:line="360" w:lineRule="exact"/>
        <w:ind w:firstLine="720"/>
        <w:jc w:val="both"/>
        <w:rPr>
          <w:rFonts w:ascii="Times New Roman" w:hAnsi="Times New Roman" w:cs="Times New Roman"/>
          <w:bCs/>
          <w:spacing w:val="-2"/>
          <w:sz w:val="26"/>
          <w:szCs w:val="26"/>
          <w:lang w:val="vi-VN"/>
        </w:rPr>
      </w:pPr>
      <w:r w:rsidRPr="0000239F">
        <w:rPr>
          <w:rFonts w:ascii="Times New Roman" w:hAnsi="Times New Roman" w:cs="Times New Roman"/>
          <w:sz w:val="26"/>
          <w:szCs w:val="26"/>
          <w:lang w:val="vi-VN"/>
        </w:rPr>
        <w:t xml:space="preserve">+ </w:t>
      </w:r>
      <w:r w:rsidRPr="0000239F">
        <w:rPr>
          <w:rFonts w:ascii="Times New Roman" w:hAnsi="Times New Roman" w:cs="Times New Roman"/>
          <w:bCs/>
          <w:spacing w:val="-2"/>
          <w:sz w:val="26"/>
          <w:szCs w:val="26"/>
          <w:lang w:val="vi-VN"/>
        </w:rPr>
        <w:t>Nước thải từ vữa xi măng khi đầm lèn mặt đường BTXM, nước bảo dưỡng bê tông khi thi công đúc cấu kiện</w:t>
      </w:r>
      <w:r w:rsidRPr="0000239F">
        <w:rPr>
          <w:rFonts w:ascii="Times New Roman" w:hAnsi="Times New Roman" w:cs="Times New Roman"/>
          <w:bCs/>
          <w:iCs/>
          <w:spacing w:val="-2"/>
          <w:sz w:val="26"/>
          <w:szCs w:val="26"/>
          <w:lang w:val="vi-VN"/>
        </w:rPr>
        <w:t>. Lượng nước này tuy không nhiều nhưng có đặc tính là pH cao và nhiều chất rắn lơ lửng</w:t>
      </w:r>
      <w:r w:rsidRPr="008F2CE8">
        <w:rPr>
          <w:rFonts w:ascii="Times New Roman" w:hAnsi="Times New Roman" w:cs="Times New Roman"/>
          <w:bCs/>
          <w:iCs/>
          <w:spacing w:val="-2"/>
          <w:sz w:val="26"/>
          <w:szCs w:val="26"/>
          <w:lang w:val="vi-VN"/>
        </w:rPr>
        <w:t xml:space="preserve">. </w:t>
      </w:r>
    </w:p>
    <w:bookmarkEnd w:id="18"/>
    <w:bookmarkEnd w:id="19"/>
    <w:p w14:paraId="6B7902AB" w14:textId="2EB2D79D" w:rsidR="00F32F12" w:rsidRPr="006E287F" w:rsidRDefault="00F32F12" w:rsidP="00F32F12">
      <w:pPr>
        <w:widowControl w:val="0"/>
        <w:tabs>
          <w:tab w:val="left" w:pos="993"/>
          <w:tab w:val="left" w:pos="9072"/>
          <w:tab w:val="left" w:pos="9240"/>
        </w:tabs>
        <w:spacing w:before="60" w:after="60" w:line="360" w:lineRule="exact"/>
        <w:ind w:firstLine="720"/>
        <w:jc w:val="both"/>
        <w:rPr>
          <w:rFonts w:ascii="Times New Roman" w:hAnsi="Times New Roman" w:cs="Times New Roman"/>
          <w:sz w:val="26"/>
          <w:szCs w:val="26"/>
          <w:lang w:val="nl-NL"/>
        </w:rPr>
      </w:pPr>
      <w:r w:rsidRPr="00941FC4">
        <w:rPr>
          <w:rFonts w:ascii="Times New Roman" w:hAnsi="Times New Roman" w:cs="Times New Roman"/>
          <w:sz w:val="26"/>
          <w:szCs w:val="26"/>
          <w:lang w:val="vi-VN"/>
        </w:rPr>
        <w:t>-</w:t>
      </w:r>
      <w:r w:rsidRPr="00941FC4">
        <w:rPr>
          <w:rFonts w:ascii="Times New Roman" w:hAnsi="Times New Roman" w:cs="Times New Roman"/>
          <w:sz w:val="26"/>
          <w:szCs w:val="26"/>
          <w:lang w:val="nl-NL"/>
        </w:rPr>
        <w:t xml:space="preserve"> Nước mưa chảy tràn:</w:t>
      </w:r>
      <w:r w:rsidRPr="00941FC4">
        <w:rPr>
          <w:rFonts w:ascii="Times New Roman" w:hAnsi="Times New Roman" w:cs="Times New Roman"/>
          <w:spacing w:val="-4"/>
          <w:sz w:val="26"/>
          <w:szCs w:val="26"/>
          <w:lang w:val="pt-BR"/>
        </w:rPr>
        <w:t xml:space="preserve"> lưu lượng nước mưa chảy tràn hình thành</w:t>
      </w:r>
      <w:r w:rsidRPr="00941FC4">
        <w:rPr>
          <w:rFonts w:ascii="Times New Roman" w:hAnsi="Times New Roman" w:cs="Times New Roman"/>
          <w:spacing w:val="-4"/>
          <w:sz w:val="26"/>
          <w:szCs w:val="26"/>
          <w:lang w:val="vi-VN"/>
        </w:rPr>
        <w:t xml:space="preserve"> trong khu vực dự án </w:t>
      </w:r>
      <w:r w:rsidRPr="00941FC4">
        <w:rPr>
          <w:rFonts w:ascii="Times New Roman" w:hAnsi="Times New Roman" w:cs="Times New Roman"/>
          <w:spacing w:val="-4"/>
          <w:sz w:val="26"/>
          <w:szCs w:val="26"/>
          <w:lang w:val="pt-BR"/>
        </w:rPr>
        <w:t>trung bình ở mức 17m</w:t>
      </w:r>
      <w:r w:rsidRPr="00941FC4">
        <w:rPr>
          <w:rFonts w:ascii="Times New Roman" w:hAnsi="Times New Roman" w:cs="Times New Roman"/>
          <w:spacing w:val="-4"/>
          <w:sz w:val="26"/>
          <w:szCs w:val="26"/>
          <w:vertAlign w:val="superscript"/>
          <w:lang w:val="pt-BR"/>
        </w:rPr>
        <w:t>3</w:t>
      </w:r>
      <w:r w:rsidRPr="00941FC4">
        <w:rPr>
          <w:rFonts w:ascii="Times New Roman" w:hAnsi="Times New Roman" w:cs="Times New Roman"/>
          <w:spacing w:val="-4"/>
          <w:sz w:val="26"/>
          <w:szCs w:val="26"/>
          <w:lang w:val="pt-BR"/>
        </w:rPr>
        <w:t xml:space="preserve">/s. </w:t>
      </w:r>
      <w:r w:rsidRPr="00941FC4">
        <w:rPr>
          <w:rFonts w:ascii="Times New Roman" w:hAnsi="Times New Roman" w:cs="Times New Roman"/>
          <w:spacing w:val="-2"/>
          <w:sz w:val="26"/>
          <w:szCs w:val="26"/>
          <w:lang w:val="pt-BR"/>
        </w:rPr>
        <w:t xml:space="preserve">Nếu ước tính 0,04% lượng đất đào, đắp được chuyển thành chất rắn lơ lửng thì tổng lượng chất rắn lơ lửng phát sinh sẽ khoảng </w:t>
      </w:r>
      <w:r w:rsidR="00593AA4">
        <w:rPr>
          <w:rFonts w:ascii="Times New Roman" w:hAnsi="Times New Roman" w:cs="Times New Roman"/>
          <w:spacing w:val="-2"/>
          <w:sz w:val="26"/>
          <w:szCs w:val="26"/>
          <w:lang w:val="pt-BR"/>
        </w:rPr>
        <w:t>460</w:t>
      </w:r>
      <w:r w:rsidRPr="00941FC4">
        <w:rPr>
          <w:rFonts w:ascii="Times New Roman" w:hAnsi="Times New Roman" w:cs="Times New Roman"/>
          <w:spacing w:val="-2"/>
          <w:sz w:val="26"/>
          <w:szCs w:val="26"/>
          <w:lang w:val="pt-BR"/>
        </w:rPr>
        <w:t xml:space="preserve"> m</w:t>
      </w:r>
      <w:r w:rsidRPr="00941FC4">
        <w:rPr>
          <w:rFonts w:ascii="Times New Roman" w:hAnsi="Times New Roman" w:cs="Times New Roman"/>
          <w:spacing w:val="-2"/>
          <w:sz w:val="26"/>
          <w:szCs w:val="26"/>
          <w:vertAlign w:val="superscript"/>
          <w:lang w:val="pt-BR"/>
        </w:rPr>
        <w:t>3</w:t>
      </w:r>
      <w:r w:rsidR="00593AA4">
        <w:rPr>
          <w:rFonts w:ascii="Times New Roman" w:hAnsi="Times New Roman" w:cs="Times New Roman"/>
          <w:spacing w:val="-2"/>
          <w:sz w:val="26"/>
          <w:szCs w:val="26"/>
          <w:lang w:val="vi-VN"/>
        </w:rPr>
        <w:t xml:space="preserve"> đối với đoạn 1, khoảng 1</w:t>
      </w:r>
      <w:r w:rsidR="00593AA4">
        <w:rPr>
          <w:rFonts w:ascii="Times New Roman" w:hAnsi="Times New Roman" w:cs="Times New Roman"/>
          <w:spacing w:val="-2"/>
          <w:sz w:val="26"/>
          <w:szCs w:val="26"/>
        </w:rPr>
        <w:t xml:space="preserve">19 </w:t>
      </w:r>
      <w:r w:rsidRPr="00941FC4">
        <w:rPr>
          <w:rFonts w:ascii="Times New Roman" w:hAnsi="Times New Roman" w:cs="Times New Roman"/>
          <w:spacing w:val="-2"/>
          <w:sz w:val="26"/>
          <w:szCs w:val="26"/>
          <w:lang w:val="pt-BR"/>
        </w:rPr>
        <w:t>m</w:t>
      </w:r>
      <w:r w:rsidRPr="00941FC4">
        <w:rPr>
          <w:rFonts w:ascii="Times New Roman" w:hAnsi="Times New Roman" w:cs="Times New Roman"/>
          <w:spacing w:val="-2"/>
          <w:sz w:val="26"/>
          <w:szCs w:val="26"/>
          <w:vertAlign w:val="superscript"/>
          <w:lang w:val="pt-BR"/>
        </w:rPr>
        <w:t>3</w:t>
      </w:r>
      <w:r w:rsidR="00593AA4">
        <w:rPr>
          <w:rFonts w:ascii="Times New Roman" w:hAnsi="Times New Roman" w:cs="Times New Roman"/>
          <w:spacing w:val="-2"/>
          <w:sz w:val="26"/>
          <w:szCs w:val="26"/>
          <w:lang w:val="vi-VN"/>
        </w:rPr>
        <w:t xml:space="preserve"> đối với đoạn 2 và khoảng </w:t>
      </w:r>
      <w:r w:rsidR="00593AA4">
        <w:rPr>
          <w:rFonts w:ascii="Times New Roman" w:hAnsi="Times New Roman" w:cs="Times New Roman"/>
          <w:spacing w:val="-2"/>
          <w:sz w:val="26"/>
          <w:szCs w:val="26"/>
        </w:rPr>
        <w:t>137</w:t>
      </w:r>
      <w:r w:rsidRPr="00941FC4">
        <w:rPr>
          <w:rFonts w:ascii="Times New Roman" w:hAnsi="Times New Roman" w:cs="Times New Roman"/>
          <w:spacing w:val="-2"/>
          <w:sz w:val="26"/>
          <w:szCs w:val="26"/>
          <w:lang w:val="vi-VN"/>
        </w:rPr>
        <w:t xml:space="preserve"> </w:t>
      </w:r>
      <w:r w:rsidRPr="00941FC4">
        <w:rPr>
          <w:rFonts w:ascii="Times New Roman" w:hAnsi="Times New Roman" w:cs="Times New Roman"/>
          <w:spacing w:val="-2"/>
          <w:sz w:val="26"/>
          <w:szCs w:val="26"/>
          <w:lang w:val="pt-BR"/>
        </w:rPr>
        <w:t>m</w:t>
      </w:r>
      <w:r w:rsidRPr="00941FC4">
        <w:rPr>
          <w:rFonts w:ascii="Times New Roman" w:hAnsi="Times New Roman" w:cs="Times New Roman"/>
          <w:spacing w:val="-2"/>
          <w:sz w:val="26"/>
          <w:szCs w:val="26"/>
          <w:vertAlign w:val="superscript"/>
          <w:lang w:val="pt-BR"/>
        </w:rPr>
        <w:t>3</w:t>
      </w:r>
      <w:r w:rsidRPr="00941FC4">
        <w:rPr>
          <w:rFonts w:ascii="Times New Roman" w:hAnsi="Times New Roman" w:cs="Times New Roman"/>
          <w:spacing w:val="-2"/>
          <w:sz w:val="26"/>
          <w:szCs w:val="26"/>
          <w:lang w:val="vi-VN"/>
        </w:rPr>
        <w:t xml:space="preserve"> đối với đoạn 3. L</w:t>
      </w:r>
      <w:r w:rsidRPr="00941FC4">
        <w:rPr>
          <w:rFonts w:ascii="Times New Roman" w:hAnsi="Times New Roman" w:cs="Times New Roman"/>
          <w:spacing w:val="-2"/>
          <w:sz w:val="26"/>
          <w:szCs w:val="26"/>
          <w:lang w:val="pt-BR"/>
        </w:rPr>
        <w:t>ượng bùn rắn lơ lửng sẽ tăng lên khi lượng mưa tăng cao và tập trung</w:t>
      </w:r>
      <w:r w:rsidRPr="00941FC4">
        <w:rPr>
          <w:rFonts w:ascii="Times New Roman" w:hAnsi="Times New Roman" w:cs="Times New Roman"/>
          <w:spacing w:val="-2"/>
          <w:sz w:val="26"/>
          <w:szCs w:val="26"/>
          <w:lang w:val="vi-VN"/>
        </w:rPr>
        <w:t>.</w:t>
      </w:r>
    </w:p>
    <w:p w14:paraId="1C684F03" w14:textId="77777777" w:rsidR="00F32F12" w:rsidRPr="006E287F" w:rsidRDefault="00F32F12" w:rsidP="00F32F12">
      <w:pPr>
        <w:widowControl w:val="0"/>
        <w:spacing w:before="60" w:after="60" w:line="360" w:lineRule="exact"/>
        <w:ind w:firstLine="720"/>
        <w:jc w:val="both"/>
        <w:rPr>
          <w:rFonts w:ascii="Times New Roman" w:hAnsi="Times New Roman" w:cs="Times New Roman"/>
          <w:i/>
          <w:sz w:val="26"/>
          <w:szCs w:val="26"/>
          <w:lang w:val="nl-NL"/>
        </w:rPr>
      </w:pPr>
      <w:r>
        <w:rPr>
          <w:rFonts w:ascii="Times New Roman" w:hAnsi="Times New Roman" w:cs="Times New Roman"/>
          <w:i/>
          <w:sz w:val="26"/>
          <w:szCs w:val="26"/>
          <w:lang w:val="vi-VN"/>
        </w:rPr>
        <w:t>*</w:t>
      </w:r>
      <w:r w:rsidRPr="006E287F">
        <w:rPr>
          <w:rFonts w:ascii="Times New Roman" w:hAnsi="Times New Roman" w:cs="Times New Roman"/>
          <w:i/>
          <w:sz w:val="26"/>
          <w:szCs w:val="26"/>
          <w:lang w:val="vi-VN"/>
        </w:rPr>
        <w:t xml:space="preserve"> Bụi, khí thải</w:t>
      </w:r>
    </w:p>
    <w:p w14:paraId="55B23E7B" w14:textId="77777777" w:rsidR="00F32F12" w:rsidRDefault="00F32F12" w:rsidP="00F32F12">
      <w:pPr>
        <w:widowControl w:val="0"/>
        <w:spacing w:before="60" w:after="60" w:line="360" w:lineRule="exact"/>
        <w:ind w:firstLine="720"/>
        <w:jc w:val="both"/>
        <w:rPr>
          <w:rFonts w:ascii="Times New Roman" w:eastAsia="Calibri" w:hAnsi="Times New Roman" w:cs="Times New Roman"/>
          <w:iCs/>
          <w:sz w:val="26"/>
          <w:szCs w:val="26"/>
          <w:lang w:val="vi-VN"/>
        </w:rPr>
      </w:pPr>
      <w:r w:rsidRPr="00B64CB7">
        <w:rPr>
          <w:rFonts w:ascii="Times New Roman" w:hAnsi="Times New Roman" w:cs="Times New Roman"/>
          <w:sz w:val="26"/>
          <w:szCs w:val="26"/>
          <w:lang w:val="vi-VN"/>
        </w:rPr>
        <w:t>- Nguồn phát sinh, quy m</w:t>
      </w:r>
      <w:r w:rsidRPr="00CC5EB6">
        <w:rPr>
          <w:rFonts w:ascii="Times New Roman" w:hAnsi="Times New Roman" w:cs="Times New Roman"/>
          <w:sz w:val="26"/>
          <w:szCs w:val="26"/>
          <w:lang w:val="nl-NL"/>
        </w:rPr>
        <w:t>ô</w:t>
      </w:r>
      <w:r w:rsidRPr="00B64CB7">
        <w:rPr>
          <w:rFonts w:ascii="Times New Roman" w:hAnsi="Times New Roman" w:cs="Times New Roman"/>
          <w:sz w:val="26"/>
          <w:szCs w:val="26"/>
          <w:lang w:val="vi-VN"/>
        </w:rPr>
        <w:t xml:space="preserve">: </w:t>
      </w:r>
      <w:r w:rsidRPr="00CC5EB6">
        <w:rPr>
          <w:rFonts w:ascii="Times New Roman" w:hAnsi="Times New Roman" w:cs="Times New Roman"/>
          <w:sz w:val="26"/>
          <w:szCs w:val="26"/>
          <w:lang w:val="nl-NL"/>
        </w:rPr>
        <w:t>B</w:t>
      </w:r>
      <w:r w:rsidRPr="00B64CB7">
        <w:rPr>
          <w:rFonts w:ascii="Times New Roman" w:eastAsia="Calibri" w:hAnsi="Times New Roman" w:cs="Times New Roman"/>
          <w:iCs/>
          <w:sz w:val="26"/>
          <w:szCs w:val="26"/>
          <w:lang w:val="nl-NL"/>
        </w:rPr>
        <w:t>ụi</w:t>
      </w:r>
      <w:r>
        <w:rPr>
          <w:rFonts w:ascii="Times New Roman" w:eastAsia="Calibri" w:hAnsi="Times New Roman" w:cs="Times New Roman"/>
          <w:iCs/>
          <w:sz w:val="26"/>
          <w:szCs w:val="26"/>
          <w:lang w:val="nl-NL"/>
        </w:rPr>
        <w:t>, khí</w:t>
      </w:r>
      <w:r>
        <w:rPr>
          <w:rFonts w:ascii="Times New Roman" w:eastAsia="Calibri" w:hAnsi="Times New Roman" w:cs="Times New Roman"/>
          <w:iCs/>
          <w:sz w:val="26"/>
          <w:szCs w:val="26"/>
          <w:lang w:val="vi-VN"/>
        </w:rPr>
        <w:t xml:space="preserve"> thải phát</w:t>
      </w:r>
      <w:r w:rsidRPr="00B64CB7">
        <w:rPr>
          <w:rFonts w:ascii="Times New Roman" w:eastAsia="Calibri" w:hAnsi="Times New Roman" w:cs="Times New Roman"/>
          <w:iCs/>
          <w:sz w:val="26"/>
          <w:szCs w:val="26"/>
          <w:lang w:val="nl-NL"/>
        </w:rPr>
        <w:t xml:space="preserve"> sinh từ hoạt động đào, đắp</w:t>
      </w:r>
      <w:r>
        <w:rPr>
          <w:rFonts w:ascii="Times New Roman" w:eastAsia="Calibri" w:hAnsi="Times New Roman" w:cs="Times New Roman"/>
          <w:iCs/>
          <w:sz w:val="26"/>
          <w:szCs w:val="26"/>
          <w:lang w:val="vi-VN"/>
        </w:rPr>
        <w:t xml:space="preserve"> nền đường, </w:t>
      </w:r>
      <w:r w:rsidRPr="00B64CB7">
        <w:rPr>
          <w:rFonts w:ascii="Times New Roman" w:eastAsia="Calibri" w:hAnsi="Times New Roman" w:cs="Times New Roman"/>
          <w:iCs/>
          <w:sz w:val="26"/>
          <w:szCs w:val="26"/>
          <w:lang w:val="nl-NL"/>
        </w:rPr>
        <w:t xml:space="preserve">hoạt động vận chuyển nguyên vật liệu thi công và đổ thải của dự </w:t>
      </w:r>
      <w:r>
        <w:rPr>
          <w:rFonts w:ascii="Times New Roman" w:eastAsia="Calibri" w:hAnsi="Times New Roman" w:cs="Times New Roman"/>
          <w:iCs/>
          <w:sz w:val="26"/>
          <w:szCs w:val="26"/>
          <w:lang w:val="nl-NL"/>
        </w:rPr>
        <w:t>án</w:t>
      </w:r>
      <w:r>
        <w:rPr>
          <w:rFonts w:ascii="Times New Roman" w:eastAsia="Calibri" w:hAnsi="Times New Roman" w:cs="Times New Roman"/>
          <w:iCs/>
          <w:sz w:val="26"/>
          <w:szCs w:val="26"/>
          <w:lang w:val="vi-VN"/>
        </w:rPr>
        <w:t xml:space="preserve">, </w:t>
      </w:r>
      <w:r w:rsidRPr="00B64CB7">
        <w:rPr>
          <w:rFonts w:ascii="Times New Roman" w:eastAsia="Calibri" w:hAnsi="Times New Roman" w:cs="Times New Roman"/>
          <w:iCs/>
          <w:sz w:val="26"/>
          <w:szCs w:val="26"/>
          <w:lang w:val="nl-NL"/>
        </w:rPr>
        <w:t xml:space="preserve">hoạt động của máy móc thi </w:t>
      </w:r>
      <w:r>
        <w:rPr>
          <w:rFonts w:ascii="Times New Roman" w:eastAsia="Calibri" w:hAnsi="Times New Roman" w:cs="Times New Roman"/>
          <w:iCs/>
          <w:sz w:val="26"/>
          <w:szCs w:val="26"/>
          <w:lang w:val="nl-NL"/>
        </w:rPr>
        <w:t>công</w:t>
      </w:r>
      <w:r>
        <w:rPr>
          <w:rFonts w:ascii="Times New Roman" w:eastAsia="Calibri" w:hAnsi="Times New Roman" w:cs="Times New Roman"/>
          <w:iCs/>
          <w:sz w:val="26"/>
          <w:szCs w:val="26"/>
          <w:lang w:val="vi-VN"/>
        </w:rPr>
        <w:t xml:space="preserve"> và hoạt động hàn các kết cấu kim loại</w:t>
      </w:r>
      <w:r w:rsidRPr="00B64CB7">
        <w:rPr>
          <w:rFonts w:ascii="Times New Roman" w:eastAsia="Calibri" w:hAnsi="Times New Roman" w:cs="Times New Roman"/>
          <w:iCs/>
          <w:sz w:val="26"/>
          <w:szCs w:val="26"/>
          <w:lang w:val="nl-NL"/>
        </w:rPr>
        <w:t>.</w:t>
      </w:r>
    </w:p>
    <w:p w14:paraId="25D7498E" w14:textId="2259432A" w:rsidR="00F32F12" w:rsidRPr="00AE4B81" w:rsidRDefault="00F32F12" w:rsidP="00F32F12">
      <w:pPr>
        <w:widowControl w:val="0"/>
        <w:spacing w:before="60" w:after="60" w:line="360" w:lineRule="exact"/>
        <w:ind w:firstLine="720"/>
        <w:jc w:val="both"/>
        <w:rPr>
          <w:rFonts w:ascii="Times New Roman" w:hAnsi="Times New Roman" w:cs="Times New Roman"/>
          <w:spacing w:val="-2"/>
          <w:sz w:val="26"/>
          <w:szCs w:val="26"/>
          <w:lang w:val="nl-NL"/>
        </w:rPr>
      </w:pPr>
      <w:r w:rsidRPr="00AE4B81">
        <w:rPr>
          <w:rFonts w:ascii="Times New Roman" w:hAnsi="Times New Roman" w:cs="Times New Roman"/>
          <w:spacing w:val="-2"/>
          <w:sz w:val="26"/>
          <w:szCs w:val="26"/>
          <w:lang w:val="vi-VN"/>
        </w:rPr>
        <w:t>- Tính chất: Bụi phát sinh có nguồn gốc khoáng vật, ít độc hại; khí thải phát sinh có tính độc hại gây ô nhiễm môi trường, sức khỏe con người như SO</w:t>
      </w:r>
      <w:r w:rsidRPr="00AE4B81">
        <w:rPr>
          <w:rFonts w:ascii="Times New Roman" w:hAnsi="Times New Roman" w:cs="Times New Roman"/>
          <w:spacing w:val="-2"/>
          <w:sz w:val="26"/>
          <w:szCs w:val="26"/>
          <w:vertAlign w:val="subscript"/>
          <w:lang w:val="vi-VN"/>
        </w:rPr>
        <w:t>2</w:t>
      </w:r>
      <w:r w:rsidRPr="00AE4B81">
        <w:rPr>
          <w:rFonts w:ascii="Times New Roman" w:hAnsi="Times New Roman" w:cs="Times New Roman"/>
          <w:spacing w:val="-2"/>
          <w:sz w:val="26"/>
          <w:szCs w:val="26"/>
          <w:lang w:val="vi-VN"/>
        </w:rPr>
        <w:t>, CO, NO</w:t>
      </w:r>
      <w:r w:rsidRPr="00AE4B81">
        <w:rPr>
          <w:rFonts w:ascii="Times New Roman" w:hAnsi="Times New Roman" w:cs="Times New Roman"/>
          <w:spacing w:val="-2"/>
          <w:sz w:val="26"/>
          <w:szCs w:val="26"/>
          <w:vertAlign w:val="subscript"/>
          <w:lang w:val="vi-VN"/>
        </w:rPr>
        <w:t>2</w:t>
      </w:r>
      <w:r w:rsidRPr="00AE4B81">
        <w:rPr>
          <w:rFonts w:ascii="Times New Roman" w:hAnsi="Times New Roman" w:cs="Times New Roman"/>
          <w:spacing w:val="-2"/>
          <w:sz w:val="26"/>
          <w:szCs w:val="26"/>
          <w:lang w:val="vi-VN"/>
        </w:rPr>
        <w:t xml:space="preserve">, </w:t>
      </w:r>
      <w:r w:rsidRPr="00AE4B81">
        <w:rPr>
          <w:rFonts w:ascii="Times New Roman" w:hAnsi="Times New Roman" w:cs="Times New Roman"/>
          <w:spacing w:val="-2"/>
          <w:sz w:val="26"/>
          <w:szCs w:val="26"/>
          <w:lang w:val="nl-NL"/>
        </w:rPr>
        <w:t>HC</w:t>
      </w:r>
      <w:r w:rsidRPr="00AE4B81">
        <w:rPr>
          <w:rFonts w:ascii="Times New Roman" w:hAnsi="Times New Roman" w:cs="Times New Roman"/>
          <w:spacing w:val="-2"/>
          <w:sz w:val="26"/>
          <w:szCs w:val="26"/>
          <w:lang w:val="vi-VN"/>
        </w:rPr>
        <w:t>, …</w:t>
      </w:r>
    </w:p>
    <w:bookmarkEnd w:id="16"/>
    <w:bookmarkEnd w:id="17"/>
    <w:p w14:paraId="6553B8DB" w14:textId="0F6510FA" w:rsidR="00D06A1A" w:rsidRPr="006E287F" w:rsidRDefault="00F32F12" w:rsidP="00D06A1A">
      <w:pPr>
        <w:pStyle w:val="C4"/>
        <w:spacing w:before="60" w:after="60" w:line="360" w:lineRule="exact"/>
        <w:rPr>
          <w:rFonts w:cs="Times New Roman"/>
          <w:b w:val="0"/>
          <w:szCs w:val="26"/>
          <w:lang w:val="vi-VN"/>
        </w:rPr>
      </w:pPr>
      <w:r>
        <w:rPr>
          <w:rFonts w:cs="Times New Roman"/>
          <w:b w:val="0"/>
          <w:szCs w:val="26"/>
          <w:lang w:val="vi-VN"/>
        </w:rPr>
        <w:t xml:space="preserve">b) </w:t>
      </w:r>
      <w:r w:rsidRPr="006E287F">
        <w:rPr>
          <w:rFonts w:cs="Times New Roman"/>
          <w:b w:val="0"/>
          <w:szCs w:val="26"/>
          <w:lang w:val="vi-VN"/>
        </w:rPr>
        <w:t>Chất thải rắn, chất thải nguy hại</w:t>
      </w:r>
      <w:bookmarkEnd w:id="15"/>
    </w:p>
    <w:p w14:paraId="57E7A650" w14:textId="6477A2A5" w:rsidR="00D06A1A" w:rsidRPr="007415A5" w:rsidRDefault="00D06A1A" w:rsidP="00D06A1A">
      <w:pPr>
        <w:widowControl w:val="0"/>
        <w:spacing w:before="60" w:after="60" w:line="360" w:lineRule="exact"/>
        <w:ind w:firstLine="720"/>
        <w:jc w:val="both"/>
        <w:rPr>
          <w:rFonts w:ascii="Times New Roman" w:hAnsi="Times New Roman" w:cs="Times New Roman"/>
          <w:sz w:val="26"/>
          <w:szCs w:val="26"/>
          <w:lang w:val="vi-VN"/>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Chất thải rắn</w:t>
      </w:r>
      <w:r w:rsidRPr="006E287F">
        <w:rPr>
          <w:rFonts w:ascii="Times New Roman" w:hAnsi="Times New Roman" w:cs="Times New Roman"/>
          <w:i/>
          <w:sz w:val="26"/>
          <w:szCs w:val="26"/>
          <w:lang w:val="vi-VN"/>
        </w:rPr>
        <w:t xml:space="preserve"> thông thường</w:t>
      </w:r>
    </w:p>
    <w:p w14:paraId="548AB1F9" w14:textId="13E4231D" w:rsidR="00843914" w:rsidRPr="00941FC4" w:rsidRDefault="00843914" w:rsidP="00843914">
      <w:pPr>
        <w:widowControl w:val="0"/>
        <w:tabs>
          <w:tab w:val="left" w:pos="567"/>
        </w:tabs>
        <w:spacing w:before="60" w:after="60" w:line="360" w:lineRule="exact"/>
        <w:ind w:firstLine="720"/>
        <w:jc w:val="both"/>
        <w:rPr>
          <w:rFonts w:ascii="Times New Roman" w:hAnsi="Times New Roman" w:cs="Times New Roman"/>
          <w:spacing w:val="-2"/>
          <w:sz w:val="26"/>
          <w:szCs w:val="26"/>
          <w:lang w:val="sq-AL"/>
        </w:rPr>
      </w:pPr>
      <w:bookmarkStart w:id="20" w:name="_Hlk116404427"/>
      <w:r w:rsidRPr="00941FC4">
        <w:rPr>
          <w:rFonts w:ascii="Times New Roman" w:hAnsi="Times New Roman" w:cs="Times New Roman"/>
          <w:sz w:val="26"/>
          <w:szCs w:val="26"/>
          <w:lang w:val="nl-NL"/>
        </w:rPr>
        <w:t xml:space="preserve">- Chất thải rắn sinh hoạt: </w:t>
      </w:r>
      <w:r w:rsidR="00F32F12" w:rsidRPr="0026251E">
        <w:rPr>
          <w:rFonts w:ascii="Times New Roman" w:hAnsi="Times New Roman" w:cs="Times New Roman"/>
          <w:sz w:val="26"/>
          <w:szCs w:val="26"/>
          <w:lang w:val="vi-VN"/>
        </w:rPr>
        <w:t xml:space="preserve">Phát sinh từ hoạt động </w:t>
      </w:r>
      <w:r w:rsidR="00F32F12" w:rsidRPr="00F32F12">
        <w:rPr>
          <w:rFonts w:ascii="Times New Roman" w:hAnsi="Times New Roman" w:cs="Times New Roman"/>
          <w:sz w:val="26"/>
          <w:szCs w:val="26"/>
          <w:lang w:val="vi-VN"/>
        </w:rPr>
        <w:t>sinh hoạt</w:t>
      </w:r>
      <w:r w:rsidR="00F32F12" w:rsidRPr="0026251E">
        <w:rPr>
          <w:rFonts w:ascii="Times New Roman" w:hAnsi="Times New Roman" w:cs="Times New Roman"/>
          <w:sz w:val="26"/>
          <w:szCs w:val="26"/>
          <w:lang w:val="vi-VN"/>
        </w:rPr>
        <w:t xml:space="preserve"> của công </w:t>
      </w:r>
      <w:r w:rsidR="00F32F12">
        <w:rPr>
          <w:rFonts w:ascii="Times New Roman" w:hAnsi="Times New Roman" w:cs="Times New Roman"/>
          <w:sz w:val="26"/>
          <w:szCs w:val="26"/>
          <w:lang w:val="vi-VN"/>
        </w:rPr>
        <w:t xml:space="preserve">nhân. </w:t>
      </w:r>
      <w:r w:rsidR="00F32F12" w:rsidRPr="0026251E">
        <w:rPr>
          <w:rFonts w:ascii="Times New Roman" w:hAnsi="Times New Roman" w:cs="Times New Roman"/>
          <w:sz w:val="26"/>
          <w:szCs w:val="26"/>
          <w:lang w:val="nl-NL"/>
        </w:rPr>
        <w:t>T</w:t>
      </w:r>
      <w:r w:rsidR="00F32F12" w:rsidRPr="0026251E">
        <w:rPr>
          <w:rFonts w:ascii="Times New Roman" w:hAnsi="Times New Roman" w:cs="Times New Roman"/>
          <w:sz w:val="26"/>
          <w:szCs w:val="26"/>
          <w:lang w:val="vi-VN"/>
        </w:rPr>
        <w:t>hành phần</w:t>
      </w:r>
      <w:r w:rsidR="00F32F12" w:rsidRPr="0026251E">
        <w:rPr>
          <w:rFonts w:ascii="Times New Roman" w:hAnsi="Times New Roman" w:cs="Times New Roman"/>
          <w:sz w:val="26"/>
          <w:szCs w:val="26"/>
          <w:lang w:val="nl-NL"/>
        </w:rPr>
        <w:t xml:space="preserve"> là</w:t>
      </w:r>
      <w:r w:rsidR="00F32F12" w:rsidRPr="0026251E">
        <w:rPr>
          <w:rFonts w:ascii="Times New Roman" w:hAnsi="Times New Roman" w:cs="Times New Roman"/>
          <w:sz w:val="26"/>
          <w:szCs w:val="26"/>
          <w:lang w:val="vi-VN"/>
        </w:rPr>
        <w:t xml:space="preserve"> </w:t>
      </w:r>
      <w:r w:rsidR="00F32F12" w:rsidRPr="0026251E">
        <w:rPr>
          <w:rFonts w:ascii="Times New Roman" w:hAnsi="Times New Roman" w:cs="Times New Roman"/>
          <w:sz w:val="26"/>
          <w:szCs w:val="26"/>
          <w:lang w:val="nl-NL"/>
        </w:rPr>
        <w:t xml:space="preserve">chất vô cơ và hữu cơ, dễ phân hủy, có tính trơ không độc hại. Các chất thải </w:t>
      </w:r>
      <w:r w:rsidR="00F32F12" w:rsidRPr="0026251E">
        <w:rPr>
          <w:rFonts w:ascii="Times New Roman" w:hAnsi="Times New Roman" w:cs="Times New Roman"/>
          <w:spacing w:val="-2"/>
          <w:sz w:val="26"/>
          <w:szCs w:val="26"/>
          <w:lang w:val="sq-AL"/>
        </w:rPr>
        <w:t>chủ</w:t>
      </w:r>
      <w:r w:rsidR="00F32F12" w:rsidRPr="00B64CB7">
        <w:rPr>
          <w:rFonts w:ascii="Times New Roman" w:hAnsi="Times New Roman" w:cs="Times New Roman"/>
          <w:spacing w:val="-2"/>
          <w:sz w:val="26"/>
          <w:szCs w:val="26"/>
          <w:lang w:val="sq-AL"/>
        </w:rPr>
        <w:t xml:space="preserve"> yếu gồm: Túi nilon, vỏ chai lọ, vỏ hộp đựng, bao bì giấy vụn, thức ăn thừa, vỏ hoa quả, các vật dụng sinh hoạt hàng ngày hư hỏng</w:t>
      </w:r>
      <w:r w:rsidRPr="00941FC4">
        <w:rPr>
          <w:rFonts w:ascii="Times New Roman" w:hAnsi="Times New Roman" w:cs="Times New Roman"/>
          <w:spacing w:val="-2"/>
          <w:sz w:val="26"/>
          <w:szCs w:val="26"/>
          <w:lang w:val="sq-AL"/>
        </w:rPr>
        <w:t xml:space="preserve">. </w:t>
      </w:r>
    </w:p>
    <w:p w14:paraId="67DA8442" w14:textId="502A82ED" w:rsidR="00843914" w:rsidRPr="00D742E4" w:rsidRDefault="00843914" w:rsidP="00843914">
      <w:pPr>
        <w:pStyle w:val="C4"/>
        <w:spacing w:before="60" w:after="60" w:line="360" w:lineRule="exact"/>
        <w:ind w:firstLine="720"/>
        <w:jc w:val="both"/>
        <w:outlineLvl w:val="9"/>
        <w:rPr>
          <w:rFonts w:eastAsia="Times New Roman" w:cs="Times New Roman"/>
          <w:b w:val="0"/>
          <w:i w:val="0"/>
          <w:spacing w:val="-2"/>
          <w:szCs w:val="26"/>
          <w:lang w:val="vi-VN" w:eastAsia="en-US"/>
        </w:rPr>
      </w:pPr>
      <w:bookmarkStart w:id="21" w:name="_Toc159669055"/>
      <w:bookmarkStart w:id="22" w:name="_Toc195569709"/>
      <w:bookmarkStart w:id="23" w:name="_Toc195569903"/>
      <w:bookmarkStart w:id="24" w:name="_Toc215581776"/>
      <w:bookmarkEnd w:id="20"/>
      <w:r w:rsidRPr="00D742E4">
        <w:rPr>
          <w:rFonts w:eastAsia="Times New Roman" w:cs="Times New Roman"/>
          <w:b w:val="0"/>
          <w:i w:val="0"/>
          <w:spacing w:val="-2"/>
          <w:szCs w:val="26"/>
          <w:lang w:val="vi-VN" w:eastAsia="en-US"/>
        </w:rPr>
        <w:lastRenderedPageBreak/>
        <w:t xml:space="preserve">- </w:t>
      </w:r>
      <w:r w:rsidR="00F32F12" w:rsidRPr="00D742E4">
        <w:rPr>
          <w:rFonts w:eastAsia="Times New Roman" w:cs="Times New Roman"/>
          <w:b w:val="0"/>
          <w:i w:val="0"/>
          <w:spacing w:val="-2"/>
          <w:szCs w:val="26"/>
          <w:lang w:val="vi-VN" w:eastAsia="en-US"/>
        </w:rPr>
        <w:t>Chất thải rắn công nghiệp thông thường bao gồm chất thải rắn trong quá trình phát quang dọn dẹp thực bì, đất đá thải từ hoạt động đào nền, chất thải từ hoạt động thi công xây dựng</w:t>
      </w:r>
      <w:r w:rsidR="00F32F12" w:rsidRPr="00D742E4">
        <w:rPr>
          <w:b w:val="0"/>
          <w:i w:val="0"/>
          <w:spacing w:val="-2"/>
          <w:szCs w:val="26"/>
          <w:lang w:val="vi-VN"/>
        </w:rPr>
        <w:t xml:space="preserve">. Thành phần chủ yếu là cành lá cây, đất đá thải dư thừa, </w:t>
      </w:r>
      <w:r w:rsidR="00F32F12" w:rsidRPr="00D742E4">
        <w:rPr>
          <w:rFonts w:eastAsia="Times New Roman" w:cs="Times New Roman"/>
          <w:b w:val="0"/>
          <w:i w:val="0"/>
          <w:spacing w:val="-2"/>
          <w:szCs w:val="26"/>
          <w:lang w:val="vi-VN" w:eastAsia="en-US"/>
        </w:rPr>
        <w:t>vỏ bao bì xi măng, đầu mẩu sắt thép thừa, gỗ cốp pha hỏng,... có tính chất trơ, ít độc hại</w:t>
      </w:r>
      <w:r w:rsidRPr="00D742E4">
        <w:rPr>
          <w:rFonts w:eastAsia="Times New Roman" w:cs="Times New Roman"/>
          <w:b w:val="0"/>
          <w:i w:val="0"/>
          <w:spacing w:val="-2"/>
          <w:szCs w:val="26"/>
          <w:lang w:val="vi-VN" w:eastAsia="en-US"/>
        </w:rPr>
        <w:t>.</w:t>
      </w:r>
      <w:bookmarkEnd w:id="21"/>
      <w:bookmarkEnd w:id="22"/>
      <w:bookmarkEnd w:id="23"/>
      <w:bookmarkEnd w:id="24"/>
    </w:p>
    <w:p w14:paraId="4ABF88CB" w14:textId="64AF5966" w:rsidR="00D06A1A" w:rsidRPr="00D742E4" w:rsidRDefault="00E94E43" w:rsidP="00D06A1A">
      <w:pPr>
        <w:widowControl w:val="0"/>
        <w:spacing w:before="60" w:after="60" w:line="360" w:lineRule="exact"/>
        <w:ind w:firstLine="720"/>
        <w:jc w:val="both"/>
        <w:rPr>
          <w:rFonts w:ascii="Times New Roman" w:hAnsi="Times New Roman" w:cs="Times New Roman"/>
          <w:i/>
          <w:sz w:val="26"/>
          <w:szCs w:val="26"/>
          <w:lang w:val="vi-VN"/>
        </w:rPr>
      </w:pPr>
      <w:r w:rsidRPr="00D742E4">
        <w:rPr>
          <w:rFonts w:ascii="Times New Roman" w:hAnsi="Times New Roman" w:cs="Times New Roman"/>
          <w:i/>
          <w:sz w:val="26"/>
          <w:szCs w:val="26"/>
          <w:lang w:val="vi-VN"/>
        </w:rPr>
        <w:t>*</w:t>
      </w:r>
      <w:r w:rsidR="00D06A1A" w:rsidRPr="00D742E4">
        <w:rPr>
          <w:rFonts w:ascii="Times New Roman" w:hAnsi="Times New Roman" w:cs="Times New Roman"/>
          <w:i/>
          <w:sz w:val="26"/>
          <w:szCs w:val="26"/>
          <w:lang w:val="vi-VN"/>
        </w:rPr>
        <w:t xml:space="preserve"> Chất thải nguy hại</w:t>
      </w:r>
    </w:p>
    <w:p w14:paraId="38473877" w14:textId="77777777" w:rsidR="00F32F12" w:rsidRPr="0000239F" w:rsidRDefault="00F32F12" w:rsidP="00F32F12">
      <w:pPr>
        <w:pStyle w:val="C4"/>
        <w:spacing w:before="60" w:after="60" w:line="360" w:lineRule="exact"/>
        <w:ind w:firstLine="720"/>
        <w:jc w:val="both"/>
        <w:rPr>
          <w:rFonts w:cs="Times New Roman"/>
          <w:szCs w:val="26"/>
          <w:lang w:val="vi-VN"/>
        </w:rPr>
      </w:pPr>
      <w:bookmarkStart w:id="25" w:name="_Toc229827121"/>
      <w:bookmarkStart w:id="26" w:name="_Toc195569711"/>
      <w:bookmarkStart w:id="27" w:name="_Toc195569905"/>
      <w:bookmarkStart w:id="28" w:name="_Toc215581778"/>
      <w:bookmarkStart w:id="29" w:name="_Toc159669056"/>
      <w:r w:rsidRPr="00D742E4">
        <w:rPr>
          <w:b w:val="0"/>
          <w:i w:val="0"/>
          <w:szCs w:val="26"/>
          <w:lang w:val="nl-NL"/>
        </w:rPr>
        <w:t xml:space="preserve">Hoạt động bảo dưỡng, sửa chữa, thay dầu đối </w:t>
      </w:r>
      <w:r w:rsidRPr="00B64CB7">
        <w:rPr>
          <w:b w:val="0"/>
          <w:i w:val="0"/>
          <w:szCs w:val="26"/>
          <w:lang w:val="nl-NL"/>
        </w:rPr>
        <w:t xml:space="preserve">với phương tiện thi công tại công trường thi công phát sinh chất thải nguy hại </w:t>
      </w:r>
      <w:r>
        <w:rPr>
          <w:b w:val="0"/>
          <w:i w:val="0"/>
          <w:szCs w:val="26"/>
          <w:lang w:val="nl-NL"/>
        </w:rPr>
        <w:t>có</w:t>
      </w:r>
      <w:r>
        <w:rPr>
          <w:b w:val="0"/>
          <w:i w:val="0"/>
          <w:szCs w:val="26"/>
          <w:lang w:val="vi-VN"/>
        </w:rPr>
        <w:t xml:space="preserve"> t</w:t>
      </w:r>
      <w:r w:rsidRPr="00B64CB7">
        <w:rPr>
          <w:b w:val="0"/>
          <w:i w:val="0"/>
          <w:szCs w:val="26"/>
          <w:lang w:val="nl-NL"/>
        </w:rPr>
        <w:t>hành phần chủ yếu gồm: Dầu mỡ thải, giẻ lau dính dầu,</w:t>
      </w:r>
      <w:r>
        <w:rPr>
          <w:b w:val="0"/>
          <w:i w:val="0"/>
          <w:szCs w:val="26"/>
          <w:lang w:val="nl-NL"/>
        </w:rPr>
        <w:t xml:space="preserve"> cát dính dầu</w:t>
      </w:r>
      <w:r w:rsidRPr="00B64CB7">
        <w:rPr>
          <w:b w:val="0"/>
          <w:i w:val="0"/>
          <w:szCs w:val="26"/>
          <w:lang w:val="nl-NL"/>
        </w:rPr>
        <w:t>,</w:t>
      </w:r>
      <w:r>
        <w:rPr>
          <w:b w:val="0"/>
          <w:i w:val="0"/>
          <w:szCs w:val="26"/>
          <w:lang w:val="vi-VN"/>
        </w:rPr>
        <w:t>...</w:t>
      </w:r>
      <w:bookmarkEnd w:id="25"/>
    </w:p>
    <w:bookmarkEnd w:id="13"/>
    <w:bookmarkEnd w:id="14"/>
    <w:bookmarkEnd w:id="26"/>
    <w:bookmarkEnd w:id="27"/>
    <w:bookmarkEnd w:id="28"/>
    <w:bookmarkEnd w:id="29"/>
    <w:p w14:paraId="5653B799" w14:textId="2623027D" w:rsidR="00E94E43" w:rsidRPr="00D06A1A" w:rsidRDefault="00E94E43" w:rsidP="00E94E43">
      <w:pPr>
        <w:pStyle w:val="C4"/>
        <w:spacing w:before="60" w:after="60" w:line="360" w:lineRule="exact"/>
        <w:rPr>
          <w:rFonts w:cs="Times New Roman"/>
          <w:b w:val="0"/>
          <w:bCs/>
          <w:szCs w:val="26"/>
          <w:lang w:val="vi-VN"/>
        </w:rPr>
      </w:pPr>
      <w:r w:rsidRPr="00D06A1A">
        <w:rPr>
          <w:rFonts w:cs="Times New Roman"/>
          <w:b w:val="0"/>
          <w:bCs/>
          <w:szCs w:val="26"/>
          <w:lang w:val="vi-VN"/>
        </w:rPr>
        <w:t>2.2.1.</w:t>
      </w:r>
      <w:r>
        <w:rPr>
          <w:rFonts w:cs="Times New Roman"/>
          <w:b w:val="0"/>
          <w:bCs/>
          <w:szCs w:val="26"/>
          <w:lang w:val="vi-VN"/>
        </w:rPr>
        <w:t>2</w:t>
      </w:r>
      <w:r w:rsidRPr="00D06A1A">
        <w:rPr>
          <w:rFonts w:cs="Times New Roman"/>
          <w:b w:val="0"/>
          <w:bCs/>
          <w:szCs w:val="26"/>
          <w:lang w:val="vi-VN"/>
        </w:rPr>
        <w:t xml:space="preserve">. Giai đoạn </w:t>
      </w:r>
      <w:r>
        <w:rPr>
          <w:rFonts w:cs="Times New Roman"/>
          <w:b w:val="0"/>
          <w:bCs/>
          <w:szCs w:val="26"/>
          <w:lang w:val="vi-VN"/>
        </w:rPr>
        <w:t>vận hành</w:t>
      </w:r>
    </w:p>
    <w:p w14:paraId="6D595F48" w14:textId="77777777" w:rsidR="00E94E43" w:rsidRPr="006E287F" w:rsidRDefault="00E94E43" w:rsidP="00E94E43">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eastAsia="Arial" w:hAnsi="Times New Roman" w:cs="Times New Roman"/>
          <w:sz w:val="26"/>
          <w:szCs w:val="26"/>
          <w:lang w:val="vi-VN"/>
        </w:rPr>
        <w:t>Bụi, khí phát sinh từ hoạt động của các phương tiện giao thông đi lại trên tuyến đường; chất thải rắn nạo vét hệ thống thoát nước, phát quang cây cỏ tại hành lang đường giao thông; nước mưa chảy tràn cuốn theo các chất bẩn. Quy mô, mức độ tác động về môi trường là rất nhỏ so với giai đoạn thi công.</w:t>
      </w:r>
    </w:p>
    <w:p w14:paraId="6D967F0D" w14:textId="1FBBE4B6" w:rsidR="00E94E43" w:rsidRPr="005D0F4E" w:rsidRDefault="00E94E43" w:rsidP="00E94E43">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2.2.</w:t>
      </w:r>
      <w:r>
        <w:rPr>
          <w:rFonts w:asciiTheme="majorHAnsi" w:hAnsiTheme="majorHAnsi" w:cstheme="majorHAnsi"/>
          <w:b w:val="0"/>
          <w:i/>
          <w:lang w:val="pt-BR"/>
        </w:rPr>
        <w:t>2</w:t>
      </w:r>
      <w:r w:rsidRPr="005D0F4E">
        <w:rPr>
          <w:rFonts w:asciiTheme="majorHAnsi" w:hAnsiTheme="majorHAnsi" w:cstheme="majorHAnsi"/>
          <w:b w:val="0"/>
          <w:i/>
          <w:lang w:val="pt-BR"/>
        </w:rPr>
        <w:t>.Các tác động</w:t>
      </w:r>
      <w:r>
        <w:rPr>
          <w:rFonts w:asciiTheme="majorHAnsi" w:hAnsiTheme="majorHAnsi" w:cstheme="majorHAnsi"/>
          <w:b w:val="0"/>
          <w:i/>
        </w:rPr>
        <w:t xml:space="preserve"> không</w:t>
      </w:r>
      <w:r w:rsidRPr="005D0F4E">
        <w:rPr>
          <w:rFonts w:asciiTheme="majorHAnsi" w:hAnsiTheme="majorHAnsi" w:cstheme="majorHAnsi"/>
          <w:b w:val="0"/>
          <w:i/>
          <w:lang w:val="pt-BR"/>
        </w:rPr>
        <w:t xml:space="preserve"> liên quan đến chất thải</w:t>
      </w:r>
    </w:p>
    <w:p w14:paraId="40AA7746" w14:textId="7D611E8C" w:rsidR="00D06A1A" w:rsidRPr="00E94E43" w:rsidRDefault="00E94E43" w:rsidP="00E94E43">
      <w:pPr>
        <w:widowControl w:val="0"/>
        <w:spacing w:before="60" w:after="60" w:line="340" w:lineRule="exact"/>
        <w:jc w:val="both"/>
        <w:rPr>
          <w:rFonts w:asciiTheme="majorHAnsi" w:hAnsiTheme="majorHAnsi" w:cstheme="majorHAnsi"/>
          <w:i/>
          <w:iCs/>
          <w:sz w:val="26"/>
          <w:szCs w:val="26"/>
          <w:lang w:val="vi-VN"/>
        </w:rPr>
      </w:pPr>
      <w:r w:rsidRPr="00E94E43">
        <w:rPr>
          <w:rFonts w:asciiTheme="majorHAnsi" w:hAnsiTheme="majorHAnsi" w:cstheme="majorHAnsi"/>
          <w:i/>
          <w:iCs/>
          <w:sz w:val="26"/>
          <w:szCs w:val="26"/>
          <w:lang w:val="pt-BR"/>
        </w:rPr>
        <w:t>2</w:t>
      </w:r>
      <w:r w:rsidRPr="00E94E43">
        <w:rPr>
          <w:rFonts w:asciiTheme="majorHAnsi" w:hAnsiTheme="majorHAnsi" w:cstheme="majorHAnsi"/>
          <w:i/>
          <w:iCs/>
          <w:sz w:val="26"/>
          <w:szCs w:val="26"/>
          <w:lang w:val="vi-VN"/>
        </w:rPr>
        <w:t>.2.2.1. Giai đoạn thi công</w:t>
      </w:r>
    </w:p>
    <w:p w14:paraId="1865CF67" w14:textId="575DE39F" w:rsidR="00E94E43" w:rsidRPr="006E287F" w:rsidRDefault="00E94E43" w:rsidP="00E94E43">
      <w:pPr>
        <w:pStyle w:val="C4"/>
        <w:spacing w:before="60" w:after="60" w:line="360" w:lineRule="exact"/>
        <w:rPr>
          <w:rFonts w:cs="Times New Roman"/>
          <w:b w:val="0"/>
          <w:szCs w:val="26"/>
          <w:lang w:val="sv-SE"/>
        </w:rPr>
      </w:pPr>
      <w:bookmarkStart w:id="30" w:name="_Toc156374017"/>
      <w:bookmarkStart w:id="31" w:name="_Toc159669057"/>
      <w:r>
        <w:rPr>
          <w:rFonts w:cs="Times New Roman"/>
          <w:b w:val="0"/>
          <w:szCs w:val="26"/>
          <w:lang w:val="sv-SE"/>
        </w:rPr>
        <w:t>a</w:t>
      </w:r>
      <w:r>
        <w:rPr>
          <w:rFonts w:cs="Times New Roman"/>
          <w:b w:val="0"/>
          <w:szCs w:val="26"/>
          <w:lang w:val="vi-VN"/>
        </w:rPr>
        <w:t xml:space="preserve">) </w:t>
      </w:r>
      <w:r w:rsidRPr="006E287F">
        <w:rPr>
          <w:rFonts w:cs="Times New Roman"/>
          <w:b w:val="0"/>
          <w:szCs w:val="26"/>
          <w:lang w:val="sv-SE"/>
        </w:rPr>
        <w:t>Tiếng ồn và độ rung</w:t>
      </w:r>
      <w:bookmarkEnd w:id="30"/>
      <w:bookmarkEnd w:id="31"/>
    </w:p>
    <w:p w14:paraId="14D268C7" w14:textId="77777777" w:rsidR="00E94E43" w:rsidRPr="006E287F" w:rsidRDefault="00E94E43" w:rsidP="00E94E43">
      <w:pPr>
        <w:widowControl w:val="0"/>
        <w:spacing w:before="60" w:after="60" w:line="360" w:lineRule="exact"/>
        <w:ind w:firstLine="720"/>
        <w:jc w:val="both"/>
        <w:rPr>
          <w:rFonts w:ascii="Times New Roman" w:eastAsia="SimSun" w:hAnsi="Times New Roman" w:cs="Times New Roman"/>
          <w:spacing w:val="4"/>
          <w:sz w:val="26"/>
          <w:szCs w:val="26"/>
          <w:lang w:val="nl-NL" w:eastAsia="vi-VN"/>
        </w:rPr>
      </w:pPr>
      <w:r w:rsidRPr="006E287F">
        <w:rPr>
          <w:rFonts w:ascii="Times New Roman" w:eastAsia="SimSun" w:hAnsi="Times New Roman" w:cs="Times New Roman"/>
          <w:spacing w:val="4"/>
          <w:sz w:val="26"/>
          <w:szCs w:val="26"/>
          <w:lang w:val="nl-NL" w:eastAsia="vi-VN"/>
        </w:rPr>
        <w:t xml:space="preserve">- Nguồn phát sinh: </w:t>
      </w:r>
    </w:p>
    <w:p w14:paraId="7798153C" w14:textId="77777777" w:rsidR="00843914" w:rsidRPr="00941FC4" w:rsidRDefault="00843914" w:rsidP="00843914">
      <w:pPr>
        <w:widowControl w:val="0"/>
        <w:spacing w:before="60" w:after="60" w:line="360" w:lineRule="exact"/>
        <w:ind w:firstLine="720"/>
        <w:jc w:val="both"/>
        <w:rPr>
          <w:rFonts w:ascii="Times New Roman" w:eastAsia="Calibri" w:hAnsi="Times New Roman" w:cs="Times New Roman"/>
          <w:bCs/>
          <w:sz w:val="26"/>
          <w:szCs w:val="26"/>
          <w:lang w:val="vi-VN"/>
        </w:rPr>
      </w:pPr>
      <w:r w:rsidRPr="00941FC4">
        <w:rPr>
          <w:rFonts w:ascii="Times New Roman" w:eastAsia="SimSun" w:hAnsi="Times New Roman" w:cs="Times New Roman"/>
          <w:spacing w:val="4"/>
          <w:sz w:val="26"/>
          <w:szCs w:val="26"/>
          <w:lang w:val="nl-NL" w:eastAsia="vi-VN"/>
        </w:rPr>
        <w:t>+ Tiếng ồn: Chủ yếu từ h</w:t>
      </w:r>
      <w:r w:rsidRPr="00941FC4">
        <w:rPr>
          <w:rFonts w:ascii="Times New Roman" w:eastAsia="Calibri" w:hAnsi="Times New Roman" w:cs="Times New Roman"/>
          <w:bCs/>
          <w:iCs/>
          <w:sz w:val="26"/>
          <w:szCs w:val="26"/>
          <w:lang w:val="vi-VN"/>
        </w:rPr>
        <w:t>oạt động đào đá, đào đắp nền đường,</w:t>
      </w:r>
      <w:r w:rsidRPr="00941FC4">
        <w:rPr>
          <w:rFonts w:ascii="Times New Roman" w:eastAsia="Calibri" w:hAnsi="Times New Roman" w:cs="Times New Roman"/>
          <w:bCs/>
          <w:iCs/>
          <w:sz w:val="26"/>
          <w:szCs w:val="26"/>
          <w:lang w:val="nl-NL"/>
        </w:rPr>
        <w:t xml:space="preserve"> nổ</w:t>
      </w:r>
      <w:r w:rsidRPr="00941FC4">
        <w:rPr>
          <w:rFonts w:ascii="Times New Roman" w:eastAsia="Calibri" w:hAnsi="Times New Roman" w:cs="Times New Roman"/>
          <w:bCs/>
          <w:iCs/>
          <w:sz w:val="26"/>
          <w:szCs w:val="26"/>
          <w:lang w:val="vi-VN"/>
        </w:rPr>
        <w:t xml:space="preserve"> mìn, hoạt động của các máy móc, thiết bị phục vụ thi công (máy ủi, máy đào, máy phát điện,…) và hoạt động của các phương tiện vận chuyển nguyên vật liệu, phế thải phát sinh mức ồn tổng cộng khoảng 60dBA, </w:t>
      </w:r>
      <w:r w:rsidRPr="00941FC4">
        <w:rPr>
          <w:rFonts w:ascii="Times New Roman" w:eastAsia="Calibri" w:hAnsi="Times New Roman" w:cs="Times New Roman"/>
          <w:bCs/>
          <w:sz w:val="26"/>
          <w:szCs w:val="26"/>
          <w:lang w:val="vi-VN"/>
        </w:rPr>
        <w:t>có khả năng ảnh hưởng trực tiếp tới cán bộ, công nhân làm việc tại các công trường thi công.</w:t>
      </w:r>
    </w:p>
    <w:p w14:paraId="20739D81" w14:textId="77777777" w:rsidR="00843914" w:rsidRPr="00941FC4" w:rsidRDefault="00843914" w:rsidP="00843914">
      <w:pPr>
        <w:widowControl w:val="0"/>
        <w:spacing w:before="60" w:after="60" w:line="360" w:lineRule="exact"/>
        <w:ind w:firstLine="720"/>
        <w:jc w:val="both"/>
        <w:rPr>
          <w:rFonts w:ascii="Times New Roman" w:eastAsia="Calibri" w:hAnsi="Times New Roman" w:cs="Times New Roman"/>
          <w:bCs/>
          <w:sz w:val="26"/>
          <w:szCs w:val="26"/>
          <w:lang w:val="vi-VN"/>
        </w:rPr>
      </w:pPr>
      <w:r w:rsidRPr="00941FC4">
        <w:rPr>
          <w:rFonts w:ascii="Times New Roman" w:eastAsia="SimSun" w:hAnsi="Times New Roman" w:cs="Times New Roman"/>
          <w:spacing w:val="4"/>
          <w:sz w:val="26"/>
          <w:szCs w:val="26"/>
          <w:lang w:val="nl-NL" w:eastAsia="vi-VN"/>
        </w:rPr>
        <w:t>+ Độ rung: Phát sinh từ h</w:t>
      </w:r>
      <w:r w:rsidRPr="00941FC4">
        <w:rPr>
          <w:rFonts w:ascii="Times New Roman" w:eastAsia="Calibri" w:hAnsi="Times New Roman" w:cs="Times New Roman"/>
          <w:bCs/>
          <w:iCs/>
          <w:sz w:val="26"/>
          <w:szCs w:val="26"/>
          <w:lang w:val="vi-VN"/>
        </w:rPr>
        <w:t>oạt động đào đá, đào đắp nền đường, nổ mìn, hoạt động của các máy móc, thiết bị phục vụ thi công (máy ủi, máy đào, máy phát điện,…) và hoạt động của các phương tiện vận chuyển nguyên vật liệu, phế thải phát sinh rung chấn khoảng 70,5 dB, có khả năng ảnh hưởng trực tiếp tới cán</w:t>
      </w:r>
      <w:r w:rsidRPr="00941FC4">
        <w:rPr>
          <w:rFonts w:ascii="Times New Roman" w:eastAsia="Calibri" w:hAnsi="Times New Roman" w:cs="Times New Roman"/>
          <w:bCs/>
          <w:sz w:val="26"/>
          <w:szCs w:val="26"/>
          <w:lang w:val="vi-VN"/>
        </w:rPr>
        <w:t xml:space="preserve"> bộ, công nhân làm việc tại các công trường thi công.</w:t>
      </w:r>
    </w:p>
    <w:p w14:paraId="5841C42B" w14:textId="53703FC7" w:rsidR="00E94E43" w:rsidRPr="006E287F" w:rsidRDefault="00E94E43" w:rsidP="00E94E43">
      <w:pPr>
        <w:spacing w:before="60" w:after="60" w:line="360" w:lineRule="exact"/>
        <w:ind w:firstLine="720"/>
        <w:jc w:val="both"/>
        <w:rPr>
          <w:rFonts w:ascii="Times New Roman" w:eastAsia="Calibri" w:hAnsi="Times New Roman" w:cs="Times New Roman"/>
          <w:bCs/>
          <w:sz w:val="26"/>
          <w:szCs w:val="26"/>
          <w:lang w:val="vi-VN"/>
        </w:rPr>
      </w:pPr>
      <w:r w:rsidRPr="006E287F">
        <w:rPr>
          <w:rFonts w:ascii="Times New Roman" w:eastAsia="SimSun" w:hAnsi="Times New Roman" w:cs="Times New Roman"/>
          <w:spacing w:val="-4"/>
          <w:sz w:val="26"/>
          <w:szCs w:val="26"/>
          <w:lang w:val="nl-NL" w:eastAsia="vi-VN"/>
        </w:rPr>
        <w:t>- Quy chuẩn áp dụng: QCVN 26:2025/</w:t>
      </w:r>
      <w:r w:rsidR="00F32F12">
        <w:rPr>
          <w:rFonts w:ascii="Times New Roman" w:eastAsia="SimSun" w:hAnsi="Times New Roman" w:cs="Times New Roman"/>
          <w:spacing w:val="-4"/>
          <w:sz w:val="26"/>
          <w:szCs w:val="26"/>
          <w:lang w:val="nl-NL" w:eastAsia="vi-VN"/>
        </w:rPr>
        <w:t>BN</w:t>
      </w:r>
      <w:r w:rsidRPr="006E287F">
        <w:rPr>
          <w:rFonts w:ascii="Times New Roman" w:eastAsia="SimSun" w:hAnsi="Times New Roman" w:cs="Times New Roman"/>
          <w:spacing w:val="-4"/>
          <w:sz w:val="26"/>
          <w:szCs w:val="26"/>
          <w:lang w:val="nl-NL" w:eastAsia="vi-VN"/>
        </w:rPr>
        <w:t>NMT, Quy chuẩn kỹ thuật quốc gia về tiếng ồn; QCVN 27:2025/</w:t>
      </w:r>
      <w:r w:rsidR="00F32F12">
        <w:rPr>
          <w:rFonts w:ascii="Times New Roman" w:eastAsia="SimSun" w:hAnsi="Times New Roman" w:cs="Times New Roman"/>
          <w:spacing w:val="-4"/>
          <w:sz w:val="26"/>
          <w:szCs w:val="26"/>
          <w:lang w:val="nl-NL" w:eastAsia="vi-VN"/>
        </w:rPr>
        <w:t>BN</w:t>
      </w:r>
      <w:r w:rsidRPr="006E287F">
        <w:rPr>
          <w:rFonts w:ascii="Times New Roman" w:eastAsia="SimSun" w:hAnsi="Times New Roman" w:cs="Times New Roman"/>
          <w:spacing w:val="-4"/>
          <w:sz w:val="26"/>
          <w:szCs w:val="26"/>
          <w:lang w:val="nl-NL" w:eastAsia="vi-VN"/>
        </w:rPr>
        <w:t>NMT, Quy chuẩn kỹ thuật quốc gia về độ rung</w:t>
      </w:r>
      <w:r w:rsidRPr="006E287F">
        <w:rPr>
          <w:rFonts w:ascii="Times New Roman" w:eastAsia="Calibri" w:hAnsi="Times New Roman" w:cs="Times New Roman"/>
          <w:bCs/>
          <w:sz w:val="26"/>
          <w:szCs w:val="26"/>
          <w:lang w:val="vi-VN"/>
        </w:rPr>
        <w:t>.</w:t>
      </w:r>
    </w:p>
    <w:p w14:paraId="6E0F92A4" w14:textId="1D2D7693" w:rsidR="00E94E43" w:rsidRPr="006E287F" w:rsidRDefault="00E94E43" w:rsidP="00E94E43">
      <w:pPr>
        <w:pStyle w:val="C4"/>
        <w:spacing w:before="60" w:after="60" w:line="360" w:lineRule="exact"/>
        <w:rPr>
          <w:rFonts w:cs="Times New Roman"/>
          <w:b w:val="0"/>
          <w:szCs w:val="26"/>
          <w:lang w:val="vi-VN"/>
        </w:rPr>
      </w:pPr>
      <w:bookmarkStart w:id="32" w:name="_Toc97479257"/>
      <w:bookmarkStart w:id="33" w:name="_Toc101128285"/>
      <w:bookmarkStart w:id="34" w:name="_Toc156374018"/>
      <w:bookmarkStart w:id="35" w:name="_Toc159669058"/>
      <w:r>
        <w:rPr>
          <w:rFonts w:cs="Times New Roman"/>
          <w:b w:val="0"/>
          <w:szCs w:val="26"/>
          <w:lang w:val="vi-VN"/>
        </w:rPr>
        <w:t>b)</w:t>
      </w:r>
      <w:r w:rsidRPr="006E287F">
        <w:rPr>
          <w:rFonts w:cs="Times New Roman"/>
          <w:b w:val="0"/>
          <w:szCs w:val="26"/>
          <w:lang w:val="vi-VN"/>
        </w:rPr>
        <w:t xml:space="preserve"> Các tác động khác</w:t>
      </w:r>
      <w:bookmarkEnd w:id="32"/>
      <w:bookmarkEnd w:id="33"/>
      <w:bookmarkEnd w:id="34"/>
      <w:bookmarkEnd w:id="35"/>
    </w:p>
    <w:p w14:paraId="6679826E" w14:textId="55453282"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Đánh giá tác động của việc chiếm dụng đất, giải phóng mặt bằng</w:t>
      </w:r>
    </w:p>
    <w:p w14:paraId="5FA05E54" w14:textId="36227B66" w:rsidR="00843914" w:rsidRPr="00AE4B81" w:rsidRDefault="00843914" w:rsidP="00843914">
      <w:pPr>
        <w:widowControl w:val="0"/>
        <w:spacing w:before="60" w:after="60" w:line="360" w:lineRule="exact"/>
        <w:ind w:firstLine="720"/>
        <w:jc w:val="both"/>
        <w:rPr>
          <w:rFonts w:ascii="Times New Roman" w:hAnsi="Times New Roman" w:cs="Times New Roman"/>
          <w:sz w:val="26"/>
          <w:szCs w:val="26"/>
          <w:lang w:val="it-IT"/>
        </w:rPr>
      </w:pPr>
      <w:bookmarkStart w:id="36" w:name="_Hlk66656024"/>
      <w:bookmarkStart w:id="37" w:name="_Toc101128286"/>
      <w:r w:rsidRPr="00AE4B81">
        <w:rPr>
          <w:rFonts w:ascii="Times New Roman" w:eastAsia="Calibri" w:hAnsi="Times New Roman" w:cs="Times New Roman"/>
          <w:bCs/>
          <w:sz w:val="26"/>
          <w:szCs w:val="26"/>
          <w:lang w:val="vi-VN"/>
        </w:rPr>
        <w:t xml:space="preserve">- </w:t>
      </w:r>
      <w:r w:rsidR="00F32F12" w:rsidRPr="00AE4B81">
        <w:rPr>
          <w:rFonts w:ascii="Times New Roman" w:hAnsi="Times New Roman" w:cs="Times New Roman"/>
          <w:sz w:val="26"/>
          <w:szCs w:val="26"/>
          <w:lang w:val="it-IT"/>
        </w:rPr>
        <w:t>Dự án chiếm dụng tổng</w:t>
      </w:r>
      <w:r w:rsidR="00F32F12" w:rsidRPr="00AE4B81">
        <w:rPr>
          <w:rFonts w:ascii="Times New Roman" w:hAnsi="Times New Roman" w:cs="Times New Roman"/>
          <w:sz w:val="26"/>
          <w:szCs w:val="26"/>
          <w:lang w:val="vi-VN"/>
        </w:rPr>
        <w:t xml:space="preserve"> 133,399 ha đất trong đó</w:t>
      </w:r>
      <w:r w:rsidR="00AE4B81" w:rsidRPr="00AE4B81">
        <w:rPr>
          <w:rFonts w:ascii="Times New Roman" w:hAnsi="Times New Roman" w:cs="Times New Roman"/>
          <w:sz w:val="26"/>
          <w:szCs w:val="26"/>
          <w:lang w:val="vi-VN"/>
        </w:rPr>
        <w:t xml:space="preserve"> diện tích có rừng 78,670ha.</w:t>
      </w:r>
    </w:p>
    <w:p w14:paraId="264FAD0F" w14:textId="77777777" w:rsidR="00843914" w:rsidRPr="00941FC4" w:rsidRDefault="00843914" w:rsidP="00843914">
      <w:pPr>
        <w:widowControl w:val="0"/>
        <w:spacing w:before="60" w:after="60" w:line="360" w:lineRule="exact"/>
        <w:ind w:firstLine="720"/>
        <w:jc w:val="both"/>
        <w:rPr>
          <w:rFonts w:ascii="Times New Roman" w:eastAsia="Calibri" w:hAnsi="Times New Roman" w:cs="Times New Roman"/>
          <w:bCs/>
          <w:sz w:val="26"/>
          <w:szCs w:val="26"/>
          <w:lang w:val="vi-VN"/>
        </w:rPr>
      </w:pPr>
      <w:r w:rsidRPr="00941FC4">
        <w:rPr>
          <w:rFonts w:ascii="Times New Roman" w:eastAsia="Calibri" w:hAnsi="Times New Roman" w:cs="Times New Roman"/>
          <w:bCs/>
          <w:sz w:val="26"/>
          <w:szCs w:val="26"/>
          <w:lang w:val="it-IT"/>
        </w:rPr>
        <w:t xml:space="preserve">- </w:t>
      </w:r>
      <w:r w:rsidRPr="00941FC4">
        <w:rPr>
          <w:rFonts w:ascii="Times New Roman" w:eastAsia="Calibri" w:hAnsi="Times New Roman" w:cs="Times New Roman"/>
          <w:bCs/>
          <w:sz w:val="26"/>
          <w:szCs w:val="26"/>
          <w:lang w:val="vi-VN"/>
        </w:rPr>
        <w:t>Việc chiếm dụng đất rừng làm giảm diện tích che phủ rừng, giảm chức năng phòng hộ của rừng, ảnh hưởng tới hệ sinh thái động thực vật và đa dạng sinh học khu vực Dự án</w:t>
      </w:r>
      <w:r w:rsidRPr="00941FC4">
        <w:rPr>
          <w:rFonts w:ascii="Times New Roman" w:eastAsia="Calibri" w:hAnsi="Times New Roman" w:cs="Times New Roman"/>
          <w:bCs/>
          <w:sz w:val="26"/>
          <w:szCs w:val="26"/>
          <w:lang w:val="it-IT"/>
        </w:rPr>
        <w:t xml:space="preserve">; </w:t>
      </w:r>
      <w:r w:rsidRPr="00941FC4">
        <w:rPr>
          <w:rFonts w:ascii="Times New Roman" w:eastAsia="Calibri" w:hAnsi="Times New Roman" w:cs="Times New Roman"/>
          <w:bCs/>
          <w:sz w:val="26"/>
          <w:szCs w:val="26"/>
          <w:lang w:val="vi-VN"/>
        </w:rPr>
        <w:t>thu hồi đất rừng sản xuất để thực hiện Dự án ảnh hưởng đến đời sống, nghề nghiệp, thu nhập của người dân.</w:t>
      </w:r>
    </w:p>
    <w:p w14:paraId="6E680A47" w14:textId="59AEEB8B" w:rsidR="00E94E43" w:rsidRPr="006E287F" w:rsidRDefault="00843914" w:rsidP="00843914">
      <w:pPr>
        <w:widowControl w:val="0"/>
        <w:spacing w:before="60" w:after="60" w:line="360" w:lineRule="exact"/>
        <w:ind w:firstLine="720"/>
        <w:jc w:val="both"/>
        <w:rPr>
          <w:rFonts w:ascii="Times New Roman" w:hAnsi="Times New Roman" w:cs="Times New Roman"/>
          <w:sz w:val="26"/>
          <w:szCs w:val="26"/>
          <w:lang w:val="it-IT"/>
        </w:rPr>
      </w:pPr>
      <w:r w:rsidRPr="00941FC4">
        <w:rPr>
          <w:rFonts w:ascii="Times New Roman" w:hAnsi="Times New Roman" w:cs="Times New Roman"/>
          <w:sz w:val="26"/>
          <w:szCs w:val="26"/>
          <w:lang w:val="it-IT"/>
        </w:rPr>
        <w:t xml:space="preserve">- </w:t>
      </w:r>
      <w:r w:rsidRPr="00941FC4">
        <w:rPr>
          <w:rFonts w:ascii="Times New Roman" w:hAnsi="Times New Roman" w:cs="Times New Roman"/>
          <w:sz w:val="26"/>
          <w:szCs w:val="26"/>
          <w:lang w:val="vi-VN"/>
        </w:rPr>
        <w:t xml:space="preserve">Khi dự án triển khai sẽ làm mất hoặc giảm nguồn thu nhập của các hộ dân, ảnh </w:t>
      </w:r>
      <w:r w:rsidRPr="00941FC4">
        <w:rPr>
          <w:rFonts w:ascii="Times New Roman" w:hAnsi="Times New Roman" w:cs="Times New Roman"/>
          <w:sz w:val="26"/>
          <w:szCs w:val="26"/>
          <w:lang w:val="vi-VN"/>
        </w:rPr>
        <w:lastRenderedPageBreak/>
        <w:t>hưởng trực tiếp tới sinh kế của người dân địa phương và t</w:t>
      </w:r>
      <w:r w:rsidRPr="00941FC4">
        <w:rPr>
          <w:rFonts w:ascii="Times New Roman" w:hAnsi="Times New Roman" w:cs="Times New Roman"/>
          <w:sz w:val="26"/>
          <w:szCs w:val="26"/>
          <w:lang w:val="it-IT"/>
        </w:rPr>
        <w:t>ác động tới điều kiện kinh tế - xã hội các hộ dân bị ảnh hưởng</w:t>
      </w:r>
      <w:r w:rsidR="00E94E43" w:rsidRPr="006E287F">
        <w:rPr>
          <w:rFonts w:ascii="Times New Roman" w:hAnsi="Times New Roman" w:cs="Times New Roman"/>
          <w:sz w:val="26"/>
          <w:szCs w:val="26"/>
          <w:lang w:val="it-IT"/>
        </w:rPr>
        <w:t xml:space="preserve">. </w:t>
      </w:r>
    </w:p>
    <w:bookmarkEnd w:id="36"/>
    <w:bookmarkEnd w:id="37"/>
    <w:p w14:paraId="285F25C7" w14:textId="56EF7903"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Các tác động </w:t>
      </w:r>
      <w:r w:rsidRPr="006E287F">
        <w:rPr>
          <w:rFonts w:ascii="Times New Roman" w:hAnsi="Times New Roman" w:cs="Times New Roman"/>
          <w:i/>
          <w:sz w:val="26"/>
          <w:szCs w:val="26"/>
          <w:lang w:val="vi-VN"/>
        </w:rPr>
        <w:t xml:space="preserve">khác </w:t>
      </w:r>
      <w:r w:rsidRPr="006E287F">
        <w:rPr>
          <w:rFonts w:ascii="Times New Roman" w:hAnsi="Times New Roman" w:cs="Times New Roman"/>
          <w:i/>
          <w:sz w:val="26"/>
          <w:szCs w:val="26"/>
          <w:lang w:val="nl-NL"/>
        </w:rPr>
        <w:t>trong quá trình thi công</w:t>
      </w:r>
    </w:p>
    <w:p w14:paraId="653910FE"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 xml:space="preserve">Tác động đến môi trường đất: </w:t>
      </w:r>
      <w:r w:rsidRPr="006E287F">
        <w:rPr>
          <w:rFonts w:ascii="Times New Roman" w:hAnsi="Times New Roman" w:cs="Times New Roman"/>
          <w:iCs/>
          <w:sz w:val="26"/>
          <w:szCs w:val="26"/>
          <w:lang w:val="id-ID"/>
        </w:rPr>
        <w:t>Nén đất</w:t>
      </w:r>
      <w:r w:rsidRPr="006E287F">
        <w:rPr>
          <w:rFonts w:ascii="Times New Roman" w:hAnsi="Times New Roman" w:cs="Times New Roman"/>
          <w:iCs/>
          <w:sz w:val="26"/>
          <w:szCs w:val="26"/>
          <w:lang w:val="nl-NL"/>
        </w:rPr>
        <w:t>, xói mòn đất, sạt lở; bồi lắng ngập úng cục bộ; ô nhiễm đất do các loại chất thải làm suy giảm chất lượng đất giáp ranh khu vực thực hiện dự án.</w:t>
      </w:r>
      <w:r w:rsidRPr="006E287F">
        <w:rPr>
          <w:rFonts w:ascii="Times New Roman" w:hAnsi="Times New Roman" w:cs="Times New Roman"/>
          <w:sz w:val="26"/>
          <w:szCs w:val="26"/>
          <w:lang w:val="nl-NL"/>
        </w:rPr>
        <w:t xml:space="preserve"> </w:t>
      </w:r>
    </w:p>
    <w:p w14:paraId="594DC7F9"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nl-NL"/>
        </w:rPr>
        <w:t>- Tác động đến hệ sinh thái, đa dạng sinh học: Mất sinh cảnh và suy giảm chức năng phòng hộ, các dịch vụ sinh thái của hệ sinh thái rừng trồng; k</w:t>
      </w:r>
      <w:r w:rsidRPr="006E287F">
        <w:rPr>
          <w:rFonts w:ascii="Times New Roman" w:hAnsi="Times New Roman" w:cs="Times New Roman"/>
          <w:bCs/>
          <w:spacing w:val="-4"/>
          <w:sz w:val="26"/>
          <w:szCs w:val="26"/>
          <w:lang w:val="sv-SE"/>
        </w:rPr>
        <w:t xml:space="preserve">hi tuyến đường hình thành có khả năng cản trở sự di chuyển của các loài thú hoang dã; </w:t>
      </w:r>
      <w:r w:rsidRPr="006E287F">
        <w:rPr>
          <w:rFonts w:ascii="Times New Roman" w:hAnsi="Times New Roman" w:cs="Times New Roman"/>
          <w:sz w:val="26"/>
          <w:szCs w:val="26"/>
          <w:lang w:val="sv-SE"/>
        </w:rPr>
        <w:t>suy thoái môi trường và sinh cảnh; giảm số lượng động vật hoang dã do hoạt động săn bắt, khai thác trái phép động, thực vật hoang dã khu vực khi triển khai thực hiện dự án.</w:t>
      </w:r>
    </w:p>
    <w:p w14:paraId="17FD8449" w14:textId="77777777" w:rsidR="00E94E43" w:rsidRPr="006E287F" w:rsidRDefault="00E94E43" w:rsidP="00E94E43">
      <w:pPr>
        <w:widowControl w:val="0"/>
        <w:spacing w:before="60" w:after="60" w:line="360" w:lineRule="exact"/>
        <w:ind w:firstLine="720"/>
        <w:jc w:val="both"/>
        <w:rPr>
          <w:rFonts w:ascii="Times New Roman" w:hAnsi="Times New Roman" w:cs="Times New Roman"/>
          <w:spacing w:val="-2"/>
          <w:sz w:val="26"/>
          <w:szCs w:val="26"/>
          <w:lang w:val="id-ID"/>
        </w:rPr>
      </w:pPr>
      <w:r w:rsidRPr="006E287F">
        <w:rPr>
          <w:rFonts w:ascii="Times New Roman" w:hAnsi="Times New Roman" w:cs="Times New Roman"/>
          <w:sz w:val="26"/>
          <w:szCs w:val="26"/>
          <w:lang w:val="nl-NL"/>
        </w:rPr>
        <w:t xml:space="preserve">+ </w:t>
      </w:r>
      <w:r w:rsidRPr="006E287F">
        <w:rPr>
          <w:rFonts w:ascii="Times New Roman" w:hAnsi="Times New Roman" w:cs="Times New Roman"/>
          <w:spacing w:val="-2"/>
          <w:sz w:val="26"/>
          <w:szCs w:val="26"/>
          <w:lang w:val="vi-VN"/>
        </w:rPr>
        <w:t xml:space="preserve">Tác động tới hoạt động tiêu thoát nước trên toàn tuyến, </w:t>
      </w:r>
      <w:r w:rsidRPr="006E287F">
        <w:rPr>
          <w:rFonts w:ascii="Times New Roman" w:hAnsi="Times New Roman" w:cs="Times New Roman"/>
          <w:sz w:val="26"/>
          <w:szCs w:val="26"/>
          <w:lang w:val="sv-SE"/>
        </w:rPr>
        <w:t>tác động tới chất lượng nước mặt do hoạt động thi công cống</w:t>
      </w:r>
      <w:r w:rsidRPr="006E287F">
        <w:rPr>
          <w:rFonts w:ascii="Times New Roman" w:hAnsi="Times New Roman" w:cs="Times New Roman"/>
          <w:sz w:val="26"/>
          <w:szCs w:val="26"/>
          <w:lang w:val="vi-VN"/>
        </w:rPr>
        <w:t xml:space="preserve"> thoát nước, ngầm tràn</w:t>
      </w:r>
      <w:r w:rsidRPr="006E287F">
        <w:rPr>
          <w:rFonts w:ascii="Times New Roman" w:hAnsi="Times New Roman" w:cs="Times New Roman"/>
          <w:spacing w:val="-2"/>
          <w:sz w:val="26"/>
          <w:szCs w:val="26"/>
          <w:lang w:val="nl-NL"/>
        </w:rPr>
        <w:t xml:space="preserve">: </w:t>
      </w:r>
      <w:r w:rsidRPr="006E287F">
        <w:rPr>
          <w:rFonts w:ascii="Times New Roman" w:hAnsi="Times New Roman" w:cs="Times New Roman"/>
          <w:spacing w:val="-2"/>
          <w:sz w:val="26"/>
          <w:szCs w:val="26"/>
          <w:lang w:val="id-ID"/>
        </w:rPr>
        <w:t>Tuyến đi qua khu vực đồi n</w:t>
      </w:r>
      <w:r w:rsidRPr="006E287F">
        <w:rPr>
          <w:rFonts w:ascii="Times New Roman" w:hAnsi="Times New Roman" w:cs="Times New Roman"/>
          <w:spacing w:val="-2"/>
          <w:sz w:val="26"/>
          <w:szCs w:val="26"/>
          <w:lang w:val="pt-BR"/>
        </w:rPr>
        <w:t xml:space="preserve">úi cao, độ dốc lớn </w:t>
      </w:r>
      <w:r w:rsidRPr="006E287F">
        <w:rPr>
          <w:rFonts w:ascii="Times New Roman" w:hAnsi="Times New Roman" w:cs="Times New Roman"/>
          <w:spacing w:val="-2"/>
          <w:sz w:val="26"/>
          <w:szCs w:val="26"/>
          <w:lang w:val="id-ID"/>
        </w:rPr>
        <w:t xml:space="preserve">nên việc tiêu thoát nước trên toàn tuyến tương đối thuận lợi. Tuy nhiên vào mùa mưa lũ, nếu công trường không được vệ sinh gọn gàng sẽ cuốn trôi đất đá xuống phía dưới, có thể gây tắc nghẽn dòng chảy của các suối, khe tụ thủy phía dưới, ảnh hưởng đến thoát nước cục bộ trong khu vực. </w:t>
      </w:r>
    </w:p>
    <w:p w14:paraId="73C89C6A"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 xml:space="preserve">Các tác động đến kinh tế - xã hội trong quá trình thi công: </w:t>
      </w:r>
      <w:r w:rsidRPr="006E287F">
        <w:rPr>
          <w:rFonts w:ascii="Times New Roman" w:hAnsi="Times New Roman" w:cs="Times New Roman"/>
          <w:sz w:val="26"/>
          <w:szCs w:val="26"/>
          <w:lang w:val="id-ID"/>
        </w:rPr>
        <w:t>Hoạt động thi công tác động đến sinh hoạt và lao động của dân cư</w:t>
      </w:r>
      <w:r w:rsidRPr="006E287F">
        <w:rPr>
          <w:rFonts w:ascii="Times New Roman" w:hAnsi="Times New Roman" w:cs="Times New Roman"/>
          <w:sz w:val="26"/>
          <w:szCs w:val="26"/>
          <w:lang w:val="pt-BR"/>
        </w:rPr>
        <w:t>; n</w:t>
      </w:r>
      <w:r w:rsidRPr="006E287F">
        <w:rPr>
          <w:rFonts w:ascii="Times New Roman" w:hAnsi="Times New Roman" w:cs="Times New Roman"/>
          <w:sz w:val="26"/>
          <w:szCs w:val="26"/>
          <w:lang w:val="id-ID"/>
        </w:rPr>
        <w:t>guy cơ lây lan bệnh truyền nhiễm</w:t>
      </w:r>
      <w:r w:rsidRPr="006E287F">
        <w:rPr>
          <w:rFonts w:ascii="Times New Roman" w:hAnsi="Times New Roman" w:cs="Times New Roman"/>
          <w:sz w:val="26"/>
          <w:szCs w:val="26"/>
          <w:lang w:val="pt-BR"/>
        </w:rPr>
        <w:t>; n</w:t>
      </w:r>
      <w:r w:rsidRPr="006E287F">
        <w:rPr>
          <w:rFonts w:ascii="Times New Roman" w:hAnsi="Times New Roman" w:cs="Times New Roman"/>
          <w:sz w:val="26"/>
          <w:szCs w:val="26"/>
          <w:lang w:val="id-ID"/>
        </w:rPr>
        <w:t>guy cơ mất an ninh trật tự</w:t>
      </w:r>
      <w:r w:rsidRPr="006E287F">
        <w:rPr>
          <w:rFonts w:ascii="Times New Roman" w:hAnsi="Times New Roman" w:cs="Times New Roman"/>
          <w:sz w:val="26"/>
          <w:szCs w:val="26"/>
          <w:lang w:val="pt-BR"/>
        </w:rPr>
        <w:t>; tác động đến giao thông đường bộ do hoạt động thi công.</w:t>
      </w:r>
    </w:p>
    <w:p w14:paraId="72257BAD" w14:textId="0EED7E59" w:rsidR="00E94E43" w:rsidRPr="006E287F" w:rsidRDefault="00E94E43" w:rsidP="00E94E43">
      <w:pPr>
        <w:widowControl w:val="0"/>
        <w:spacing w:before="60" w:after="60" w:line="360" w:lineRule="exact"/>
        <w:ind w:firstLine="720"/>
        <w:jc w:val="both"/>
        <w:rPr>
          <w:rFonts w:ascii="Times New Roman" w:hAnsi="Times New Roman" w:cs="Times New Roman"/>
          <w:i/>
          <w:sz w:val="26"/>
          <w:szCs w:val="26"/>
          <w:lang w:val="pt-BR"/>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Tác động r</w:t>
      </w:r>
      <w:r w:rsidRPr="006E287F">
        <w:rPr>
          <w:rFonts w:ascii="Times New Roman" w:hAnsi="Times New Roman" w:cs="Times New Roman"/>
          <w:i/>
          <w:sz w:val="26"/>
          <w:szCs w:val="26"/>
          <w:lang w:val="pt-BR"/>
        </w:rPr>
        <w:t xml:space="preserve">ủi ro, sự cố môi trường </w:t>
      </w:r>
    </w:p>
    <w:p w14:paraId="23068EB7"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Rủi ro, sự cố bom mìn tàn dư:</w:t>
      </w:r>
      <w:r w:rsidRPr="006E287F">
        <w:rPr>
          <w:rFonts w:ascii="Times New Roman" w:hAnsi="Times New Roman" w:cs="Times New Roman"/>
          <w:sz w:val="26"/>
          <w:szCs w:val="26"/>
          <w:lang w:val="id-ID"/>
        </w:rPr>
        <w:t xml:space="preserve"> </w:t>
      </w:r>
      <w:r w:rsidRPr="006E287F">
        <w:rPr>
          <w:rFonts w:ascii="Times New Roman" w:hAnsi="Times New Roman" w:cs="Times New Roman"/>
          <w:sz w:val="26"/>
          <w:szCs w:val="26"/>
          <w:lang w:val="pt-BR"/>
        </w:rPr>
        <w:t>R</w:t>
      </w:r>
      <w:r w:rsidRPr="006E287F">
        <w:rPr>
          <w:rFonts w:ascii="Times New Roman" w:hAnsi="Times New Roman" w:cs="Times New Roman"/>
          <w:sz w:val="26"/>
          <w:szCs w:val="26"/>
          <w:lang w:val="id-ID"/>
        </w:rPr>
        <w:t xml:space="preserve">ủi ro sự cố đặc trưng là rủi ro sự cố </w:t>
      </w:r>
      <w:r w:rsidRPr="006E287F">
        <w:rPr>
          <w:rFonts w:ascii="Times New Roman" w:hAnsi="Times New Roman" w:cs="Times New Roman"/>
          <w:sz w:val="26"/>
          <w:szCs w:val="26"/>
          <w:lang w:val="vi-VN"/>
        </w:rPr>
        <w:t>bom mìn tàn dư</w:t>
      </w:r>
      <w:r w:rsidRPr="006E287F">
        <w:rPr>
          <w:rFonts w:ascii="Times New Roman" w:hAnsi="Times New Roman" w:cs="Times New Roman"/>
          <w:sz w:val="26"/>
          <w:szCs w:val="26"/>
          <w:lang w:val="pt-BR"/>
        </w:rPr>
        <w:t>,</w:t>
      </w:r>
      <w:r w:rsidRPr="006E287F">
        <w:rPr>
          <w:rFonts w:ascii="Times New Roman" w:hAnsi="Times New Roman" w:cs="Times New Roman"/>
          <w:sz w:val="26"/>
          <w:szCs w:val="26"/>
          <w:lang w:val="id-ID"/>
        </w:rPr>
        <w:t xml:space="preserve"> </w:t>
      </w:r>
      <w:r w:rsidRPr="006E287F">
        <w:rPr>
          <w:rFonts w:ascii="Times New Roman" w:hAnsi="Times New Roman" w:cs="Times New Roman"/>
          <w:sz w:val="26"/>
          <w:szCs w:val="26"/>
          <w:lang w:val="pt-BR"/>
        </w:rPr>
        <w:t>v</w:t>
      </w:r>
      <w:r w:rsidRPr="006E287F">
        <w:rPr>
          <w:rFonts w:ascii="Times New Roman" w:hAnsi="Times New Roman" w:cs="Times New Roman"/>
          <w:sz w:val="26"/>
          <w:szCs w:val="26"/>
          <w:lang w:val="id-ID"/>
        </w:rPr>
        <w:t xml:space="preserve">ật liệu nổ còn lại trong lớp đất sâu </w:t>
      </w:r>
      <w:r w:rsidRPr="006E287F">
        <w:rPr>
          <w:rFonts w:ascii="Times New Roman" w:hAnsi="Times New Roman" w:cs="Times New Roman"/>
          <w:sz w:val="26"/>
          <w:szCs w:val="26"/>
          <w:lang w:val="pt-BR"/>
        </w:rPr>
        <w:t>có thể ảnh hưởng đến</w:t>
      </w:r>
      <w:r w:rsidRPr="006E287F">
        <w:rPr>
          <w:rFonts w:ascii="Times New Roman" w:hAnsi="Times New Roman" w:cs="Times New Roman"/>
          <w:sz w:val="26"/>
          <w:szCs w:val="26"/>
          <w:lang w:val="id-ID"/>
        </w:rPr>
        <w:t xml:space="preserve"> sự an toàn của công nhân xây dựng và trong quá trình vận hành tuyến đường </w:t>
      </w:r>
      <w:r w:rsidRPr="006E287F">
        <w:rPr>
          <w:rFonts w:ascii="Times New Roman" w:hAnsi="Times New Roman" w:cs="Times New Roman"/>
          <w:sz w:val="26"/>
          <w:szCs w:val="26"/>
          <w:lang w:val="pt-BR"/>
        </w:rPr>
        <w:t>khi không xác định, loại bỏ được toàn bộ bom mìn, vật liệu nổ tàn dư.</w:t>
      </w:r>
    </w:p>
    <w:p w14:paraId="4D9DC77D" w14:textId="77777777" w:rsidR="00E94E43" w:rsidRPr="00AE4B81" w:rsidRDefault="00E94E43" w:rsidP="00E94E43">
      <w:pPr>
        <w:widowControl w:val="0"/>
        <w:spacing w:before="60" w:after="60" w:line="360" w:lineRule="exact"/>
        <w:ind w:firstLine="720"/>
        <w:jc w:val="both"/>
        <w:rPr>
          <w:rFonts w:ascii="Times New Roman" w:hAnsi="Times New Roman" w:cs="Times New Roman"/>
          <w:spacing w:val="-6"/>
          <w:sz w:val="26"/>
          <w:szCs w:val="26"/>
          <w:lang w:val="id-ID"/>
        </w:rPr>
      </w:pPr>
      <w:r w:rsidRPr="00AE4B81">
        <w:rPr>
          <w:rFonts w:ascii="Times New Roman" w:hAnsi="Times New Roman" w:cs="Times New Roman"/>
          <w:b/>
          <w:spacing w:val="-6"/>
          <w:sz w:val="26"/>
          <w:szCs w:val="26"/>
          <w:lang w:val="pt-BR"/>
        </w:rPr>
        <w:t xml:space="preserve"> -</w:t>
      </w:r>
      <w:r w:rsidRPr="00AE4B81">
        <w:rPr>
          <w:rFonts w:ascii="Times New Roman" w:hAnsi="Times New Roman" w:cs="Times New Roman"/>
          <w:b/>
          <w:spacing w:val="-6"/>
          <w:sz w:val="26"/>
          <w:szCs w:val="26"/>
          <w:lang w:val="id-ID"/>
        </w:rPr>
        <w:t xml:space="preserve"> </w:t>
      </w:r>
      <w:r w:rsidRPr="00AE4B81">
        <w:rPr>
          <w:rFonts w:ascii="Times New Roman" w:hAnsi="Times New Roman" w:cs="Times New Roman"/>
          <w:spacing w:val="-6"/>
          <w:sz w:val="26"/>
          <w:szCs w:val="26"/>
          <w:lang w:val="vi-VN"/>
        </w:rPr>
        <w:t>Rủi ro, s</w:t>
      </w:r>
      <w:r w:rsidRPr="00AE4B81">
        <w:rPr>
          <w:rFonts w:ascii="Times New Roman" w:hAnsi="Times New Roman" w:cs="Times New Roman"/>
          <w:spacing w:val="-6"/>
          <w:sz w:val="26"/>
          <w:szCs w:val="26"/>
          <w:lang w:val="id-ID"/>
        </w:rPr>
        <w:t>ự cố kỹ thuật</w:t>
      </w:r>
      <w:r w:rsidRPr="00AE4B81">
        <w:rPr>
          <w:rFonts w:ascii="Times New Roman" w:hAnsi="Times New Roman" w:cs="Times New Roman"/>
          <w:spacing w:val="-6"/>
          <w:sz w:val="26"/>
          <w:szCs w:val="26"/>
          <w:lang w:val="pt-BR"/>
        </w:rPr>
        <w:t>:</w:t>
      </w:r>
      <w:r w:rsidRPr="00AE4B81">
        <w:rPr>
          <w:rFonts w:ascii="Times New Roman" w:hAnsi="Times New Roman" w:cs="Times New Roman"/>
          <w:spacing w:val="-6"/>
          <w:sz w:val="26"/>
          <w:szCs w:val="26"/>
          <w:lang w:val="id-ID"/>
        </w:rPr>
        <w:t xml:space="preserve"> </w:t>
      </w:r>
      <w:r w:rsidRPr="00AE4B81">
        <w:rPr>
          <w:rFonts w:ascii="Times New Roman" w:hAnsi="Times New Roman" w:cs="Times New Roman"/>
          <w:spacing w:val="-6"/>
          <w:sz w:val="26"/>
          <w:szCs w:val="26"/>
          <w:lang w:val="pt-BR"/>
        </w:rPr>
        <w:t>S</w:t>
      </w:r>
      <w:r w:rsidRPr="00AE4B81">
        <w:rPr>
          <w:rFonts w:ascii="Times New Roman" w:hAnsi="Times New Roman" w:cs="Times New Roman"/>
          <w:spacing w:val="-6"/>
          <w:sz w:val="26"/>
          <w:szCs w:val="26"/>
          <w:lang w:val="vi-VN"/>
        </w:rPr>
        <w:t>ự cố kỹ thuật nếu xảy ra sẽ là nguyên nhân gây mất an toàn cho công nhân trên tuyến, đe dọa tới tính mạng con người, hậu quả sẽ càng nghiêm trọng.</w:t>
      </w:r>
    </w:p>
    <w:p w14:paraId="38FAEB6A" w14:textId="77777777" w:rsidR="00E94E43" w:rsidRPr="006E287F" w:rsidRDefault="00E94E43" w:rsidP="00E94E43">
      <w:pPr>
        <w:widowControl w:val="0"/>
        <w:spacing w:before="60" w:after="60" w:line="360" w:lineRule="exact"/>
        <w:ind w:firstLine="720"/>
        <w:jc w:val="both"/>
        <w:rPr>
          <w:rFonts w:ascii="Times New Roman" w:eastAsia="Cambria" w:hAnsi="Times New Roman" w:cs="Times New Roman"/>
          <w:sz w:val="26"/>
          <w:szCs w:val="26"/>
          <w:lang w:val="pt-BR"/>
        </w:rPr>
      </w:pPr>
      <w:r w:rsidRPr="006E287F">
        <w:rPr>
          <w:rFonts w:ascii="Times New Roman" w:eastAsia="Cambria" w:hAnsi="Times New Roman" w:cs="Times New Roman"/>
          <w:sz w:val="26"/>
          <w:szCs w:val="26"/>
          <w:lang w:val="id-ID"/>
        </w:rPr>
        <w:t>-</w:t>
      </w:r>
      <w:r w:rsidRPr="006E287F">
        <w:rPr>
          <w:rFonts w:ascii="Times New Roman" w:eastAsia="Cambria" w:hAnsi="Times New Roman" w:cs="Times New Roman"/>
          <w:sz w:val="26"/>
          <w:szCs w:val="26"/>
          <w:lang w:val="pt-BR"/>
        </w:rPr>
        <w:t xml:space="preserve"> </w:t>
      </w:r>
      <w:r w:rsidRPr="006E287F">
        <w:rPr>
          <w:rFonts w:ascii="Times New Roman" w:eastAsia="Cambria" w:hAnsi="Times New Roman" w:cs="Times New Roman"/>
          <w:sz w:val="26"/>
          <w:szCs w:val="26"/>
          <w:lang w:val="id-ID"/>
        </w:rPr>
        <w:t>Rủi ro, sự cố cháy nổ</w:t>
      </w:r>
      <w:r w:rsidRPr="006E287F">
        <w:rPr>
          <w:rFonts w:ascii="Times New Roman" w:eastAsia="Cambria" w:hAnsi="Times New Roman" w:cs="Times New Roman"/>
          <w:sz w:val="26"/>
          <w:szCs w:val="26"/>
          <w:lang w:val="pt-BR"/>
        </w:rPr>
        <w:t>:</w:t>
      </w:r>
      <w:r w:rsidRPr="006E287F">
        <w:rPr>
          <w:rFonts w:ascii="Times New Roman" w:eastAsia="Cambria" w:hAnsi="Times New Roman" w:cs="Times New Roman"/>
          <w:b/>
          <w:sz w:val="26"/>
          <w:szCs w:val="26"/>
          <w:lang w:val="pt-BR"/>
        </w:rPr>
        <w:t xml:space="preserve"> </w:t>
      </w:r>
      <w:r w:rsidRPr="006E287F">
        <w:rPr>
          <w:rFonts w:ascii="Times New Roman" w:eastAsia="Cambria" w:hAnsi="Times New Roman" w:cs="Times New Roman"/>
          <w:sz w:val="26"/>
          <w:szCs w:val="26"/>
          <w:lang w:val="pt-BR"/>
        </w:rPr>
        <w:t>Sự</w:t>
      </w:r>
      <w:r w:rsidRPr="006E287F">
        <w:rPr>
          <w:rFonts w:ascii="Times New Roman" w:eastAsia="Cambria" w:hAnsi="Times New Roman" w:cs="Times New Roman"/>
          <w:b/>
          <w:sz w:val="26"/>
          <w:szCs w:val="26"/>
          <w:lang w:val="pt-BR"/>
        </w:rPr>
        <w:t xml:space="preserve"> </w:t>
      </w:r>
      <w:r w:rsidRPr="006E287F">
        <w:rPr>
          <w:rFonts w:ascii="Times New Roman" w:eastAsia="Cambria" w:hAnsi="Times New Roman" w:cs="Times New Roman"/>
          <w:sz w:val="26"/>
          <w:szCs w:val="26"/>
          <w:lang w:val="pt-BR"/>
        </w:rPr>
        <w:t xml:space="preserve">cố cháy nổ có thể xảy ra trong trường hợp vận chuyển và lưu trữ nhiên liệu, hoặc do sự thiếu an toàn về hệ thống cấp điện tạm thời, gây nên các thiệt hại về tài sản, người trong quá trình thi công. </w:t>
      </w:r>
    </w:p>
    <w:p w14:paraId="0D2615A8" w14:textId="77777777" w:rsidR="00E94E43" w:rsidRPr="006E287F" w:rsidRDefault="00E94E43" w:rsidP="00AE4B81">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id-ID"/>
        </w:rPr>
        <w:t>Rủi ro, sự cố tai nạn lao động</w:t>
      </w: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vi-VN"/>
        </w:rPr>
        <w:t>Tai nạn lao động có thể xảy ra tại bất cứ các hoạt động nào trong quá trình thi công có sử dụng lao động nếu không tuân thủ đúng quy trình an toàn lao động.</w:t>
      </w:r>
    </w:p>
    <w:p w14:paraId="091980D6" w14:textId="77777777" w:rsidR="00E94E43" w:rsidRPr="006E287F" w:rsidRDefault="00E94E43" w:rsidP="00AE4B81">
      <w:pPr>
        <w:widowControl w:val="0"/>
        <w:tabs>
          <w:tab w:val="left" w:pos="270"/>
        </w:tabs>
        <w:spacing w:before="60" w:after="60" w:line="360" w:lineRule="exact"/>
        <w:ind w:firstLine="720"/>
        <w:jc w:val="both"/>
        <w:rPr>
          <w:rFonts w:ascii="Times New Roman" w:hAnsi="Times New Roman" w:cs="Times New Roman"/>
          <w:spacing w:val="-2"/>
          <w:sz w:val="26"/>
          <w:szCs w:val="26"/>
          <w:lang w:val="vi-VN"/>
        </w:rPr>
      </w:pPr>
      <w:r w:rsidRPr="006E287F">
        <w:rPr>
          <w:rFonts w:ascii="Times New Roman" w:hAnsi="Times New Roman" w:cs="Times New Roman"/>
          <w:spacing w:val="-2"/>
          <w:sz w:val="26"/>
          <w:szCs w:val="26"/>
          <w:lang w:val="vi-VN"/>
        </w:rPr>
        <w:t>- Rủi ro, sự cố sạt lở; rủi ro do điều kiện thời tiết bất lợi: Rủi ro, sự cố sạt lở trên tuyến</w:t>
      </w:r>
      <w:r w:rsidRPr="006E287F">
        <w:rPr>
          <w:rFonts w:ascii="Times New Roman" w:hAnsi="Times New Roman" w:cs="Times New Roman"/>
          <w:spacing w:val="-2"/>
          <w:sz w:val="26"/>
          <w:szCs w:val="26"/>
          <w:lang w:val="pt-BR"/>
        </w:rPr>
        <w:t>; r</w:t>
      </w:r>
      <w:r w:rsidRPr="006E287F">
        <w:rPr>
          <w:rFonts w:ascii="Times New Roman" w:hAnsi="Times New Roman" w:cs="Times New Roman"/>
          <w:spacing w:val="-2"/>
          <w:sz w:val="26"/>
          <w:szCs w:val="26"/>
          <w:lang w:val="vi-VN"/>
        </w:rPr>
        <w:t>ủi ro, sự cố sạt lở có khả năng xảy ra tại các bãi đổ thải</w:t>
      </w:r>
      <w:r w:rsidRPr="006E287F">
        <w:rPr>
          <w:rFonts w:ascii="Times New Roman" w:hAnsi="Times New Roman" w:cs="Times New Roman"/>
          <w:spacing w:val="-2"/>
          <w:sz w:val="26"/>
          <w:szCs w:val="26"/>
          <w:lang w:val="pt-BR"/>
        </w:rPr>
        <w:t xml:space="preserve"> d</w:t>
      </w:r>
      <w:r w:rsidRPr="006E287F">
        <w:rPr>
          <w:rFonts w:ascii="Times New Roman" w:hAnsi="Times New Roman" w:cs="Times New Roman"/>
          <w:spacing w:val="-2"/>
          <w:sz w:val="26"/>
          <w:szCs w:val="26"/>
          <w:lang w:val="vi-VN"/>
        </w:rPr>
        <w:t xml:space="preserve">o cấu trúc đất tại bãi đổ thải bở rời, trong điều kiện mưa lớn kéo dài sẽ có nguy cơ sạt lở, tràn đổ đất. </w:t>
      </w:r>
    </w:p>
    <w:p w14:paraId="32704B10" w14:textId="77777777" w:rsidR="00E94E43" w:rsidRPr="006E287F" w:rsidRDefault="00E94E43" w:rsidP="00AE4B81">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sz w:val="26"/>
          <w:szCs w:val="26"/>
          <w:lang w:val="nl-NL"/>
        </w:rPr>
        <w:t xml:space="preserve">- </w:t>
      </w:r>
      <w:r w:rsidRPr="006E287F">
        <w:rPr>
          <w:rFonts w:ascii="Times New Roman" w:hAnsi="Times New Roman" w:cs="Times New Roman"/>
          <w:spacing w:val="-2"/>
          <w:sz w:val="26"/>
          <w:szCs w:val="26"/>
          <w:lang w:val="vi-VN"/>
        </w:rPr>
        <w:t>Sự cố cháy rừng:</w:t>
      </w:r>
      <w:r w:rsidRPr="006E287F">
        <w:rPr>
          <w:rFonts w:ascii="Times New Roman" w:hAnsi="Times New Roman" w:cs="Times New Roman"/>
          <w:i/>
          <w:spacing w:val="-2"/>
          <w:sz w:val="26"/>
          <w:szCs w:val="26"/>
          <w:lang w:val="vi-VN"/>
        </w:rPr>
        <w:t xml:space="preserve"> </w:t>
      </w:r>
      <w:r w:rsidRPr="006E287F">
        <w:rPr>
          <w:rFonts w:ascii="Times New Roman" w:hAnsi="Times New Roman" w:cs="Times New Roman"/>
          <w:spacing w:val="-2"/>
          <w:sz w:val="26"/>
          <w:szCs w:val="26"/>
          <w:lang w:val="vi-VN"/>
        </w:rPr>
        <w:t xml:space="preserve">Đặc điểm chung của đoạn tuyến là nằm trong khu vực đất đồi, núi có độ che phủ khá cao. </w:t>
      </w:r>
      <w:bookmarkStart w:id="38" w:name="_Hlk214744966"/>
      <w:r w:rsidRPr="006E287F">
        <w:rPr>
          <w:rFonts w:ascii="Times New Roman" w:hAnsi="Times New Roman" w:cs="Times New Roman"/>
          <w:spacing w:val="-2"/>
          <w:sz w:val="26"/>
          <w:szCs w:val="26"/>
          <w:lang w:val="vi-VN"/>
        </w:rPr>
        <w:t>Vào mùa hanh khô từ tháng 11 đến tháng 3 năm sau</w:t>
      </w:r>
      <w:bookmarkEnd w:id="38"/>
      <w:r w:rsidRPr="006E287F">
        <w:rPr>
          <w:rFonts w:ascii="Times New Roman" w:hAnsi="Times New Roman" w:cs="Times New Roman"/>
          <w:spacing w:val="-2"/>
          <w:sz w:val="26"/>
          <w:szCs w:val="26"/>
          <w:lang w:val="vi-VN"/>
        </w:rPr>
        <w:t xml:space="preserve">, độ ẩm </w:t>
      </w:r>
      <w:r w:rsidRPr="006E287F">
        <w:rPr>
          <w:rFonts w:ascii="Times New Roman" w:hAnsi="Times New Roman" w:cs="Times New Roman"/>
          <w:spacing w:val="-2"/>
          <w:sz w:val="26"/>
          <w:szCs w:val="26"/>
          <w:lang w:val="vi-VN"/>
        </w:rPr>
        <w:lastRenderedPageBreak/>
        <w:t>môi trường thấp, nếu có hành động bất cẩn của công nhân hoặc người dân có thể gây ra cháy rừng; ngoài ra, sự cố cháy rừng cũng có thể từ các sự cố cháy nổ do hoạt động thi công (rò rỉ xăng dầu, chập điện,…)</w:t>
      </w:r>
      <w:r w:rsidRPr="006E287F">
        <w:rPr>
          <w:rFonts w:ascii="Times New Roman" w:eastAsia="Arial" w:hAnsi="Times New Roman" w:cs="Times New Roman"/>
          <w:sz w:val="26"/>
          <w:szCs w:val="26"/>
          <w:lang w:val="vi-VN"/>
        </w:rPr>
        <w:t>.</w:t>
      </w:r>
    </w:p>
    <w:p w14:paraId="62C27ADE" w14:textId="5323A32C" w:rsidR="00E94E43" w:rsidRPr="00E94E43" w:rsidRDefault="00E94E43" w:rsidP="00AE4B81">
      <w:pPr>
        <w:widowControl w:val="0"/>
        <w:spacing w:before="60" w:after="60" w:line="360" w:lineRule="exact"/>
        <w:jc w:val="both"/>
        <w:rPr>
          <w:rFonts w:asciiTheme="majorHAnsi" w:hAnsiTheme="majorHAnsi" w:cstheme="majorHAnsi"/>
          <w:i/>
          <w:iCs/>
          <w:sz w:val="26"/>
          <w:szCs w:val="26"/>
          <w:lang w:val="vi-VN"/>
        </w:rPr>
      </w:pPr>
      <w:r w:rsidRPr="00E94E43">
        <w:rPr>
          <w:rFonts w:asciiTheme="majorHAnsi" w:hAnsiTheme="majorHAnsi" w:cstheme="majorHAnsi"/>
          <w:i/>
          <w:iCs/>
          <w:sz w:val="26"/>
          <w:szCs w:val="26"/>
          <w:lang w:val="pt-BR"/>
        </w:rPr>
        <w:t>2</w:t>
      </w:r>
      <w:r w:rsidRPr="00E94E43">
        <w:rPr>
          <w:rFonts w:asciiTheme="majorHAnsi" w:hAnsiTheme="majorHAnsi" w:cstheme="majorHAnsi"/>
          <w:i/>
          <w:iCs/>
          <w:sz w:val="26"/>
          <w:szCs w:val="26"/>
          <w:lang w:val="vi-VN"/>
        </w:rPr>
        <w:t>.2.2.</w:t>
      </w:r>
      <w:r>
        <w:rPr>
          <w:rFonts w:asciiTheme="majorHAnsi" w:hAnsiTheme="majorHAnsi" w:cstheme="majorHAnsi"/>
          <w:i/>
          <w:iCs/>
          <w:sz w:val="26"/>
          <w:szCs w:val="26"/>
          <w:lang w:val="vi-VN"/>
        </w:rPr>
        <w:t>2</w:t>
      </w:r>
      <w:r w:rsidRPr="00E94E43">
        <w:rPr>
          <w:rFonts w:asciiTheme="majorHAnsi" w:hAnsiTheme="majorHAnsi" w:cstheme="majorHAnsi"/>
          <w:i/>
          <w:iCs/>
          <w:sz w:val="26"/>
          <w:szCs w:val="26"/>
          <w:lang w:val="vi-VN"/>
        </w:rPr>
        <w:t xml:space="preserve">. Giai đoạn </w:t>
      </w:r>
      <w:r>
        <w:rPr>
          <w:rFonts w:asciiTheme="majorHAnsi" w:hAnsiTheme="majorHAnsi" w:cstheme="majorHAnsi"/>
          <w:i/>
          <w:iCs/>
          <w:sz w:val="26"/>
          <w:szCs w:val="26"/>
          <w:lang w:val="vi-VN"/>
        </w:rPr>
        <w:t>vận hành</w:t>
      </w:r>
    </w:p>
    <w:p w14:paraId="07F335DB" w14:textId="73D07905" w:rsidR="00E94E43" w:rsidRPr="00E94E43" w:rsidRDefault="00F32F12" w:rsidP="00AE4B81">
      <w:pPr>
        <w:widowControl w:val="0"/>
        <w:spacing w:before="60" w:after="60" w:line="360" w:lineRule="exact"/>
        <w:ind w:firstLine="720"/>
        <w:jc w:val="both"/>
        <w:rPr>
          <w:rFonts w:asciiTheme="majorHAnsi" w:hAnsiTheme="majorHAnsi" w:cstheme="majorHAnsi"/>
          <w:sz w:val="26"/>
          <w:szCs w:val="26"/>
          <w:lang w:val="vi-VN"/>
        </w:rPr>
      </w:pPr>
      <w:r>
        <w:rPr>
          <w:rFonts w:ascii="Times New Roman" w:eastAsia="Arial" w:hAnsi="Times New Roman" w:cs="Times New Roman"/>
          <w:sz w:val="26"/>
          <w:szCs w:val="26"/>
          <w:lang w:val="vi-VN"/>
        </w:rPr>
        <w:t>Do là dự án đường tuần tra biên giới, khi đi vào vận hành chủ yếu phục vụ hoạt động tuần tra của bộ đội biên phòng và đi lại của bà con vùng biên với lưu lượng phương tiện giao thông thấp nên b</w:t>
      </w:r>
      <w:r w:rsidRPr="005B7072">
        <w:rPr>
          <w:rFonts w:ascii="Times New Roman" w:eastAsia="Arial" w:hAnsi="Times New Roman" w:cs="Times New Roman"/>
          <w:sz w:val="26"/>
          <w:szCs w:val="26"/>
          <w:lang w:val="vi-VN"/>
        </w:rPr>
        <w:t>ụi, khí</w:t>
      </w:r>
      <w:r>
        <w:rPr>
          <w:rFonts w:ascii="Times New Roman" w:eastAsia="Arial" w:hAnsi="Times New Roman" w:cs="Times New Roman"/>
          <w:sz w:val="26"/>
          <w:szCs w:val="26"/>
          <w:lang w:val="vi-VN"/>
        </w:rPr>
        <w:t xml:space="preserve"> thải</w:t>
      </w:r>
      <w:r w:rsidRPr="005B7072">
        <w:rPr>
          <w:rFonts w:ascii="Times New Roman" w:eastAsia="Arial" w:hAnsi="Times New Roman" w:cs="Times New Roman"/>
          <w:sz w:val="26"/>
          <w:szCs w:val="26"/>
          <w:lang w:val="vi-VN"/>
        </w:rPr>
        <w:t xml:space="preserve"> phát sinh từ hoạt động của các phương tiện giao thông đi lại trên tuyến đường</w:t>
      </w:r>
      <w:r>
        <w:rPr>
          <w:rFonts w:ascii="Times New Roman" w:eastAsia="Arial" w:hAnsi="Times New Roman" w:cs="Times New Roman"/>
          <w:sz w:val="26"/>
          <w:szCs w:val="26"/>
          <w:lang w:val="vi-VN"/>
        </w:rPr>
        <w:t xml:space="preserve"> có lưu lượng thấp. Bên cạnh đó, </w:t>
      </w:r>
      <w:r w:rsidRPr="005B7072">
        <w:rPr>
          <w:rFonts w:ascii="Times New Roman" w:eastAsia="Arial" w:hAnsi="Times New Roman" w:cs="Times New Roman"/>
          <w:sz w:val="26"/>
          <w:szCs w:val="26"/>
          <w:lang w:val="vi-VN"/>
        </w:rPr>
        <w:t>chất thải rắn nạo vét hệ thống thoát nước, phát quang cây cỏ tại hành lang đường giao thông; nước mưa chảy tràn cuốn theo các chất bẩn</w:t>
      </w:r>
      <w:r>
        <w:rPr>
          <w:rFonts w:ascii="Times New Roman" w:eastAsia="Arial" w:hAnsi="Times New Roman" w:cs="Times New Roman"/>
          <w:sz w:val="26"/>
          <w:szCs w:val="26"/>
          <w:lang w:val="vi-VN"/>
        </w:rPr>
        <w:t xml:space="preserve"> có q</w:t>
      </w:r>
      <w:r w:rsidRPr="005B7072">
        <w:rPr>
          <w:rFonts w:ascii="Times New Roman" w:eastAsia="Arial" w:hAnsi="Times New Roman" w:cs="Times New Roman"/>
          <w:sz w:val="26"/>
          <w:szCs w:val="26"/>
          <w:lang w:val="vi-VN"/>
        </w:rPr>
        <w:t>uy mô, mức độ tác động về môi trường là rất nhỏ so với giai đoạn thi công</w:t>
      </w:r>
      <w:r w:rsidR="00E94E43">
        <w:rPr>
          <w:rFonts w:asciiTheme="majorHAnsi" w:hAnsiTheme="majorHAnsi" w:cstheme="majorHAnsi"/>
          <w:sz w:val="26"/>
          <w:szCs w:val="26"/>
          <w:lang w:val="vi-VN"/>
        </w:rPr>
        <w:t>.</w:t>
      </w:r>
    </w:p>
    <w:p w14:paraId="1CC2E952" w14:textId="48711527" w:rsidR="007114EF" w:rsidRPr="00CF4A42" w:rsidRDefault="005004D6" w:rsidP="00AE4B81">
      <w:pPr>
        <w:widowControl w:val="0"/>
        <w:spacing w:before="60" w:after="60" w:line="360" w:lineRule="exact"/>
        <w:jc w:val="both"/>
        <w:rPr>
          <w:rFonts w:asciiTheme="majorHAnsi" w:hAnsiTheme="majorHAnsi" w:cstheme="majorHAnsi"/>
          <w:b/>
          <w:bCs/>
          <w:i/>
          <w:sz w:val="26"/>
          <w:szCs w:val="26"/>
          <w:lang w:val="vi-VN"/>
        </w:rPr>
      </w:pPr>
      <w:r w:rsidRPr="00CF4A42">
        <w:rPr>
          <w:rFonts w:asciiTheme="majorHAnsi" w:hAnsiTheme="majorHAnsi" w:cstheme="majorHAnsi"/>
          <w:b/>
          <w:bCs/>
          <w:i/>
          <w:sz w:val="26"/>
          <w:szCs w:val="26"/>
          <w:lang w:val="sv-SE"/>
        </w:rPr>
        <w:t>2.3</w:t>
      </w:r>
      <w:r w:rsidR="007114EF" w:rsidRPr="00CF4A42">
        <w:rPr>
          <w:rFonts w:asciiTheme="majorHAnsi" w:hAnsiTheme="majorHAnsi" w:cstheme="majorHAnsi"/>
          <w:b/>
          <w:bCs/>
          <w:i/>
          <w:sz w:val="26"/>
          <w:szCs w:val="26"/>
          <w:lang w:val="sv-SE"/>
        </w:rPr>
        <w:t xml:space="preserve">. </w:t>
      </w:r>
      <w:r w:rsidR="00CF4A42" w:rsidRPr="00CF4A42">
        <w:rPr>
          <w:rFonts w:asciiTheme="majorHAnsi" w:hAnsiTheme="majorHAnsi" w:cstheme="majorHAnsi"/>
          <w:b/>
          <w:bCs/>
          <w:i/>
          <w:sz w:val="26"/>
          <w:szCs w:val="26"/>
          <w:lang w:val="sv-SE"/>
        </w:rPr>
        <w:t>Biện</w:t>
      </w:r>
      <w:r w:rsidR="00CF4A42" w:rsidRPr="00CF4A42">
        <w:rPr>
          <w:rFonts w:asciiTheme="majorHAnsi" w:hAnsiTheme="majorHAnsi" w:cstheme="majorHAnsi"/>
          <w:b/>
          <w:bCs/>
          <w:i/>
          <w:sz w:val="26"/>
          <w:szCs w:val="26"/>
          <w:lang w:val="vi-VN"/>
        </w:rPr>
        <w:t xml:space="preserve"> pháp giảm thiểu tác động xấu đến môi trường</w:t>
      </w:r>
    </w:p>
    <w:p w14:paraId="50FA0B8B" w14:textId="0740EDDB" w:rsidR="00CF4A42" w:rsidRPr="00CF4A42" w:rsidRDefault="00CF4A42" w:rsidP="00AE4B81">
      <w:pPr>
        <w:pStyle w:val="C4"/>
        <w:spacing w:before="60" w:after="60" w:line="360" w:lineRule="exact"/>
        <w:rPr>
          <w:rFonts w:cs="Times New Roman"/>
          <w:b w:val="0"/>
          <w:bCs/>
          <w:szCs w:val="26"/>
          <w:lang w:val="vi-VN"/>
        </w:rPr>
      </w:pPr>
      <w:bookmarkStart w:id="39" w:name="_Toc159669060"/>
      <w:bookmarkStart w:id="40" w:name="_Toc156374020"/>
      <w:r w:rsidRPr="00CF4A42">
        <w:rPr>
          <w:rFonts w:cs="Times New Roman"/>
          <w:b w:val="0"/>
          <w:bCs/>
          <w:szCs w:val="26"/>
          <w:lang w:val="vi-VN"/>
        </w:rPr>
        <w:t>2.3.1. Giai đoạn thi công, xây dựng</w:t>
      </w:r>
      <w:bookmarkEnd w:id="39"/>
    </w:p>
    <w:p w14:paraId="6CA9E52B" w14:textId="3A8F0301" w:rsidR="00F32F12" w:rsidRPr="006E287F" w:rsidRDefault="00F32F12" w:rsidP="00AE4B81">
      <w:pPr>
        <w:spacing w:before="60" w:after="60" w:line="360" w:lineRule="exact"/>
        <w:jc w:val="both"/>
        <w:rPr>
          <w:rFonts w:ascii="Times New Roman" w:hAnsi="Times New Roman" w:cs="Times New Roman"/>
          <w:i/>
          <w:noProof/>
          <w:sz w:val="26"/>
          <w:szCs w:val="26"/>
          <w:lang w:val="nl-NL"/>
        </w:rPr>
      </w:pPr>
      <w:bookmarkStart w:id="41" w:name="_Toc159669061"/>
      <w:r>
        <w:rPr>
          <w:rFonts w:ascii="Times New Roman" w:hAnsi="Times New Roman" w:cs="Times New Roman"/>
          <w:i/>
          <w:noProof/>
          <w:sz w:val="26"/>
          <w:szCs w:val="26"/>
          <w:lang w:val="vi-VN"/>
        </w:rPr>
        <w:t>2.3</w:t>
      </w:r>
      <w:r w:rsidRPr="006E287F">
        <w:rPr>
          <w:rFonts w:ascii="Times New Roman" w:hAnsi="Times New Roman" w:cs="Times New Roman"/>
          <w:i/>
          <w:noProof/>
          <w:sz w:val="26"/>
          <w:szCs w:val="26"/>
          <w:lang w:val="vi-VN"/>
        </w:rPr>
        <w:t>.</w:t>
      </w:r>
      <w:r w:rsidRPr="006E287F">
        <w:rPr>
          <w:rFonts w:ascii="Times New Roman" w:hAnsi="Times New Roman" w:cs="Times New Roman"/>
          <w:i/>
          <w:noProof/>
          <w:sz w:val="26"/>
          <w:szCs w:val="26"/>
          <w:lang w:val="nl-NL"/>
        </w:rPr>
        <w:t>1.</w:t>
      </w:r>
      <w:r>
        <w:rPr>
          <w:rFonts w:ascii="Times New Roman" w:hAnsi="Times New Roman" w:cs="Times New Roman"/>
          <w:i/>
          <w:noProof/>
          <w:sz w:val="26"/>
          <w:szCs w:val="26"/>
          <w:lang w:val="nl-NL"/>
        </w:rPr>
        <w:t>1</w:t>
      </w:r>
      <w:r w:rsidRPr="006E287F">
        <w:rPr>
          <w:rFonts w:ascii="Times New Roman" w:hAnsi="Times New Roman" w:cs="Times New Roman"/>
          <w:i/>
          <w:noProof/>
          <w:sz w:val="26"/>
          <w:szCs w:val="26"/>
          <w:lang w:val="vi-VN"/>
        </w:rPr>
        <w:t xml:space="preserve">. Các công trình và biện pháp thu gom, xử lý bụi, khí thải, nước thải, nước </w:t>
      </w:r>
      <w:bookmarkStart w:id="42" w:name="_Toc156374021"/>
      <w:r w:rsidRPr="006E287F">
        <w:rPr>
          <w:rFonts w:ascii="Times New Roman" w:hAnsi="Times New Roman" w:cs="Times New Roman"/>
          <w:i/>
          <w:noProof/>
          <w:sz w:val="26"/>
          <w:szCs w:val="26"/>
          <w:lang w:val="nl-NL"/>
        </w:rPr>
        <w:t>mưa chảy tràn</w:t>
      </w:r>
    </w:p>
    <w:p w14:paraId="4CC9A479" w14:textId="77777777" w:rsidR="00F32F12" w:rsidRPr="006E287F" w:rsidRDefault="00F32F12" w:rsidP="00AE4B81">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a) Đối với bụi, khí thải</w:t>
      </w:r>
    </w:p>
    <w:p w14:paraId="6EB7878D"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Sử dụng các phương tiện, máy móc được đăng kiểm; che phủ bạt đối với tất cả các phương tiện chuyên chở nguyên vật liệu, đất thải, phế thải; phương tiện chở đúng trọng tải quy định; kiểm soát vận tốc của các phương tiện thi công.</w:t>
      </w:r>
    </w:p>
    <w:p w14:paraId="11D82503"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xml:space="preserve">- Bố trí kho bãi tập kết nguyên vật liệu tại khu vực xa khu dân cư; quản lý chặt chẽ khu vực chứa tạm thời vật liệu thi công và phương tiện thi công, tránh việc rò rỉ hay rơi vãi vật liệu, xây dựng nhà kho tạm nếu cần thiết để tránh bụi phát tán. </w:t>
      </w:r>
    </w:p>
    <w:p w14:paraId="2C109013"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xml:space="preserve">- Thường xuyên thu dọn đất, cát, vật liệu rơi vãi tại khu vực thi công và đường tiếp cận; trang bị đầy đủ bảo hộ lao động cho công nhân theo quy định,… </w:t>
      </w:r>
    </w:p>
    <w:p w14:paraId="1273F449" w14:textId="77777777" w:rsidR="00F32F12" w:rsidRPr="008F2CE8" w:rsidRDefault="00F32F12" w:rsidP="00AE4B81">
      <w:pPr>
        <w:spacing w:before="60" w:after="60" w:line="360" w:lineRule="exact"/>
        <w:ind w:firstLine="720"/>
        <w:jc w:val="both"/>
        <w:rPr>
          <w:rFonts w:ascii="Times New Roman" w:hAnsi="Times New Roman" w:cs="Times New Roman"/>
          <w:bCs/>
          <w:iCs/>
          <w:spacing w:val="-2"/>
          <w:sz w:val="26"/>
          <w:szCs w:val="26"/>
          <w:lang w:val="nl-NL"/>
        </w:rPr>
      </w:pPr>
      <w:r w:rsidRPr="008F2CE8">
        <w:rPr>
          <w:rFonts w:ascii="Times New Roman" w:hAnsi="Times New Roman" w:cs="Times New Roman"/>
          <w:bCs/>
          <w:iCs/>
          <w:spacing w:val="-2"/>
          <w:sz w:val="26"/>
          <w:szCs w:val="26"/>
          <w:lang w:val="vi-VN"/>
        </w:rPr>
        <w:t>- Áp dụng biện pháp phun nước, tưới ẩm trong những ngày không có mưa khu vực thi công dự án và các tuyến đường vận chuyển nội bộ; tần suất ngày tưới ít nhất ngày 1 - 2 lần và tăng cường tưới nước 3-5 lần/ngày vào những ngày nắng nóng, khô hanh.</w:t>
      </w:r>
    </w:p>
    <w:p w14:paraId="056F3DA9"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Đưa ra lịch trình thi công hợp lý để giảm mật độ các loại phương tiện, máy móc thiết bị thi công trong cùng một thời điểm; đặt biển báo hiệu công trường đang thi công tại 02 đầu khu vực thi công và cử người hướng dẫn các phương tiện tham gia giao thông đi qua khu vực công trường đang thi công đảm bảo an toàn; đảm bảo không ảnh hưởng đến các phương tiện tham gia giao thông trên tuyến.</w:t>
      </w:r>
    </w:p>
    <w:p w14:paraId="179D2529"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Trang bị đầy đủ bảo hộ lao động như: Cung cấp, trang bị đầy đủ khẩu trang, mặt nạ phòng độc, mũ có trang bị đèn chiếu sáng, quần áo bảo hộ, ủng, giầy...cho cán bộ kỹ thuật và công nhân thi công.</w:t>
      </w:r>
    </w:p>
    <w:p w14:paraId="02A7422E" w14:textId="77777777" w:rsidR="00F32F12" w:rsidRPr="006E287F" w:rsidRDefault="00F32F12" w:rsidP="00AE4B81">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 xml:space="preserve">b) Công trình thu gom và xử lý nước thải </w:t>
      </w:r>
    </w:p>
    <w:p w14:paraId="65A29F99" w14:textId="77777777" w:rsidR="00F32F12" w:rsidRPr="006E287F" w:rsidRDefault="00F32F12" w:rsidP="00AE4B81">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 Nước thải sinh hoạt</w:t>
      </w:r>
    </w:p>
    <w:p w14:paraId="2AD195F7" w14:textId="77777777" w:rsidR="00F32F12" w:rsidRPr="00594708" w:rsidRDefault="00F32F12" w:rsidP="00AE4B81">
      <w:pPr>
        <w:spacing w:before="60" w:after="60" w:line="360" w:lineRule="exact"/>
        <w:ind w:firstLine="720"/>
        <w:jc w:val="both"/>
        <w:rPr>
          <w:rFonts w:ascii="Times New Roman" w:hAnsi="Times New Roman" w:cs="Times New Roman"/>
          <w:bCs/>
          <w:iCs/>
          <w:spacing w:val="-6"/>
          <w:sz w:val="26"/>
          <w:szCs w:val="26"/>
          <w:lang w:val="nl-NL"/>
        </w:rPr>
      </w:pPr>
      <w:r w:rsidRPr="00594708">
        <w:rPr>
          <w:rFonts w:ascii="Times New Roman" w:hAnsi="Times New Roman" w:cs="Times New Roman"/>
          <w:bCs/>
          <w:iCs/>
          <w:spacing w:val="-6"/>
          <w:sz w:val="26"/>
          <w:szCs w:val="26"/>
          <w:lang w:val="vi-VN"/>
        </w:rPr>
        <w:lastRenderedPageBreak/>
        <w:t>- Ưu tiên sử dụng công nhân tại địa phương để hạn chế phát sinh nước thải sinh hoạt.</w:t>
      </w:r>
    </w:p>
    <w:p w14:paraId="4572E5FE"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vi-VN"/>
        </w:rPr>
      </w:pPr>
      <w:r w:rsidRPr="006E287F">
        <w:rPr>
          <w:rFonts w:ascii="Times New Roman" w:hAnsi="Times New Roman" w:cs="Times New Roman"/>
          <w:bCs/>
          <w:iCs/>
          <w:sz w:val="26"/>
          <w:szCs w:val="26"/>
          <w:lang w:val="vi-VN"/>
        </w:rPr>
        <w:t>- Nước thải vệ sinh: Tại mỗi công trường thi công, xây dựng 02 nhà vệ sinh có bể tự hoại cấu tạo 03 ngăn, kích thước (dài x rộng x cao) khoảng (3 x 4 x 2) m, dung tích 24 m</w:t>
      </w:r>
      <w:r w:rsidRPr="006E287F">
        <w:rPr>
          <w:rFonts w:ascii="Times New Roman" w:hAnsi="Times New Roman" w:cs="Times New Roman"/>
          <w:bCs/>
          <w:iCs/>
          <w:sz w:val="26"/>
          <w:szCs w:val="26"/>
          <w:vertAlign w:val="superscript"/>
          <w:lang w:val="vi-VN"/>
        </w:rPr>
        <w:t>3</w:t>
      </w:r>
      <w:r w:rsidRPr="006E287F">
        <w:rPr>
          <w:rFonts w:ascii="Times New Roman" w:hAnsi="Times New Roman" w:cs="Times New Roman"/>
          <w:bCs/>
          <w:iCs/>
          <w:sz w:val="26"/>
          <w:szCs w:val="26"/>
          <w:lang w:val="vi-VN"/>
        </w:rPr>
        <w:t>; kết cấu: Bể xây gạch, trát vữa xi măng và nền đổ bê tông để thu gom, xử lý toàn bộ nước thải sinh hoạt phát sinh trước khi thoát ra môi trường. Sau khi kết thúc thi công, phá dỡ các nhà vệ sinh và thực hiện rải vôi chôn lấp hợp vệ sinh, hoàn trả mặt bằng. Quy trình xử lý: Nước thải sinh hoạt → bể tự hoại 03 ngăn → khe tụ thủy khu vực Dự án.</w:t>
      </w:r>
    </w:p>
    <w:p w14:paraId="63EE2321" w14:textId="77777777" w:rsidR="00F32F12" w:rsidRPr="006E287F" w:rsidRDefault="00F32F12" w:rsidP="00AE4B81">
      <w:pPr>
        <w:spacing w:before="60" w:after="60" w:line="360" w:lineRule="exact"/>
        <w:ind w:firstLine="720"/>
        <w:jc w:val="both"/>
        <w:rPr>
          <w:rFonts w:ascii="Times New Roman" w:hAnsi="Times New Roman" w:cs="Times New Roman"/>
          <w:bCs/>
          <w:iCs/>
          <w:sz w:val="26"/>
          <w:szCs w:val="26"/>
          <w:lang w:val="vi-VN"/>
        </w:rPr>
      </w:pPr>
      <w:r w:rsidRPr="006E287F">
        <w:rPr>
          <w:rFonts w:ascii="Times New Roman" w:hAnsi="Times New Roman" w:cs="Times New Roman"/>
          <w:bCs/>
          <w:iCs/>
          <w:sz w:val="26"/>
          <w:szCs w:val="26"/>
          <w:lang w:val="vi-VN"/>
        </w:rPr>
        <w:t>- Nước thải tắm giặt, nhà bếp: Bố trí tại mỗi công trường thi công 01 hố lắng, gồm 02 ngăn, kích thước mỗi hố lắng (dài x rộng x cao) là (2 x 1 x 1) m, có bẫy dầu mỡ để thu gom, xử lý nước thải từ hoạt động tắm giặt, nấu ăn trước khi thoát ra xung quanh; kết cấu bể xây gạch, trát vữa xi măng. Quy trình xử lý: Nước thải từ hoạt động tắm giặt, nhà bếp → hố lắng → bẫy dầu mỡ → Môi trường tiếp nhận.</w:t>
      </w:r>
    </w:p>
    <w:p w14:paraId="41C68B5F" w14:textId="77777777" w:rsidR="00F32F12" w:rsidRPr="006E287F" w:rsidRDefault="00F32F12" w:rsidP="00AE4B81">
      <w:pPr>
        <w:pStyle w:val="C4"/>
        <w:spacing w:before="60" w:after="60" w:line="360" w:lineRule="exact"/>
        <w:ind w:firstLine="720"/>
        <w:jc w:val="both"/>
        <w:rPr>
          <w:rFonts w:cs="Times New Roman"/>
          <w:b w:val="0"/>
          <w:bCs/>
          <w:szCs w:val="26"/>
          <w:lang w:val="vi-VN" w:eastAsia="en-US"/>
        </w:rPr>
      </w:pPr>
      <w:bookmarkStart w:id="43" w:name="_Hlk214745319"/>
      <w:r w:rsidRPr="006E287F">
        <w:rPr>
          <w:rFonts w:cs="Times New Roman"/>
          <w:b w:val="0"/>
          <w:bCs/>
          <w:szCs w:val="26"/>
          <w:lang w:val="vi-VN" w:eastAsia="en-US"/>
        </w:rPr>
        <w:t>* Nước thải thi công:</w:t>
      </w:r>
    </w:p>
    <w:p w14:paraId="78DD81F1" w14:textId="77777777" w:rsidR="00F32F12" w:rsidRPr="006E287F" w:rsidRDefault="00F32F12" w:rsidP="00AE4B81">
      <w:pPr>
        <w:pStyle w:val="C4"/>
        <w:spacing w:before="60" w:after="60" w:line="360" w:lineRule="exact"/>
        <w:ind w:firstLine="720"/>
        <w:jc w:val="both"/>
        <w:rPr>
          <w:rFonts w:cs="Times New Roman"/>
          <w:b w:val="0"/>
          <w:bCs/>
          <w:i w:val="0"/>
          <w:iCs/>
          <w:szCs w:val="26"/>
          <w:lang w:val="vi-VN" w:eastAsia="en-US"/>
        </w:rPr>
      </w:pPr>
      <w:r w:rsidRPr="006E287F">
        <w:rPr>
          <w:rFonts w:cs="Times New Roman"/>
          <w:b w:val="0"/>
          <w:bCs/>
          <w:i w:val="0"/>
          <w:iCs/>
          <w:szCs w:val="26"/>
          <w:lang w:val="vi-VN" w:eastAsia="en-US"/>
        </w:rPr>
        <w:t>Bố trí rãnh thu gom nước xung quanh khu vực đúc cấu kiện bê tông để gom nước dưỡng bê tông vào hố lắng, tái sử dụng nước hố lắng để dưỡng bê tông.</w:t>
      </w:r>
    </w:p>
    <w:bookmarkEnd w:id="43"/>
    <w:p w14:paraId="64CEF0DC" w14:textId="77777777" w:rsidR="00F32F12" w:rsidRPr="006E287F" w:rsidRDefault="00F32F12" w:rsidP="00AE4B81">
      <w:pPr>
        <w:spacing w:before="60" w:after="60" w:line="360" w:lineRule="exact"/>
        <w:ind w:firstLine="720"/>
        <w:jc w:val="both"/>
        <w:rPr>
          <w:rFonts w:ascii="Times New Roman" w:hAnsi="Times New Roman" w:cs="Times New Roman"/>
          <w:bCs/>
          <w:i/>
          <w:iCs/>
          <w:sz w:val="26"/>
          <w:szCs w:val="26"/>
          <w:lang w:val="vi-VN"/>
        </w:rPr>
      </w:pPr>
      <w:r w:rsidRPr="006E287F">
        <w:rPr>
          <w:rFonts w:ascii="Times New Roman" w:hAnsi="Times New Roman" w:cs="Times New Roman"/>
          <w:bCs/>
          <w:i/>
          <w:iCs/>
          <w:sz w:val="26"/>
          <w:szCs w:val="26"/>
          <w:lang w:val="vi-VN"/>
        </w:rPr>
        <w:t>* Nước mưa chảy tràn</w:t>
      </w:r>
    </w:p>
    <w:p w14:paraId="71FB20EE" w14:textId="77777777" w:rsidR="00F32F12" w:rsidRPr="006E287F" w:rsidRDefault="00F32F12" w:rsidP="00AE4B81">
      <w:pPr>
        <w:spacing w:before="60" w:after="60" w:line="360" w:lineRule="exact"/>
        <w:ind w:firstLine="720"/>
        <w:jc w:val="both"/>
        <w:rPr>
          <w:rFonts w:ascii="Times New Roman" w:hAnsi="Times New Roman" w:cs="Times New Roman"/>
          <w:bCs/>
          <w:i/>
          <w:iCs/>
          <w:sz w:val="26"/>
          <w:szCs w:val="26"/>
          <w:lang w:val="vi-VN"/>
        </w:rPr>
      </w:pPr>
      <w:r w:rsidRPr="006E287F">
        <w:rPr>
          <w:rFonts w:ascii="Times New Roman" w:hAnsi="Times New Roman" w:cs="Times New Roman"/>
          <w:bCs/>
          <w:iCs/>
          <w:sz w:val="26"/>
          <w:szCs w:val="26"/>
          <w:lang w:val="vi-VN"/>
        </w:rPr>
        <w:t>- Xây dựng kế hoạch thi công phù hợp để công tác đào, đắp đất diễn ra chủ yếu trong mùa khô nhằm hạn chế xói mòn, bồi lắng đất; công tác đào đắp tạo mặt bằng được thực hiện hoàn thành dứt điểm theo từng đoạn, tại các khu vực sau khi san gạt, sử dụng máy lu lèn chặt nền đất vừa đảm bảo độ nén chặt của các lớp đất theo yêu cầu xây dựng công trình, đầm chặt trước khi mưa và không thi công đào, đắp vào ngày mưa. Tuỳ theo hiện trạng mặt bằng, đào định hướng các rãnh thoát nước xung quanh, thoát nước ngang, thường xuyên khơi thông dòng chảy theo địa hình tự nhiên nhằm hạn chế tình trạng ứ đọng, ngập úng, sình lầy…., thực hiện bố trí các hố gas hạn chế nước mưa chảy tràn kéo theo chất thải rắn ra ngoài khu vực dự án; tăng cường vệ sinh công trường, che phủ các bãi nguyên vật liệu, tránh không cho thẩm thấu theo nước mưa xuống các tầng nước dưới đất và hạn chế làm rơi vãi nhiên liệu, dầu, mỡ và hóa chất ra môi trường xung quanh để tránh làm ô nhiễm nước mưa chảy tràn.</w:t>
      </w:r>
    </w:p>
    <w:bookmarkEnd w:id="42"/>
    <w:p w14:paraId="2399A70B" w14:textId="2FC10155" w:rsidR="00CF4A42" w:rsidRPr="006E287F" w:rsidRDefault="00CF4A42" w:rsidP="00AE4B81">
      <w:pPr>
        <w:pStyle w:val="C4"/>
        <w:spacing w:before="60" w:after="60" w:line="360" w:lineRule="exact"/>
        <w:rPr>
          <w:rFonts w:cs="Times New Roman"/>
          <w:b w:val="0"/>
          <w:szCs w:val="26"/>
          <w:lang w:val="vi-VN"/>
        </w:rPr>
      </w:pPr>
      <w:r>
        <w:rPr>
          <w:rFonts w:cs="Times New Roman"/>
          <w:b w:val="0"/>
          <w:szCs w:val="26"/>
          <w:lang w:val="vi-VN"/>
        </w:rPr>
        <w:t>2.3</w:t>
      </w:r>
      <w:r w:rsidRPr="006E287F">
        <w:rPr>
          <w:rFonts w:cs="Times New Roman"/>
          <w:b w:val="0"/>
          <w:szCs w:val="26"/>
          <w:lang w:val="vi-VN"/>
        </w:rPr>
        <w:t>.1.</w:t>
      </w:r>
      <w:r w:rsidR="00F32F12">
        <w:rPr>
          <w:rFonts w:cs="Times New Roman"/>
          <w:b w:val="0"/>
          <w:szCs w:val="26"/>
          <w:lang w:val="vi-VN"/>
        </w:rPr>
        <w:t>2</w:t>
      </w:r>
      <w:r w:rsidRPr="006E287F">
        <w:rPr>
          <w:rFonts w:cs="Times New Roman"/>
          <w:b w:val="0"/>
          <w:szCs w:val="26"/>
          <w:lang w:val="vi-VN"/>
        </w:rPr>
        <w:t xml:space="preserve">. Các công trình, biện pháp </w:t>
      </w:r>
      <w:bookmarkEnd w:id="40"/>
      <w:r w:rsidRPr="006E287F">
        <w:rPr>
          <w:rFonts w:cs="Times New Roman"/>
          <w:b w:val="0"/>
          <w:szCs w:val="26"/>
          <w:lang w:val="vi-VN"/>
        </w:rPr>
        <w:t>quản lý chất thải rắn, chất thải nguy hại</w:t>
      </w:r>
      <w:bookmarkEnd w:id="41"/>
    </w:p>
    <w:p w14:paraId="58AA18C7" w14:textId="77777777" w:rsidR="00CF4A42" w:rsidRPr="006E287F" w:rsidRDefault="00CF4A42" w:rsidP="00AE4B81">
      <w:pPr>
        <w:widowControl w:val="0"/>
        <w:spacing w:before="60" w:after="60" w:line="360" w:lineRule="exact"/>
        <w:ind w:firstLine="720"/>
        <w:jc w:val="both"/>
        <w:rPr>
          <w:rFonts w:ascii="Times New Roman" w:hAnsi="Times New Roman" w:cs="Times New Roman"/>
          <w:spacing w:val="2"/>
          <w:sz w:val="26"/>
          <w:szCs w:val="26"/>
          <w:lang w:val="es-ES"/>
        </w:rPr>
      </w:pPr>
      <w:r w:rsidRPr="006E287F">
        <w:rPr>
          <w:rFonts w:ascii="Times New Roman" w:hAnsi="Times New Roman" w:cs="Times New Roman"/>
          <w:i/>
          <w:spacing w:val="2"/>
          <w:sz w:val="26"/>
          <w:szCs w:val="26"/>
          <w:lang w:val="nl-NL"/>
        </w:rPr>
        <w:t>a) Công trình, biện pháp thu gom, lưu giữ, quản lý, xử lý chất thải rắn thông thường</w:t>
      </w:r>
    </w:p>
    <w:p w14:paraId="10856496" w14:textId="77777777" w:rsidR="00CF4A42" w:rsidRPr="006E287F" w:rsidRDefault="00CF4A42" w:rsidP="00AE4B81">
      <w:pPr>
        <w:widowControl w:val="0"/>
        <w:spacing w:before="60" w:after="60" w:line="360" w:lineRule="exact"/>
        <w:ind w:firstLine="720"/>
        <w:jc w:val="both"/>
        <w:rPr>
          <w:rFonts w:ascii="Times New Roman" w:hAnsi="Times New Roman" w:cs="Times New Roman"/>
          <w:i/>
          <w:spacing w:val="-4"/>
          <w:sz w:val="26"/>
          <w:szCs w:val="26"/>
          <w:lang w:val="es-ES"/>
        </w:rPr>
      </w:pPr>
      <w:r w:rsidRPr="006E287F">
        <w:rPr>
          <w:rFonts w:ascii="Times New Roman" w:hAnsi="Times New Roman" w:cs="Times New Roman"/>
          <w:i/>
          <w:sz w:val="26"/>
          <w:szCs w:val="26"/>
          <w:lang w:val="nl-NL"/>
        </w:rPr>
        <w:t>* Chất thải rắn sinh hoạt</w:t>
      </w:r>
    </w:p>
    <w:p w14:paraId="68707D3F" w14:textId="77777777" w:rsidR="00CF4A42" w:rsidRPr="006E287F" w:rsidRDefault="00CF4A42" w:rsidP="00AE4B81">
      <w:pPr>
        <w:widowControl w:val="0"/>
        <w:spacing w:before="60" w:after="60" w:line="360" w:lineRule="exact"/>
        <w:ind w:firstLine="720"/>
        <w:jc w:val="both"/>
        <w:rPr>
          <w:rFonts w:ascii="Times New Roman" w:eastAsia="Calibri" w:hAnsi="Times New Roman" w:cs="Times New Roman"/>
          <w:spacing w:val="-6"/>
          <w:sz w:val="26"/>
          <w:szCs w:val="26"/>
          <w:lang w:val="es-ES"/>
        </w:rPr>
      </w:pPr>
      <w:r w:rsidRPr="006E287F">
        <w:rPr>
          <w:rFonts w:ascii="Times New Roman" w:eastAsia="Calibri" w:hAnsi="Times New Roman" w:cs="Times New Roman"/>
          <w:spacing w:val="-6"/>
          <w:sz w:val="26"/>
          <w:szCs w:val="26"/>
          <w:lang w:val="es-ES"/>
        </w:rPr>
        <w:t>- Ưu tiên sử dụng lao động địa phương có điều kiện ăn ở tại nhà nhằm hạn chế lượng chất thải sinh hoạt phát sinh.</w:t>
      </w:r>
    </w:p>
    <w:p w14:paraId="3E81C0EA" w14:textId="2B0274BF" w:rsidR="00CF4A42" w:rsidRPr="006E287F" w:rsidRDefault="00843914" w:rsidP="00AE4B81">
      <w:pPr>
        <w:widowControl w:val="0"/>
        <w:autoSpaceDE w:val="0"/>
        <w:autoSpaceDN w:val="0"/>
        <w:adjustRightInd w:val="0"/>
        <w:spacing w:before="60" w:after="60" w:line="360" w:lineRule="exact"/>
        <w:ind w:right="-23" w:firstLine="720"/>
        <w:jc w:val="both"/>
        <w:rPr>
          <w:rFonts w:ascii="Times New Roman" w:hAnsi="Times New Roman" w:cs="Times New Roman"/>
          <w:sz w:val="26"/>
          <w:szCs w:val="26"/>
          <w:lang w:val="es-ES"/>
        </w:rPr>
      </w:pPr>
      <w:r w:rsidRPr="00941FC4">
        <w:rPr>
          <w:rFonts w:ascii="Times New Roman" w:eastAsia="Calibri" w:hAnsi="Times New Roman" w:cs="Times New Roman"/>
          <w:spacing w:val="-6"/>
          <w:sz w:val="26"/>
          <w:szCs w:val="26"/>
          <w:lang w:val="es-ES"/>
        </w:rPr>
        <w:t xml:space="preserve">- </w:t>
      </w:r>
      <w:r w:rsidRPr="00941FC4">
        <w:rPr>
          <w:rFonts w:ascii="Times New Roman" w:hAnsi="Times New Roman" w:cs="Times New Roman"/>
          <w:sz w:val="26"/>
          <w:szCs w:val="26"/>
          <w:lang w:val="es-ES"/>
        </w:rPr>
        <w:t>Các nhà thầu chịu trách nhiệm quản lý và thu gom chất thải sinh hoạt trên công trường.</w:t>
      </w:r>
      <w:r w:rsidRPr="00941FC4">
        <w:rPr>
          <w:rFonts w:ascii="Times New Roman" w:hAnsi="Times New Roman" w:cs="Times New Roman"/>
          <w:sz w:val="26"/>
          <w:szCs w:val="26"/>
          <w:lang w:val="vi-VN"/>
        </w:rPr>
        <w:t xml:space="preserve"> Công tác phân loại, thu gom phải tuân thủ theo Quyết định số 26/2023/QĐ-UBND ngày 19/12/2023 của Ủy ban nhân dân tỉnh Lạng Sơn ban hành về quản lý, thu </w:t>
      </w:r>
      <w:r w:rsidRPr="00941FC4">
        <w:rPr>
          <w:rFonts w:ascii="Times New Roman" w:hAnsi="Times New Roman" w:cs="Times New Roman"/>
          <w:sz w:val="26"/>
          <w:szCs w:val="26"/>
          <w:lang w:val="vi-VN"/>
        </w:rPr>
        <w:lastRenderedPageBreak/>
        <w:t>gom, vận chuyển, xử lý chất thải rắn sinh hoạt trên địa bàn tỉnh Lạng Sơn</w:t>
      </w:r>
      <w:r w:rsidR="00CF4A42" w:rsidRPr="006E287F">
        <w:rPr>
          <w:rFonts w:ascii="Times New Roman" w:hAnsi="Times New Roman" w:cs="Times New Roman"/>
          <w:sz w:val="26"/>
          <w:szCs w:val="26"/>
          <w:lang w:val="es-ES"/>
        </w:rPr>
        <w:t>.</w:t>
      </w:r>
    </w:p>
    <w:p w14:paraId="12D2A17C" w14:textId="77777777" w:rsidR="00CF4A42" w:rsidRPr="006E287F" w:rsidRDefault="00CF4A42" w:rsidP="00AE4B81">
      <w:pPr>
        <w:widowControl w:val="0"/>
        <w:spacing w:before="60" w:after="60" w:line="360" w:lineRule="exact"/>
        <w:ind w:firstLine="720"/>
        <w:jc w:val="both"/>
        <w:rPr>
          <w:rFonts w:ascii="Times New Roman" w:eastAsia="Calibri" w:hAnsi="Times New Roman" w:cs="Times New Roman"/>
          <w:spacing w:val="-6"/>
          <w:sz w:val="26"/>
          <w:szCs w:val="26"/>
          <w:lang w:val="es-ES"/>
        </w:rPr>
      </w:pPr>
      <w:r w:rsidRPr="006E287F">
        <w:rPr>
          <w:rFonts w:ascii="Times New Roman" w:eastAsia="Calibri" w:hAnsi="Times New Roman" w:cs="Times New Roman"/>
          <w:spacing w:val="-6"/>
          <w:sz w:val="26"/>
          <w:szCs w:val="26"/>
          <w:lang w:val="es-ES"/>
        </w:rPr>
        <w:t>- Thực hiện phân loại, thu gom, tái chế, tái sử dụng, xử lý tại nguồn phát sinh:</w:t>
      </w:r>
    </w:p>
    <w:p w14:paraId="38E89052" w14:textId="77777777" w:rsidR="00843914" w:rsidRPr="00941FC4" w:rsidRDefault="00843914" w:rsidP="00AE4B81">
      <w:pPr>
        <w:widowControl w:val="0"/>
        <w:spacing w:before="60" w:after="60" w:line="360" w:lineRule="exact"/>
        <w:ind w:firstLine="720"/>
        <w:jc w:val="both"/>
        <w:rPr>
          <w:rFonts w:ascii="Times New Roman" w:eastAsia="Calibri" w:hAnsi="Times New Roman" w:cs="Times New Roman"/>
          <w:sz w:val="26"/>
          <w:szCs w:val="26"/>
          <w:lang w:val="vi-VN"/>
        </w:rPr>
      </w:pPr>
      <w:r w:rsidRPr="00941FC4">
        <w:rPr>
          <w:rFonts w:ascii="Times New Roman" w:eastAsia="Calibri" w:hAnsi="Times New Roman" w:cs="Times New Roman"/>
          <w:sz w:val="26"/>
          <w:szCs w:val="26"/>
          <w:lang w:val="es-ES"/>
        </w:rPr>
        <w:t>+ Chất thải rắn có khả năng tái chế, tái sử dụng (chai lọ, sắt vụn, vỏ lon, vỏ bao xi măng...) được thu gom vào bao tải đặt tại các khu vực nhà điều hành; sau đó bán cho cơ sở, cá nhân thu mua phế liệu để tái chế, tái sử dụng.</w:t>
      </w:r>
    </w:p>
    <w:p w14:paraId="4CF5756D" w14:textId="77777777" w:rsidR="00843914" w:rsidRPr="00941FC4" w:rsidRDefault="00843914" w:rsidP="00AE4B81">
      <w:pPr>
        <w:widowControl w:val="0"/>
        <w:spacing w:before="60" w:after="60" w:line="360" w:lineRule="exact"/>
        <w:ind w:firstLine="720"/>
        <w:jc w:val="both"/>
        <w:rPr>
          <w:rFonts w:ascii="Times New Roman" w:eastAsia="Calibri" w:hAnsi="Times New Roman" w:cs="Times New Roman"/>
          <w:sz w:val="26"/>
          <w:szCs w:val="26"/>
          <w:lang w:val="es-ES"/>
        </w:rPr>
      </w:pPr>
      <w:r w:rsidRPr="00941FC4">
        <w:rPr>
          <w:rFonts w:ascii="Times New Roman" w:eastAsia="Calibri" w:hAnsi="Times New Roman" w:cs="Times New Roman"/>
          <w:sz w:val="26"/>
          <w:szCs w:val="26"/>
          <w:lang w:val="es-ES"/>
        </w:rPr>
        <w:t>+ Chất thải thực</w:t>
      </w:r>
      <w:r w:rsidRPr="00941FC4">
        <w:rPr>
          <w:rFonts w:ascii="Times New Roman" w:eastAsia="Calibri" w:hAnsi="Times New Roman" w:cs="Times New Roman"/>
          <w:sz w:val="26"/>
          <w:szCs w:val="26"/>
          <w:lang w:val="vi-VN"/>
        </w:rPr>
        <w:t xml:space="preserve"> phẩm </w:t>
      </w:r>
      <w:r w:rsidRPr="00941FC4">
        <w:rPr>
          <w:rFonts w:ascii="Times New Roman" w:eastAsia="Calibri" w:hAnsi="Times New Roman" w:cs="Times New Roman"/>
          <w:sz w:val="26"/>
          <w:szCs w:val="26"/>
          <w:lang w:val="es-ES"/>
        </w:rPr>
        <w:t xml:space="preserve">(thức ăn thừa, rau củ quả thừa...) được thu gom vào 02 thùng nhựa, thể tích 20 lít/thùng đặt tại mỗi khu vực nhà điều hành; sau đó, tự tận dụng hoặc cho người dân xung quanh để làm thức ăn chăn nuôi. </w:t>
      </w:r>
    </w:p>
    <w:p w14:paraId="7FA6B60E" w14:textId="77777777" w:rsidR="00843914" w:rsidRPr="00941FC4" w:rsidRDefault="00843914" w:rsidP="00AE4B81">
      <w:pPr>
        <w:widowControl w:val="0"/>
        <w:spacing w:before="60" w:after="60" w:line="360" w:lineRule="exact"/>
        <w:ind w:firstLine="720"/>
        <w:jc w:val="both"/>
        <w:rPr>
          <w:rFonts w:ascii="Times New Roman" w:eastAsia="Calibri" w:hAnsi="Times New Roman" w:cs="Times New Roman"/>
          <w:sz w:val="26"/>
          <w:szCs w:val="26"/>
          <w:lang w:val="vi-VN"/>
        </w:rPr>
      </w:pPr>
      <w:r w:rsidRPr="00941FC4">
        <w:rPr>
          <w:rFonts w:ascii="Times New Roman" w:eastAsia="Calibri" w:hAnsi="Times New Roman" w:cs="Times New Roman"/>
          <w:sz w:val="26"/>
          <w:szCs w:val="26"/>
          <w:lang w:val="vi-VN"/>
        </w:rPr>
        <w:t>+ Chất thải rắn sinh hoạt khác: chất thải nguy hại từ hoạt động sinh hoạt của công nhân tại công trường: pin, bóng đèn huỳnh quang, bình ga mini, .... được thu gom, chứa đựng trong bao bì màu đen để đảm bảo an toàn, tránh phát tán nguy hại ra môi trường.</w:t>
      </w:r>
    </w:p>
    <w:p w14:paraId="2DD01835" w14:textId="77777777" w:rsidR="00F32F12" w:rsidRPr="00595AF8" w:rsidRDefault="00F32F12" w:rsidP="00AE4B81">
      <w:pPr>
        <w:widowControl w:val="0"/>
        <w:spacing w:before="60" w:after="60" w:line="360" w:lineRule="exact"/>
        <w:ind w:firstLine="720"/>
        <w:jc w:val="both"/>
        <w:rPr>
          <w:rFonts w:ascii="Times New Roman" w:hAnsi="Times New Roman" w:cs="Times New Roman"/>
          <w:sz w:val="26"/>
          <w:szCs w:val="26"/>
          <w:lang w:val="vi-VN"/>
        </w:rPr>
      </w:pPr>
      <w:bookmarkStart w:id="44" w:name="_Toc159669062"/>
      <w:r w:rsidRPr="00CC5EB6">
        <w:rPr>
          <w:rFonts w:ascii="Times New Roman" w:hAnsi="Times New Roman" w:cs="Times New Roman"/>
          <w:i/>
          <w:sz w:val="26"/>
          <w:szCs w:val="26"/>
          <w:lang w:val="es-ES"/>
        </w:rPr>
        <w:t>*</w:t>
      </w:r>
      <w:r w:rsidRPr="00B64CB7">
        <w:rPr>
          <w:rFonts w:ascii="Times New Roman" w:hAnsi="Times New Roman" w:cs="Times New Roman"/>
          <w:i/>
          <w:sz w:val="26"/>
          <w:szCs w:val="26"/>
          <w:lang w:val="vi-VN"/>
        </w:rPr>
        <w:t xml:space="preserve"> </w:t>
      </w:r>
      <w:r w:rsidRPr="00B64CB7">
        <w:rPr>
          <w:rFonts w:ascii="Times New Roman" w:hAnsi="Times New Roman" w:cs="Times New Roman"/>
          <w:i/>
          <w:spacing w:val="4"/>
          <w:sz w:val="26"/>
          <w:szCs w:val="26"/>
          <w:lang w:val="vi-VN"/>
        </w:rPr>
        <w:t>Chất thải rắn</w:t>
      </w:r>
      <w:r w:rsidRPr="00B64CB7">
        <w:rPr>
          <w:rFonts w:ascii="Times New Roman" w:hAnsi="Times New Roman" w:cs="Times New Roman"/>
          <w:i/>
          <w:spacing w:val="4"/>
          <w:sz w:val="26"/>
          <w:szCs w:val="26"/>
          <w:lang w:val="es-ES"/>
        </w:rPr>
        <w:t xml:space="preserve"> </w:t>
      </w:r>
      <w:r>
        <w:rPr>
          <w:rFonts w:ascii="Times New Roman" w:hAnsi="Times New Roman" w:cs="Times New Roman"/>
          <w:i/>
          <w:spacing w:val="4"/>
          <w:sz w:val="26"/>
          <w:szCs w:val="26"/>
          <w:lang w:val="es-ES"/>
        </w:rPr>
        <w:t>công</w:t>
      </w:r>
      <w:r>
        <w:rPr>
          <w:rFonts w:ascii="Times New Roman" w:hAnsi="Times New Roman" w:cs="Times New Roman"/>
          <w:i/>
          <w:spacing w:val="4"/>
          <w:sz w:val="26"/>
          <w:szCs w:val="26"/>
          <w:lang w:val="vi-VN"/>
        </w:rPr>
        <w:t xml:space="preserve"> nghiệp thông thường</w:t>
      </w:r>
    </w:p>
    <w:p w14:paraId="233D7442" w14:textId="77777777" w:rsidR="00F32F12" w:rsidRPr="00B64CB7" w:rsidRDefault="00F32F12" w:rsidP="00AE4B81">
      <w:pPr>
        <w:widowControl w:val="0"/>
        <w:tabs>
          <w:tab w:val="left" w:pos="2294"/>
        </w:tabs>
        <w:spacing w:before="60" w:after="60" w:line="360" w:lineRule="exact"/>
        <w:ind w:firstLine="720"/>
        <w:jc w:val="both"/>
        <w:rPr>
          <w:rFonts w:ascii="Times New Roman" w:eastAsia="Calibri" w:hAnsi="Times New Roman" w:cs="Times New Roman"/>
          <w:iCs/>
          <w:sz w:val="26"/>
          <w:szCs w:val="26"/>
          <w:lang w:val="nl-NL"/>
        </w:rPr>
      </w:pPr>
      <w:r w:rsidRPr="00B64CB7">
        <w:rPr>
          <w:rFonts w:ascii="Times New Roman" w:eastAsia="Calibri" w:hAnsi="Times New Roman" w:cs="Times New Roman"/>
          <w:iCs/>
          <w:sz w:val="26"/>
          <w:szCs w:val="26"/>
          <w:lang w:val="nl-NL"/>
        </w:rPr>
        <w:t>- Chất thải là sinh khối dọn dẹp, phát quang mặt bằng: Việc tận dụng, tận thu lâm sản trong khu vực thực hiện Dự án được thực hiện theo quy định pháp luật về lâm nghiệp; tiến hành thu dọn cây bụi, cây nhỏ cho người dân tận dụng nếu có nhu cầu, phần còn lại được thu gom, tập kết vào vị trí chứa chất thải rắn của Dự án.</w:t>
      </w:r>
    </w:p>
    <w:p w14:paraId="3C08AA1F" w14:textId="07A1DB00" w:rsidR="00843914" w:rsidRPr="00941FC4" w:rsidRDefault="00F32F12" w:rsidP="00AE4B81">
      <w:pPr>
        <w:widowControl w:val="0"/>
        <w:spacing w:before="60" w:after="60" w:line="360" w:lineRule="exact"/>
        <w:ind w:firstLine="720"/>
        <w:jc w:val="both"/>
        <w:rPr>
          <w:rFonts w:ascii="Times New Roman" w:hAnsi="Times New Roman" w:cs="Times New Roman"/>
          <w:sz w:val="26"/>
          <w:szCs w:val="26"/>
          <w:lang w:val="nl-NL"/>
        </w:rPr>
      </w:pPr>
      <w:r w:rsidRPr="00B64CB7">
        <w:rPr>
          <w:rFonts w:ascii="Times New Roman" w:eastAsia="Calibri" w:hAnsi="Times New Roman" w:cs="Times New Roman"/>
          <w:iCs/>
          <w:sz w:val="26"/>
          <w:szCs w:val="26"/>
          <w:lang w:val="nl-NL"/>
        </w:rPr>
        <w:t xml:space="preserve">- </w:t>
      </w:r>
      <w:r w:rsidRPr="00B64CB7">
        <w:rPr>
          <w:rFonts w:ascii="Times New Roman" w:hAnsi="Times New Roman" w:cs="Times New Roman"/>
          <w:sz w:val="26"/>
          <w:szCs w:val="26"/>
          <w:lang w:val="id-ID"/>
        </w:rPr>
        <w:t>Chất thải rắn thi công, xây dựng: Phân loại chất thải rắn xây dựng để có biện pháp xử lý phù hợp, cụ thể: Sắt thép vụn, bao bì xi măng được thu gom, lưu, bán cho đơn vị thu mua phế liệu; gỗ cốp pha được tái sử dụng; đất, đá, gạch vỡ, bê tông xi măng thải được tận dụng triệt để trong thi công; thu gom toàn bộ khối lượng đất cát, chất thải thực bì, cây cỏ phát sinh vận chuyển đi đổ thải tại các vị trí bãi chứa chất thải rắn của dự án</w:t>
      </w:r>
      <w:r w:rsidR="00843914" w:rsidRPr="00941FC4">
        <w:rPr>
          <w:rFonts w:ascii="Times New Roman" w:hAnsi="Times New Roman" w:cs="Times New Roman"/>
          <w:sz w:val="26"/>
          <w:szCs w:val="26"/>
          <w:lang w:val="nl-NL"/>
        </w:rPr>
        <w:t xml:space="preserve">. </w:t>
      </w:r>
    </w:p>
    <w:p w14:paraId="247E57DD" w14:textId="77777777" w:rsidR="00843914" w:rsidRPr="00941FC4" w:rsidRDefault="00843914" w:rsidP="00AE4B81">
      <w:pPr>
        <w:widowControl w:val="0"/>
        <w:spacing w:before="60" w:after="60" w:line="360" w:lineRule="exact"/>
        <w:ind w:firstLine="720"/>
        <w:jc w:val="both"/>
        <w:rPr>
          <w:rFonts w:ascii="Times New Roman" w:hAnsi="Times New Roman" w:cs="Times New Roman"/>
          <w:sz w:val="26"/>
          <w:szCs w:val="26"/>
          <w:lang w:val="nl-NL"/>
        </w:rPr>
      </w:pPr>
      <w:r w:rsidRPr="00941FC4">
        <w:rPr>
          <w:rFonts w:ascii="Times New Roman" w:eastAsia="Calibri" w:hAnsi="Times New Roman" w:cs="Times New Roman"/>
          <w:iCs/>
          <w:sz w:val="26"/>
          <w:szCs w:val="26"/>
          <w:lang w:val="nl-NL"/>
        </w:rPr>
        <w:t>Trước khi đổ thải, tiến hành cắm mốc xác định ranh giới vị trí tập kết thải và phát quang cây cối</w:t>
      </w:r>
      <w:r w:rsidRPr="00941FC4">
        <w:rPr>
          <w:rFonts w:ascii="Times New Roman" w:hAnsi="Times New Roman" w:cs="Times New Roman"/>
          <w:iCs/>
          <w:sz w:val="26"/>
          <w:szCs w:val="26"/>
          <w:lang w:val="nl-NL"/>
        </w:rPr>
        <w:t>; t</w:t>
      </w:r>
      <w:r w:rsidRPr="00941FC4">
        <w:rPr>
          <w:rFonts w:ascii="Times New Roman" w:hAnsi="Times New Roman" w:cs="Times New Roman"/>
          <w:sz w:val="26"/>
          <w:szCs w:val="26"/>
          <w:lang w:val="vi-VN"/>
        </w:rPr>
        <w:t>ạo gờ chắn ngăn cản đất đá tràn ra ngoài ranh giới bãi thải</w:t>
      </w:r>
      <w:r w:rsidRPr="00941FC4">
        <w:rPr>
          <w:rFonts w:ascii="Times New Roman" w:hAnsi="Times New Roman" w:cs="Times New Roman"/>
          <w:iCs/>
          <w:sz w:val="26"/>
          <w:szCs w:val="26"/>
          <w:lang w:val="nl-NL"/>
        </w:rPr>
        <w:t>; đặt b</w:t>
      </w:r>
      <w:r w:rsidRPr="00941FC4">
        <w:rPr>
          <w:rFonts w:ascii="Times New Roman" w:hAnsi="Times New Roman" w:cs="Times New Roman"/>
          <w:iCs/>
          <w:sz w:val="26"/>
          <w:szCs w:val="26"/>
          <w:lang w:val="vi-VN"/>
        </w:rPr>
        <w:t>iển báo, cảnh báo</w:t>
      </w:r>
      <w:r w:rsidRPr="00941FC4">
        <w:rPr>
          <w:rFonts w:ascii="Times New Roman" w:hAnsi="Times New Roman" w:cs="Times New Roman"/>
          <w:iCs/>
          <w:sz w:val="26"/>
          <w:szCs w:val="26"/>
          <w:lang w:val="nl-NL"/>
        </w:rPr>
        <w:t xml:space="preserve"> trước, sau khu vực bãi đổ thải nhằm cảnh báo cho các phương tiện tham gia giao thông trên tuyến đường giảm tốc độ, an toàn giao thông. Sau khi kết thúc đổ thải, chủ dự án bàn giao lại cho chính quyền và người dân tiếp tục sử dụng theo thoả thuận.</w:t>
      </w:r>
    </w:p>
    <w:p w14:paraId="54D82CA4" w14:textId="1DFD8CD5" w:rsidR="00CF4A42" w:rsidRPr="006E287F" w:rsidRDefault="00843914" w:rsidP="00AE4B81">
      <w:pPr>
        <w:pStyle w:val="C4"/>
        <w:spacing w:before="60" w:after="60" w:line="360" w:lineRule="exact"/>
        <w:ind w:firstLine="720"/>
        <w:jc w:val="both"/>
        <w:rPr>
          <w:rFonts w:cs="Times New Roman"/>
          <w:szCs w:val="26"/>
          <w:lang w:val="nl-NL"/>
        </w:rPr>
      </w:pPr>
      <w:bookmarkStart w:id="45" w:name="_Toc195569718"/>
      <w:bookmarkStart w:id="46" w:name="_Toc195569912"/>
      <w:r w:rsidRPr="00941FC4">
        <w:rPr>
          <w:rFonts w:eastAsia="Times New Roman" w:cs="Times New Roman"/>
          <w:b w:val="0"/>
          <w:i w:val="0"/>
          <w:szCs w:val="26"/>
          <w:lang w:val="nl-NL" w:eastAsia="en-US"/>
        </w:rPr>
        <w:t xml:space="preserve">- </w:t>
      </w:r>
      <w:r w:rsidRPr="00941FC4">
        <w:rPr>
          <w:rFonts w:eastAsia="Times New Roman" w:cs="Times New Roman"/>
          <w:b w:val="0"/>
          <w:i w:val="0"/>
          <w:szCs w:val="26"/>
          <w:lang w:val="vi-VN" w:eastAsia="en-US"/>
        </w:rPr>
        <w:t xml:space="preserve">Không đổ chất thải rắn ra ngoài phạm vi khu vực bãi thải đã đề </w:t>
      </w:r>
      <w:bookmarkEnd w:id="45"/>
      <w:bookmarkEnd w:id="46"/>
      <w:r w:rsidRPr="00941FC4">
        <w:rPr>
          <w:rFonts w:eastAsia="Times New Roman" w:cs="Times New Roman"/>
          <w:b w:val="0"/>
          <w:i w:val="0"/>
          <w:szCs w:val="26"/>
          <w:lang w:val="vi-VN" w:eastAsia="en-US"/>
        </w:rPr>
        <w:t>xuất</w:t>
      </w:r>
      <w:r w:rsidR="00CF4A42" w:rsidRPr="006E287F">
        <w:rPr>
          <w:rFonts w:eastAsia="Times New Roman" w:cs="Times New Roman"/>
          <w:b w:val="0"/>
          <w:i w:val="0"/>
          <w:szCs w:val="26"/>
          <w:lang w:val="vi-VN" w:eastAsia="en-US"/>
        </w:rPr>
        <w:t>.</w:t>
      </w:r>
      <w:bookmarkEnd w:id="44"/>
    </w:p>
    <w:p w14:paraId="04357796" w14:textId="77777777" w:rsidR="00CF4A42" w:rsidRPr="006E287F" w:rsidRDefault="00CF4A42" w:rsidP="00AE4B81">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i/>
          <w:sz w:val="26"/>
          <w:szCs w:val="26"/>
          <w:lang w:val="nl-NL"/>
        </w:rPr>
        <w:t>b) Công trình, biện pháp thu gom, lưu giữ, quản lý, xử lý chất thải nguy hại</w:t>
      </w:r>
    </w:p>
    <w:p w14:paraId="12395E1B" w14:textId="77777777" w:rsidR="00CF4A42" w:rsidRPr="006E287F" w:rsidRDefault="00CF4A42" w:rsidP="00AE4B81">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Phân loại, thu gom, lưu giữ chất thải nguy hại bằng 02 thùng, thể tích 100 lít/thùng và các can nhựa thể tích 20 lít/can; can, thùng được dán nhãn mã chất thải nguy hại theo quy định, lưu giữ tạm thời trong kho lưu giữ chất thải nguy hại tại khu vực lán trại công nhân, có mái che với diện tích khoảng 5 m</w:t>
      </w:r>
      <w:r w:rsidRPr="006E287F">
        <w:rPr>
          <w:rFonts w:ascii="Times New Roman" w:hAnsi="Times New Roman" w:cs="Times New Roman"/>
          <w:sz w:val="26"/>
          <w:szCs w:val="26"/>
          <w:vertAlign w:val="superscript"/>
          <w:lang w:val="nl-NL"/>
        </w:rPr>
        <w:t>2</w:t>
      </w:r>
      <w:r w:rsidRPr="006E287F">
        <w:rPr>
          <w:rFonts w:ascii="Times New Roman" w:hAnsi="Times New Roman" w:cs="Times New Roman"/>
          <w:sz w:val="26"/>
          <w:szCs w:val="26"/>
          <w:lang w:val="nl-NL"/>
        </w:rPr>
        <w:t>, có biển cảnh báo. Kết cấu: kho được quây bằng tôn, mái lợp tôn, nền xi măng chống thấm không bị thẩm thấu.</w:t>
      </w:r>
    </w:p>
    <w:p w14:paraId="3DDBF685" w14:textId="77777777" w:rsidR="00CF4A42" w:rsidRPr="006E287F" w:rsidRDefault="00CF4A42" w:rsidP="00AE4B81">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xml:space="preserve">- Bố trí đầy đủ thiết bị, dụng cụ phòng cháy chữa cháy theo quy định của pháp luật về phòng cháy chữa cháy; có vật liệu hấp thụ (như cát khô hoặc mùn cưa) và xẻng </w:t>
      </w:r>
      <w:r w:rsidRPr="006E287F">
        <w:rPr>
          <w:rFonts w:ascii="Times New Roman" w:hAnsi="Times New Roman" w:cs="Times New Roman"/>
          <w:sz w:val="26"/>
          <w:szCs w:val="26"/>
          <w:lang w:val="nl-NL"/>
        </w:rPr>
        <w:lastRenderedPageBreak/>
        <w:t xml:space="preserve">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thải nguy hại, biển có kích thước tối thiểu 30 cm mỗi chiều. </w:t>
      </w:r>
    </w:p>
    <w:p w14:paraId="3A8D1572" w14:textId="77777777" w:rsidR="00CF4A42" w:rsidRPr="006E287F" w:rsidRDefault="00CF4A42" w:rsidP="00AE4B81">
      <w:pPr>
        <w:pStyle w:val="C4"/>
        <w:spacing w:before="60" w:after="60" w:line="360" w:lineRule="exact"/>
        <w:ind w:firstLine="720"/>
        <w:jc w:val="both"/>
        <w:rPr>
          <w:rFonts w:cs="Times New Roman"/>
          <w:b w:val="0"/>
          <w:i w:val="0"/>
          <w:szCs w:val="26"/>
          <w:lang w:val="nl-NL"/>
        </w:rPr>
      </w:pPr>
      <w:bookmarkStart w:id="47" w:name="_Toc159669063"/>
      <w:r w:rsidRPr="006E287F">
        <w:rPr>
          <w:rFonts w:cs="Times New Roman"/>
          <w:b w:val="0"/>
          <w:i w:val="0"/>
          <w:szCs w:val="26"/>
          <w:lang w:val="nl-NL"/>
        </w:rPr>
        <w:t>- Hợp đồng với đơn vị có chức năng thu gom, vận chuyển, xử lý để xử lý chất thải nguy hại sau khi kết thúc hoạt động thi công theo quy định tại điểm c khoản 1 và khoản 3 Điều 71 Nghị định số 08/2022/NĐ-CP ngày 10/01/2022 của Chính phủ.</w:t>
      </w:r>
      <w:bookmarkEnd w:id="47"/>
    </w:p>
    <w:p w14:paraId="0973E62A" w14:textId="6A422C98" w:rsidR="00CF4A42" w:rsidRPr="006E287F" w:rsidRDefault="00CF4A42" w:rsidP="00AE4B81">
      <w:pPr>
        <w:pStyle w:val="C4"/>
        <w:spacing w:before="60" w:after="60" w:line="360" w:lineRule="exact"/>
        <w:rPr>
          <w:rFonts w:cs="Times New Roman"/>
          <w:b w:val="0"/>
          <w:szCs w:val="26"/>
          <w:lang w:val="vi-VN"/>
        </w:rPr>
      </w:pPr>
      <w:bookmarkStart w:id="48" w:name="_Toc156374022"/>
      <w:bookmarkStart w:id="49" w:name="_Toc159669065"/>
      <w:bookmarkStart w:id="50" w:name="_Toc97479272"/>
      <w:bookmarkStart w:id="51" w:name="_Toc101128297"/>
      <w:r>
        <w:rPr>
          <w:rFonts w:cs="Times New Roman"/>
          <w:b w:val="0"/>
          <w:szCs w:val="26"/>
          <w:lang w:val="vi-VN"/>
        </w:rPr>
        <w:t>2.3</w:t>
      </w:r>
      <w:r w:rsidRPr="006E287F">
        <w:rPr>
          <w:rFonts w:cs="Times New Roman"/>
          <w:b w:val="0"/>
          <w:szCs w:val="26"/>
          <w:lang w:val="vi-VN"/>
        </w:rPr>
        <w:t xml:space="preserve">.1.3. </w:t>
      </w:r>
      <w:bookmarkEnd w:id="48"/>
      <w:r w:rsidRPr="006E287F">
        <w:rPr>
          <w:b w:val="0"/>
          <w:lang w:val="nl-NL"/>
        </w:rPr>
        <w:t>Công trình, biện pháp giảm thiểu tác động do tiếng ồn, độ rung</w:t>
      </w:r>
      <w:bookmarkEnd w:id="49"/>
    </w:p>
    <w:p w14:paraId="3E518936" w14:textId="77777777" w:rsidR="00CF4A42" w:rsidRPr="006E287F" w:rsidRDefault="00CF4A42" w:rsidP="00AE4B81">
      <w:pPr>
        <w:spacing w:before="60" w:after="60" w:line="360" w:lineRule="exact"/>
        <w:ind w:firstLine="720"/>
        <w:jc w:val="both"/>
        <w:rPr>
          <w:rFonts w:ascii="Times New Roman" w:hAnsi="Times New Roman" w:cs="Times New Roman"/>
          <w:noProof/>
          <w:sz w:val="26"/>
          <w:szCs w:val="26"/>
          <w:lang w:val="vi-VN"/>
        </w:rPr>
      </w:pPr>
      <w:r w:rsidRPr="006E287F">
        <w:rPr>
          <w:rFonts w:ascii="Times New Roman" w:hAnsi="Times New Roman" w:cs="Times New Roman"/>
          <w:noProof/>
          <w:sz w:val="26"/>
          <w:szCs w:val="26"/>
          <w:lang w:val="vi-VN"/>
        </w:rPr>
        <w:t>- Thi công theo từng phân đoạn, không tập trung các phương tiện và thiết bị thi công cơ giới hoạt động cùng một thời điểm; bảo đảm các phương tiện vận chuyển luôn chở đúng tải trọng cho phép.</w:t>
      </w:r>
    </w:p>
    <w:p w14:paraId="5909C00C" w14:textId="77777777" w:rsidR="00CF4A42" w:rsidRPr="006E287F" w:rsidRDefault="00CF4A42" w:rsidP="00AE4B81">
      <w:pPr>
        <w:spacing w:before="60" w:after="60" w:line="360" w:lineRule="exact"/>
        <w:ind w:firstLine="720"/>
        <w:jc w:val="both"/>
        <w:rPr>
          <w:rFonts w:ascii="Times New Roman" w:hAnsi="Times New Roman" w:cs="Times New Roman"/>
          <w:noProof/>
          <w:sz w:val="26"/>
          <w:szCs w:val="26"/>
          <w:lang w:val="vi-VN"/>
        </w:rPr>
      </w:pPr>
      <w:r w:rsidRPr="006E287F">
        <w:rPr>
          <w:rFonts w:ascii="Times New Roman" w:hAnsi="Times New Roman" w:cs="Times New Roman"/>
          <w:noProof/>
          <w:sz w:val="26"/>
          <w:szCs w:val="26"/>
          <w:lang w:val="vi-VN"/>
        </w:rPr>
        <w:t>- Kiểm tra, bảo dưỡng thường xuyên các thiết bị giảm thanh của các máy móc gây ra tiếng ồn cao như máy xúc, phương tiện vận chuyển...</w:t>
      </w:r>
    </w:p>
    <w:p w14:paraId="6619679F" w14:textId="77777777" w:rsidR="00CF4A42" w:rsidRPr="006E287F" w:rsidRDefault="00CF4A42" w:rsidP="00AE4B81">
      <w:pPr>
        <w:spacing w:before="60" w:after="60" w:line="360" w:lineRule="exact"/>
        <w:ind w:firstLine="720"/>
        <w:jc w:val="both"/>
        <w:rPr>
          <w:rFonts w:ascii="Times New Roman" w:hAnsi="Times New Roman" w:cs="Times New Roman"/>
          <w:noProof/>
          <w:spacing w:val="-8"/>
          <w:sz w:val="26"/>
          <w:szCs w:val="26"/>
          <w:lang w:val="vi-VN"/>
        </w:rPr>
      </w:pPr>
      <w:bookmarkStart w:id="52" w:name="_Hlk214745382"/>
      <w:r w:rsidRPr="006E287F">
        <w:rPr>
          <w:rFonts w:ascii="Times New Roman" w:hAnsi="Times New Roman" w:cs="Times New Roman"/>
          <w:noProof/>
          <w:sz w:val="26"/>
          <w:szCs w:val="26"/>
          <w:lang w:val="vi-VN"/>
        </w:rPr>
        <w:t>- Không tập trung các phương tiện và thiết bị thi công cơ giới hoạt động cùng một thời điểm; hạn chế quá trình thi công và vận chuyển trong thời gian buổi trưa từ 11 giờ đến 13 giờ, ban đêm từ 22 giờ đến 6 giờ sáng hôm sau tại các vị trí gần khu dân cư</w:t>
      </w:r>
      <w:r w:rsidRPr="006E287F">
        <w:rPr>
          <w:rFonts w:ascii="Times New Roman" w:hAnsi="Times New Roman" w:cs="Times New Roman"/>
          <w:noProof/>
          <w:spacing w:val="-8"/>
          <w:sz w:val="26"/>
          <w:szCs w:val="26"/>
          <w:lang w:val="vi-VN"/>
        </w:rPr>
        <w:t xml:space="preserve">. </w:t>
      </w:r>
    </w:p>
    <w:bookmarkEnd w:id="52"/>
    <w:p w14:paraId="77A921BD" w14:textId="7A628DF0" w:rsidR="00CF4A42" w:rsidRPr="006E287F" w:rsidRDefault="00CF4A42" w:rsidP="00AE4B81">
      <w:pPr>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noProof/>
          <w:spacing w:val="-8"/>
          <w:sz w:val="26"/>
          <w:szCs w:val="26"/>
          <w:lang w:val="vi-VN"/>
        </w:rPr>
        <w:t xml:space="preserve">- </w:t>
      </w:r>
      <w:r w:rsidRPr="006E287F">
        <w:rPr>
          <w:rFonts w:ascii="Times New Roman" w:hAnsi="Times New Roman" w:cs="Times New Roman"/>
          <w:noProof/>
          <w:sz w:val="26"/>
          <w:szCs w:val="26"/>
          <w:lang w:val="vi-VN"/>
        </w:rPr>
        <w:t>Quy chuẩn kỹ thuật áp dụng đối với tiếng ồn, độ rung: QCVN 26:2025/</w:t>
      </w:r>
      <w:r w:rsidR="00F32F12">
        <w:rPr>
          <w:rFonts w:ascii="Times New Roman" w:hAnsi="Times New Roman" w:cs="Times New Roman"/>
          <w:noProof/>
          <w:sz w:val="26"/>
          <w:szCs w:val="26"/>
          <w:lang w:val="vi-VN"/>
        </w:rPr>
        <w:t>BN</w:t>
      </w:r>
      <w:r w:rsidRPr="006E287F">
        <w:rPr>
          <w:rFonts w:ascii="Times New Roman" w:hAnsi="Times New Roman" w:cs="Times New Roman"/>
          <w:noProof/>
          <w:sz w:val="26"/>
          <w:szCs w:val="26"/>
          <w:lang w:val="vi-VN"/>
        </w:rPr>
        <w:t>NMT - Quy chuẩn kỹ thuật quốc gia về tiếng ồn; QCVN 27:2025/</w:t>
      </w:r>
      <w:r w:rsidR="00F32F12">
        <w:rPr>
          <w:rFonts w:ascii="Times New Roman" w:hAnsi="Times New Roman" w:cs="Times New Roman"/>
          <w:noProof/>
          <w:sz w:val="26"/>
          <w:szCs w:val="26"/>
          <w:lang w:val="vi-VN"/>
        </w:rPr>
        <w:t>BN</w:t>
      </w:r>
      <w:r w:rsidRPr="006E287F">
        <w:rPr>
          <w:rFonts w:ascii="Times New Roman" w:hAnsi="Times New Roman" w:cs="Times New Roman"/>
          <w:noProof/>
          <w:sz w:val="26"/>
          <w:szCs w:val="26"/>
          <w:lang w:val="vi-VN"/>
        </w:rPr>
        <w:t>NMT - Quy chuẩn kỹ thuật quốc gia về độ rung</w:t>
      </w:r>
      <w:r w:rsidRPr="006E287F">
        <w:rPr>
          <w:rFonts w:ascii="Times New Roman" w:hAnsi="Times New Roman" w:cs="Times New Roman"/>
          <w:sz w:val="26"/>
          <w:szCs w:val="26"/>
          <w:lang w:val="vi-VN"/>
        </w:rPr>
        <w:t>.</w:t>
      </w:r>
    </w:p>
    <w:p w14:paraId="2E804DD7" w14:textId="7E4198CC" w:rsidR="00CF4A42" w:rsidRPr="006E287F" w:rsidRDefault="00CF4A42" w:rsidP="00AE4B81">
      <w:pPr>
        <w:pStyle w:val="C4"/>
        <w:spacing w:before="60" w:after="60" w:line="360" w:lineRule="exact"/>
        <w:rPr>
          <w:rFonts w:cs="Times New Roman"/>
          <w:b w:val="0"/>
          <w:szCs w:val="26"/>
          <w:lang w:val="vi-VN"/>
        </w:rPr>
      </w:pPr>
      <w:bookmarkStart w:id="53" w:name="_Toc156374023"/>
      <w:bookmarkStart w:id="54" w:name="_Toc159669066"/>
      <w:r>
        <w:rPr>
          <w:rFonts w:cs="Times New Roman"/>
          <w:b w:val="0"/>
          <w:szCs w:val="26"/>
          <w:lang w:val="vi-VN"/>
        </w:rPr>
        <w:t>2.3</w:t>
      </w:r>
      <w:r w:rsidRPr="006E287F">
        <w:rPr>
          <w:rFonts w:cs="Times New Roman"/>
          <w:b w:val="0"/>
          <w:szCs w:val="26"/>
          <w:lang w:val="vi-VN"/>
        </w:rPr>
        <w:t xml:space="preserve">.1.4. </w:t>
      </w:r>
      <w:bookmarkEnd w:id="53"/>
      <w:r w:rsidRPr="006E287F">
        <w:rPr>
          <w:b w:val="0"/>
          <w:lang w:val="nl-NL"/>
        </w:rPr>
        <w:t>Công trình, biện pháp khác</w:t>
      </w:r>
      <w:bookmarkEnd w:id="54"/>
    </w:p>
    <w:bookmarkEnd w:id="50"/>
    <w:bookmarkEnd w:id="51"/>
    <w:p w14:paraId="0B370674" w14:textId="77777777" w:rsidR="00CF4A42" w:rsidRPr="006E287F" w:rsidRDefault="00CF4A42" w:rsidP="00AE4B81">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sz w:val="26"/>
          <w:szCs w:val="26"/>
          <w:lang w:val="nl-NL"/>
        </w:rPr>
        <w:t xml:space="preserve">- Biện pháp phòng ngừa, giảm thiểu </w:t>
      </w:r>
      <w:r w:rsidRPr="006E287F">
        <w:rPr>
          <w:rFonts w:ascii="Times New Roman" w:hAnsi="Times New Roman" w:cs="Times New Roman"/>
          <w:sz w:val="26"/>
          <w:szCs w:val="26"/>
          <w:lang w:val="pt-BR"/>
        </w:rPr>
        <w:t>tác động tới cảnh quan và hệ sinh thái: K</w:t>
      </w:r>
      <w:r w:rsidRPr="006E287F">
        <w:rPr>
          <w:rFonts w:ascii="Times New Roman" w:eastAsia="Arial" w:hAnsi="Times New Roman" w:cs="Times New Roman"/>
          <w:spacing w:val="-2"/>
          <w:sz w:val="26"/>
          <w:szCs w:val="26"/>
          <w:lang w:val="vi-VN"/>
        </w:rPr>
        <w:t xml:space="preserve">hông phát quang thảm thực vật ngoài ranh giới Dự án, hạn chế tối đa ảnh hưởng tới hệ sinh thái động - thực vật ngoài phạm vi Dự án; duy trì và không chặt bỏ cây nằm trong hành lang an toàn tuyến và cây </w:t>
      </w:r>
      <w:r w:rsidRPr="006E287F">
        <w:rPr>
          <w:rFonts w:ascii="Times New Roman" w:eastAsia="Arial" w:hAnsi="Times New Roman" w:cs="Times New Roman"/>
          <w:spacing w:val="-2"/>
          <w:sz w:val="26"/>
          <w:szCs w:val="26"/>
          <w:lang w:val="id-ID"/>
        </w:rPr>
        <w:t>hai</w:t>
      </w:r>
      <w:r w:rsidRPr="006E287F">
        <w:rPr>
          <w:rFonts w:ascii="Times New Roman" w:eastAsia="Arial" w:hAnsi="Times New Roman" w:cs="Times New Roman"/>
          <w:spacing w:val="-2"/>
          <w:sz w:val="26"/>
          <w:szCs w:val="26"/>
          <w:lang w:val="vi-VN"/>
        </w:rPr>
        <w:t xml:space="preserve"> bên đường</w:t>
      </w:r>
      <w:r w:rsidRPr="006E287F">
        <w:rPr>
          <w:rFonts w:ascii="Times New Roman" w:eastAsia="Arial" w:hAnsi="Times New Roman" w:cs="Times New Roman"/>
          <w:sz w:val="26"/>
          <w:szCs w:val="26"/>
          <w:lang w:val="id-ID"/>
        </w:rPr>
        <w:t>.</w:t>
      </w:r>
      <w:r w:rsidRPr="006E287F">
        <w:rPr>
          <w:rFonts w:ascii="Times New Roman" w:eastAsia="Arial" w:hAnsi="Times New Roman" w:cs="Times New Roman"/>
          <w:sz w:val="26"/>
          <w:szCs w:val="26"/>
          <w:lang w:val="pt-BR"/>
        </w:rPr>
        <w:t xml:space="preserve"> </w:t>
      </w:r>
      <w:r w:rsidRPr="006E287F">
        <w:rPr>
          <w:rFonts w:ascii="Times New Roman" w:eastAsia="Arial" w:hAnsi="Times New Roman" w:cs="Times New Roman"/>
          <w:spacing w:val="-2"/>
          <w:sz w:val="26"/>
          <w:szCs w:val="26"/>
          <w:lang w:val="pt-BR"/>
        </w:rPr>
        <w:t>T</w:t>
      </w:r>
      <w:r w:rsidRPr="006E287F">
        <w:rPr>
          <w:rFonts w:ascii="Times New Roman" w:eastAsia="Arial" w:hAnsi="Times New Roman" w:cs="Times New Roman"/>
          <w:spacing w:val="-2"/>
          <w:sz w:val="26"/>
          <w:szCs w:val="26"/>
          <w:lang w:val="vi-VN"/>
        </w:rPr>
        <w:t>hực hiện nghiêm túc các quy định của pháp luật hiện hành về phòng cháy, chữa cháy rừng, bảo tồn đa dạng sinh học, bảo vệ và phát triển rừng, bảo vệ hệ sinh thái và các loài động, thực vật và các quy định khác của pháp luật hiện hành</w:t>
      </w:r>
      <w:r w:rsidRPr="006E287F">
        <w:rPr>
          <w:rFonts w:ascii="Times New Roman" w:eastAsia="Arial" w:hAnsi="Times New Roman" w:cs="Times New Roman"/>
          <w:sz w:val="26"/>
          <w:szCs w:val="26"/>
          <w:lang w:val="vi-VN"/>
        </w:rPr>
        <w:t>.</w:t>
      </w:r>
    </w:p>
    <w:p w14:paraId="58FF3F58" w14:textId="77777777" w:rsidR="00CF4A42" w:rsidRPr="006E287F" w:rsidRDefault="00CF4A42" w:rsidP="00AE4B81">
      <w:pPr>
        <w:widowControl w:val="0"/>
        <w:spacing w:before="60" w:after="60" w:line="360" w:lineRule="exact"/>
        <w:ind w:firstLine="720"/>
        <w:jc w:val="both"/>
        <w:rPr>
          <w:rFonts w:ascii="Times New Roman" w:hAnsi="Times New Roman" w:cs="Times New Roman"/>
          <w:sz w:val="26"/>
          <w:szCs w:val="26"/>
          <w:lang w:val="vi-VN"/>
        </w:rPr>
      </w:pPr>
      <w:r w:rsidRPr="006E287F">
        <w:rPr>
          <w:rFonts w:ascii="Times New Roman" w:eastAsia="Arial" w:hAnsi="Times New Roman" w:cs="Times New Roman"/>
          <w:sz w:val="26"/>
          <w:szCs w:val="26"/>
          <w:lang w:val="vi-VN"/>
        </w:rPr>
        <w:t>- Biện pháp n</w:t>
      </w:r>
      <w:r w:rsidRPr="006E287F">
        <w:rPr>
          <w:rFonts w:ascii="Times New Roman" w:hAnsi="Times New Roman" w:cs="Times New Roman"/>
          <w:sz w:val="26"/>
          <w:szCs w:val="26"/>
          <w:lang w:val="vi-VN"/>
        </w:rPr>
        <w:t xml:space="preserve">găn ngừa các tác động tiêu cực đến kinh tế - xã hội: </w:t>
      </w:r>
      <w:r w:rsidRPr="006E287F">
        <w:rPr>
          <w:rFonts w:ascii="Times New Roman" w:hAnsi="Times New Roman" w:cs="Times New Roman"/>
          <w:sz w:val="26"/>
          <w:szCs w:val="26"/>
          <w:lang w:val="it-IT"/>
        </w:rPr>
        <w:t>Công khai thông tin thông báo cho phía Trung Quốc biết thông tin về dự án để hai bên cùng phối hợp giám sát việc triển khai dự án trên cơ sở tuân thủ các điều khoản trong Hiệp định về Quy chế quản lý biên giới trên đất liền Trung Quốc - Việt Nam; p</w:t>
      </w:r>
      <w:r w:rsidRPr="006E287F">
        <w:rPr>
          <w:rFonts w:ascii="Times New Roman" w:eastAsia="Arial" w:hAnsi="Times New Roman" w:cs="Times New Roman"/>
          <w:sz w:val="26"/>
          <w:szCs w:val="26"/>
          <w:lang w:val="vi-VN"/>
        </w:rPr>
        <w:t>hối hợp với các đơn vị liên quan để lập và thực hiện tốt phương án đền bù được phê duyệt; ưu tiên các giải pháp hỗ trợ đất và tài sản gắn liền với đất, hỗ trợ đầy đủ theo quy định của nhà nước; kịp thời đưa ra các giải pháp hỗ trợ, tránh gây khiếu nại, khiếu kiện, mâu thuẫn trong cộng đồng.</w:t>
      </w:r>
    </w:p>
    <w:p w14:paraId="532DFD71" w14:textId="77777777" w:rsidR="00CF4A42" w:rsidRPr="006E287F" w:rsidRDefault="00CF4A42" w:rsidP="00AE4B81">
      <w:pPr>
        <w:widowControl w:val="0"/>
        <w:spacing w:before="60" w:after="60" w:line="360" w:lineRule="exact"/>
        <w:ind w:firstLine="720"/>
        <w:jc w:val="both"/>
        <w:rPr>
          <w:rFonts w:ascii="Times New Roman" w:hAnsi="Times New Roman" w:cs="Times New Roman"/>
          <w:bCs/>
          <w:iCs/>
          <w:spacing w:val="-2"/>
          <w:sz w:val="26"/>
          <w:szCs w:val="26"/>
          <w:lang w:val="id-ID"/>
        </w:rPr>
      </w:pPr>
      <w:r w:rsidRPr="006E287F">
        <w:rPr>
          <w:rFonts w:ascii="Times New Roman" w:eastAsia="Arial" w:hAnsi="Times New Roman" w:cs="Times New Roman"/>
          <w:sz w:val="26"/>
          <w:szCs w:val="26"/>
          <w:lang w:val="vi-VN"/>
        </w:rPr>
        <w:t xml:space="preserve">- Biện pháp phòng ngừa, giảm thiểu tác động đến giao thông: Không để cho máy móc thi công che khuất tầm nhìn của người điều khiển các phương tiện trên đường bộ đang khai thác; không để các vật liệu tràn lan gây cản trở giao thông hoặc chảy ra mặt </w:t>
      </w:r>
      <w:r w:rsidRPr="006E287F">
        <w:rPr>
          <w:rFonts w:ascii="Times New Roman" w:eastAsia="Arial" w:hAnsi="Times New Roman" w:cs="Times New Roman"/>
          <w:sz w:val="26"/>
          <w:szCs w:val="26"/>
          <w:lang w:val="vi-VN"/>
        </w:rPr>
        <w:lastRenderedPageBreak/>
        <w:t>đường gây trơn trượt mất an toàn giao thông và ô nhiễm môi trường; hướng dẫn giao thông để đảm bảo phân luồng giao thông hợp lý và bố trí đèn chiếu sáng và đèn cảnh báo về ban đêm đối với những đoạn thi công chưa hoàn thiện. Việc thi công không làm ảnh hưởng việc tham gia giao thông cho người dân khu vực.</w:t>
      </w:r>
    </w:p>
    <w:p w14:paraId="0341A1BB" w14:textId="2B1FD81F" w:rsidR="00CF4A42" w:rsidRPr="00CF4A42" w:rsidRDefault="00CF4A42" w:rsidP="00AE4B81">
      <w:pPr>
        <w:pStyle w:val="Normal20"/>
        <w:spacing w:before="60" w:after="60" w:line="360" w:lineRule="exact"/>
        <w:rPr>
          <w:bCs/>
          <w:i/>
          <w:noProof/>
          <w:spacing w:val="-4"/>
          <w:lang w:val="da-DK"/>
        </w:rPr>
      </w:pPr>
      <w:r w:rsidRPr="00CF4A42">
        <w:rPr>
          <w:bCs/>
          <w:i/>
          <w:noProof/>
          <w:spacing w:val="-4"/>
          <w:lang w:val="da-DK"/>
        </w:rPr>
        <w:t>2</w:t>
      </w:r>
      <w:r w:rsidRPr="00CF4A42">
        <w:rPr>
          <w:bCs/>
          <w:i/>
          <w:noProof/>
          <w:spacing w:val="-4"/>
          <w:lang w:val="vi-VN"/>
        </w:rPr>
        <w:t>.3.</w:t>
      </w:r>
      <w:r w:rsidRPr="00CF4A42">
        <w:rPr>
          <w:bCs/>
          <w:i/>
          <w:noProof/>
          <w:spacing w:val="-4"/>
          <w:lang w:val="da-DK"/>
        </w:rPr>
        <w:t>2. Giai đoạn Dự án đi vào hoạt động</w:t>
      </w:r>
    </w:p>
    <w:p w14:paraId="77968F63" w14:textId="11BCFD09" w:rsidR="007114EF" w:rsidRPr="00CF4A42" w:rsidRDefault="00CF4A42" w:rsidP="00AE4B81">
      <w:pPr>
        <w:widowControl w:val="0"/>
        <w:spacing w:before="60" w:after="60" w:line="360" w:lineRule="exact"/>
        <w:ind w:firstLine="709"/>
        <w:jc w:val="both"/>
        <w:rPr>
          <w:rFonts w:ascii="Times New Roman" w:hAnsi="Times New Roman" w:cs="Times New Roman"/>
          <w:sz w:val="26"/>
          <w:szCs w:val="26"/>
          <w:lang w:val="pt-BR"/>
        </w:rPr>
      </w:pPr>
      <w:r w:rsidRPr="00594708">
        <w:rPr>
          <w:rFonts w:ascii="Times New Roman" w:hAnsi="Times New Roman" w:cs="Times New Roman"/>
          <w:noProof/>
          <w:spacing w:val="-2"/>
          <w:sz w:val="26"/>
          <w:szCs w:val="26"/>
          <w:lang w:val="da-DK"/>
        </w:rPr>
        <w:t xml:space="preserve"> </w:t>
      </w:r>
      <w:r w:rsidRPr="00594708">
        <w:rPr>
          <w:rFonts w:ascii="Times New Roman" w:hAnsi="Times New Roman" w:cs="Times New Roman"/>
          <w:spacing w:val="-2"/>
          <w:sz w:val="26"/>
          <w:szCs w:val="26"/>
          <w:lang w:val="vi-VN"/>
        </w:rPr>
        <w:t>Trong giai đoạn vận hành, tuyến đường sẽ được bàn giao cho đơn vị chức năng thực hiện duy tu, bảo dưỡng và vận hành công trình. Do tính chất của Dự án là xây đường giao thông phục vụ hoạt động tuần tra biên giới và đi lại của bà con vùng biên nên tác động chính trong giai đoạn này là tác động tới đời sống kinh tế - xã hội của địa phương, hầu như không phát sinh các vấn đề liên quan đến chất thải ảnh hưởng đến môi trường. Vì vậy, không có công trình bảo vệ môi trường trong giai đoạn vận hành của dự án</w:t>
      </w:r>
      <w:r w:rsidRPr="00CF4A42">
        <w:rPr>
          <w:rFonts w:ascii="Times New Roman" w:eastAsia="Arial" w:hAnsi="Times New Roman" w:cs="Times New Roman"/>
          <w:spacing w:val="-2"/>
          <w:sz w:val="26"/>
          <w:szCs w:val="26"/>
          <w:lang w:val="sq-AL"/>
        </w:rPr>
        <w:t>.</w:t>
      </w:r>
    </w:p>
    <w:p w14:paraId="6607BA67" w14:textId="77777777" w:rsidR="007114EF" w:rsidRPr="005D0F4E" w:rsidRDefault="008D0A7C" w:rsidP="00AE4B81">
      <w:pPr>
        <w:pStyle w:val="02"/>
        <w:keepNext w:val="0"/>
        <w:widowControl w:val="0"/>
        <w:spacing w:before="60" w:line="360" w:lineRule="exact"/>
        <w:rPr>
          <w:rFonts w:asciiTheme="majorHAnsi" w:hAnsiTheme="majorHAnsi" w:cstheme="majorHAnsi"/>
          <w:i/>
          <w:lang w:val="pt-BR"/>
        </w:rPr>
      </w:pPr>
      <w:r w:rsidRPr="005D0F4E">
        <w:rPr>
          <w:rFonts w:asciiTheme="majorHAnsi" w:hAnsiTheme="majorHAnsi" w:cstheme="majorHAnsi"/>
          <w:i/>
          <w:lang w:val="pt-BR"/>
        </w:rPr>
        <w:t>2.4. Chương trình quản lý và giám sát môi trường; phương án phòng ngừa, ứng phó sự cố</w:t>
      </w:r>
    </w:p>
    <w:p w14:paraId="518701EB" w14:textId="77777777" w:rsidR="008D0A7C" w:rsidRPr="005D0F4E" w:rsidRDefault="008D0A7C" w:rsidP="00AE4B81">
      <w:pPr>
        <w:pStyle w:val="02"/>
        <w:keepNext w:val="0"/>
        <w:widowControl w:val="0"/>
        <w:spacing w:before="60" w:line="360" w:lineRule="exact"/>
        <w:rPr>
          <w:rFonts w:asciiTheme="majorHAnsi" w:hAnsiTheme="majorHAnsi" w:cstheme="majorHAnsi"/>
          <w:b w:val="0"/>
          <w:i/>
          <w:lang w:val="pt-BR"/>
        </w:rPr>
      </w:pPr>
      <w:r w:rsidRPr="005D0F4E">
        <w:rPr>
          <w:rFonts w:asciiTheme="majorHAnsi" w:hAnsiTheme="majorHAnsi" w:cstheme="majorHAnsi"/>
          <w:b w:val="0"/>
          <w:i/>
          <w:lang w:val="pt-BR"/>
        </w:rPr>
        <w:t>2.4.1. Chương trình quản lý môi trường</w:t>
      </w:r>
    </w:p>
    <w:p w14:paraId="436181EB" w14:textId="4A31FEDE" w:rsidR="005D0F4E" w:rsidRDefault="00B65E1B" w:rsidP="00F32F12">
      <w:pPr>
        <w:pStyle w:val="02"/>
        <w:keepNext w:val="0"/>
        <w:widowControl w:val="0"/>
        <w:tabs>
          <w:tab w:val="left" w:pos="2235"/>
        </w:tabs>
        <w:spacing w:before="60" w:line="340" w:lineRule="exact"/>
        <w:rPr>
          <w:rFonts w:asciiTheme="majorHAnsi" w:hAnsiTheme="majorHAnsi" w:cstheme="majorHAnsi"/>
        </w:rPr>
      </w:pPr>
      <w:r>
        <w:rPr>
          <w:rFonts w:asciiTheme="majorHAnsi" w:hAnsiTheme="majorHAnsi" w:cstheme="majorHAnsi"/>
          <w:b w:val="0"/>
          <w:i/>
          <w:lang w:val="pt-BR"/>
        </w:rPr>
        <w:tab/>
      </w:r>
      <w:r w:rsidR="005D0F4E" w:rsidRPr="005D0F4E">
        <w:rPr>
          <w:rFonts w:asciiTheme="majorHAnsi" w:hAnsiTheme="majorHAnsi" w:cstheme="majorHAnsi"/>
          <w:lang w:val="pt-BR"/>
        </w:rPr>
        <w:t>Bảng 5. Chương trình quản lý môi trường</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995"/>
        <w:gridCol w:w="1043"/>
        <w:gridCol w:w="2431"/>
        <w:gridCol w:w="3240"/>
        <w:gridCol w:w="1393"/>
      </w:tblGrid>
      <w:tr w:rsidR="005B5F7F" w:rsidRPr="009C5CBC" w14:paraId="64E45CAF" w14:textId="77777777" w:rsidTr="001D0132">
        <w:trPr>
          <w:tblHeader/>
          <w:jc w:val="center"/>
        </w:trPr>
        <w:tc>
          <w:tcPr>
            <w:tcW w:w="579" w:type="pct"/>
            <w:gridSpan w:val="2"/>
            <w:vAlign w:val="center"/>
          </w:tcPr>
          <w:p w14:paraId="2A62EB84" w14:textId="77777777" w:rsidR="00A60E0E" w:rsidRPr="005B5F7F" w:rsidRDefault="00A60E0E" w:rsidP="00146D1B">
            <w:pPr>
              <w:widowControl w:val="0"/>
              <w:ind w:left="-57" w:right="-94"/>
              <w:jc w:val="center"/>
              <w:rPr>
                <w:rFonts w:ascii="Times New Roman" w:hAnsi="Times New Roman" w:cs="Times New Roman"/>
                <w:b/>
                <w:spacing w:val="-6"/>
                <w:lang w:val="vi-VN"/>
              </w:rPr>
            </w:pPr>
            <w:r w:rsidRPr="005B5F7F">
              <w:rPr>
                <w:rFonts w:ascii="Times New Roman" w:hAnsi="Times New Roman" w:cs="Times New Roman"/>
                <w:b/>
                <w:spacing w:val="-6"/>
                <w:lang w:val="vi-VN"/>
              </w:rPr>
              <w:t>Các giai đoạn của Dự án</w:t>
            </w:r>
          </w:p>
        </w:tc>
        <w:tc>
          <w:tcPr>
            <w:tcW w:w="573" w:type="pct"/>
            <w:vAlign w:val="center"/>
          </w:tcPr>
          <w:p w14:paraId="2FF1F8C7"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vi-VN"/>
              </w:rPr>
              <w:t>Các h</w:t>
            </w:r>
            <w:r w:rsidRPr="005B5F7F">
              <w:rPr>
                <w:rFonts w:ascii="Times New Roman" w:hAnsi="Times New Roman" w:cs="Times New Roman"/>
                <w:b/>
                <w:spacing w:val="-6"/>
                <w:lang w:val="id-ID"/>
              </w:rPr>
              <w:t>oạt động của Dự án</w:t>
            </w:r>
          </w:p>
        </w:tc>
        <w:tc>
          <w:tcPr>
            <w:tcW w:w="1217" w:type="pct"/>
            <w:vAlign w:val="center"/>
          </w:tcPr>
          <w:p w14:paraId="70E1AB41"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Các tác động môi trường</w:t>
            </w:r>
          </w:p>
        </w:tc>
        <w:tc>
          <w:tcPr>
            <w:tcW w:w="1837" w:type="pct"/>
            <w:vAlign w:val="center"/>
          </w:tcPr>
          <w:p w14:paraId="1C73C8F6"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Các công trình, biện pháp bảo vệ môi trường</w:t>
            </w:r>
          </w:p>
        </w:tc>
        <w:tc>
          <w:tcPr>
            <w:tcW w:w="794" w:type="pct"/>
            <w:vAlign w:val="center"/>
          </w:tcPr>
          <w:p w14:paraId="20F15205"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Thời gian thực hiện và hoàn thành</w:t>
            </w:r>
          </w:p>
        </w:tc>
      </w:tr>
      <w:tr w:rsidR="005B5F7F" w:rsidRPr="005B5F7F" w14:paraId="06D7754B" w14:textId="77777777" w:rsidTr="001D0132">
        <w:trPr>
          <w:trHeight w:val="255"/>
          <w:jc w:val="center"/>
        </w:trPr>
        <w:tc>
          <w:tcPr>
            <w:tcW w:w="579" w:type="pct"/>
            <w:gridSpan w:val="2"/>
          </w:tcPr>
          <w:p w14:paraId="27C4A1BB"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1</w:t>
            </w:r>
          </w:p>
        </w:tc>
        <w:tc>
          <w:tcPr>
            <w:tcW w:w="573" w:type="pct"/>
            <w:vAlign w:val="center"/>
          </w:tcPr>
          <w:p w14:paraId="3D7D5BF3"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2</w:t>
            </w:r>
          </w:p>
        </w:tc>
        <w:tc>
          <w:tcPr>
            <w:tcW w:w="1217" w:type="pct"/>
            <w:vAlign w:val="center"/>
          </w:tcPr>
          <w:p w14:paraId="0D3D4B07"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3</w:t>
            </w:r>
          </w:p>
        </w:tc>
        <w:tc>
          <w:tcPr>
            <w:tcW w:w="1837" w:type="pct"/>
            <w:vAlign w:val="center"/>
          </w:tcPr>
          <w:p w14:paraId="0374058B"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4</w:t>
            </w:r>
          </w:p>
        </w:tc>
        <w:tc>
          <w:tcPr>
            <w:tcW w:w="794" w:type="pct"/>
            <w:vAlign w:val="center"/>
          </w:tcPr>
          <w:p w14:paraId="1505493D"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5</w:t>
            </w:r>
          </w:p>
        </w:tc>
      </w:tr>
      <w:tr w:rsidR="005B5F7F" w:rsidRPr="005B5F7F" w14:paraId="42D64F7A" w14:textId="77777777" w:rsidTr="001D0132">
        <w:trPr>
          <w:trHeight w:val="602"/>
          <w:jc w:val="center"/>
        </w:trPr>
        <w:tc>
          <w:tcPr>
            <w:tcW w:w="579" w:type="pct"/>
            <w:gridSpan w:val="2"/>
            <w:vMerge w:val="restart"/>
          </w:tcPr>
          <w:p w14:paraId="12BB6057" w14:textId="19F5C326" w:rsidR="00A60E0E" w:rsidRPr="005B5F7F" w:rsidRDefault="00A60E0E" w:rsidP="00146D1B">
            <w:pPr>
              <w:widowControl w:val="0"/>
              <w:tabs>
                <w:tab w:val="left" w:pos="-5880"/>
              </w:tabs>
              <w:ind w:left="-57" w:right="-94"/>
              <w:jc w:val="both"/>
              <w:rPr>
                <w:rFonts w:ascii="Times New Roman" w:hAnsi="Times New Roman" w:cs="Times New Roman"/>
                <w:b/>
                <w:spacing w:val="-6"/>
                <w:lang w:val="vi-VN"/>
              </w:rPr>
            </w:pPr>
            <w:r w:rsidRPr="005B5F7F">
              <w:rPr>
                <w:rFonts w:ascii="Times New Roman" w:hAnsi="Times New Roman" w:cs="Times New Roman"/>
                <w:b/>
                <w:spacing w:val="-6"/>
                <w:lang w:val="vi-VN"/>
              </w:rPr>
              <w:t>Giai đoạn thi công xây dựng</w:t>
            </w:r>
          </w:p>
          <w:p w14:paraId="396BB5E2" w14:textId="77777777" w:rsidR="00A60E0E" w:rsidRPr="005B5F7F" w:rsidRDefault="00A60E0E" w:rsidP="00146D1B">
            <w:pPr>
              <w:widowControl w:val="0"/>
              <w:ind w:left="-57" w:right="-94"/>
              <w:jc w:val="both"/>
              <w:rPr>
                <w:rFonts w:ascii="Times New Roman" w:hAnsi="Times New Roman" w:cs="Times New Roman"/>
                <w:b/>
                <w:spacing w:val="-6"/>
                <w:lang w:val="sv-SE"/>
              </w:rPr>
            </w:pPr>
          </w:p>
        </w:tc>
        <w:tc>
          <w:tcPr>
            <w:tcW w:w="573" w:type="pct"/>
            <w:vMerge w:val="restart"/>
          </w:tcPr>
          <w:p w14:paraId="742D757E"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San ủi tạo mặt bằng, phát quang</w:t>
            </w:r>
          </w:p>
        </w:tc>
        <w:tc>
          <w:tcPr>
            <w:tcW w:w="1217" w:type="pct"/>
          </w:tcPr>
          <w:p w14:paraId="0F014D2D" w14:textId="77777777" w:rsidR="00A60E0E" w:rsidRPr="005B5F7F" w:rsidRDefault="00A60E0E" w:rsidP="00146D1B">
            <w:pPr>
              <w:widowControl w:val="0"/>
              <w:tabs>
                <w:tab w:val="left" w:pos="-5880"/>
              </w:tabs>
              <w:ind w:left="-57"/>
              <w:rPr>
                <w:rFonts w:ascii="Times New Roman" w:hAnsi="Times New Roman" w:cs="Times New Roman"/>
                <w:lang w:val="sv-SE"/>
              </w:rPr>
            </w:pPr>
            <w:r w:rsidRPr="005B5F7F">
              <w:rPr>
                <w:rFonts w:ascii="Times New Roman" w:hAnsi="Times New Roman" w:cs="Times New Roman"/>
                <w:spacing w:val="-6"/>
                <w:lang w:val="sv-SE"/>
              </w:rPr>
              <w:t>Phát sinh bụi do hoạt động san ủi tạo mặt bằng</w:t>
            </w:r>
          </w:p>
        </w:tc>
        <w:tc>
          <w:tcPr>
            <w:tcW w:w="1837" w:type="pct"/>
          </w:tcPr>
          <w:p w14:paraId="3FFA6820" w14:textId="77777777" w:rsidR="00A60E0E" w:rsidRPr="005B5F7F" w:rsidRDefault="00A60E0E" w:rsidP="00146D1B">
            <w:pPr>
              <w:widowControl w:val="0"/>
              <w:tabs>
                <w:tab w:val="left" w:pos="-5880"/>
              </w:tabs>
              <w:ind w:left="-57"/>
              <w:rPr>
                <w:rFonts w:ascii="Times New Roman" w:hAnsi="Times New Roman" w:cs="Times New Roman"/>
                <w:lang w:val="vi-VN"/>
              </w:rPr>
            </w:pPr>
            <w:r w:rsidRPr="005B5F7F">
              <w:rPr>
                <w:rFonts w:ascii="Times New Roman" w:hAnsi="Times New Roman" w:cs="Times New Roman"/>
                <w:spacing w:val="-6"/>
                <w:lang w:val="id-ID"/>
              </w:rPr>
              <w:t>- Các chất thải phát sinh trong quá trình phá dỡ, san ủi tạo mặt bằng cần được thu dọn và vận chuyển tới nơi đổ thải.</w:t>
            </w:r>
          </w:p>
        </w:tc>
        <w:tc>
          <w:tcPr>
            <w:tcW w:w="794" w:type="pct"/>
            <w:vAlign w:val="center"/>
          </w:tcPr>
          <w:p w14:paraId="047976FC" w14:textId="77777777" w:rsidR="00A60E0E" w:rsidRPr="005B5F7F" w:rsidRDefault="00A60E0E" w:rsidP="00146D1B">
            <w:pPr>
              <w:widowControl w:val="0"/>
              <w:tabs>
                <w:tab w:val="left" w:pos="-5880"/>
              </w:tabs>
              <w:ind w:left="-57"/>
              <w:jc w:val="center"/>
              <w:rPr>
                <w:rFonts w:ascii="Times New Roman" w:hAnsi="Times New Roman" w:cs="Times New Roman"/>
                <w:spacing w:val="-6"/>
              </w:rPr>
            </w:pPr>
            <w:r w:rsidRPr="005B5F7F">
              <w:rPr>
                <w:rFonts w:ascii="Times New Roman" w:hAnsi="Times New Roman" w:cs="Times New Roman"/>
                <w:spacing w:val="-6"/>
              </w:rPr>
              <w:t>Trong thời gian 15 ngày san ủi mặt bằng công trường</w:t>
            </w:r>
          </w:p>
        </w:tc>
      </w:tr>
      <w:tr w:rsidR="005B5F7F" w:rsidRPr="005B5F7F" w14:paraId="2E806E7B" w14:textId="77777777" w:rsidTr="001D0132">
        <w:trPr>
          <w:jc w:val="center"/>
        </w:trPr>
        <w:tc>
          <w:tcPr>
            <w:tcW w:w="579" w:type="pct"/>
            <w:gridSpan w:val="2"/>
            <w:vMerge/>
          </w:tcPr>
          <w:p w14:paraId="32B3E26C"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tcPr>
          <w:p w14:paraId="3A0220AD"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217" w:type="pct"/>
          </w:tcPr>
          <w:p w14:paraId="7EAC65B6" w14:textId="77777777" w:rsidR="00A60E0E" w:rsidRPr="005B5F7F" w:rsidRDefault="00A60E0E" w:rsidP="00A60E0E">
            <w:pPr>
              <w:widowControl w:val="0"/>
              <w:numPr>
                <w:ilvl w:val="0"/>
                <w:numId w:val="67"/>
              </w:numPr>
              <w:tabs>
                <w:tab w:val="left" w:pos="-5880"/>
                <w:tab w:val="left" w:pos="185"/>
              </w:tabs>
              <w:ind w:left="-99" w:firstLine="65"/>
              <w:jc w:val="both"/>
              <w:rPr>
                <w:rFonts w:ascii="Times New Roman" w:hAnsi="Times New Roman" w:cs="Times New Roman"/>
                <w:spacing w:val="-6"/>
                <w:lang w:val="sv-SE"/>
              </w:rPr>
            </w:pPr>
            <w:r w:rsidRPr="005B5F7F">
              <w:rPr>
                <w:rFonts w:ascii="Times New Roman" w:hAnsi="Times New Roman" w:cs="Times New Roman"/>
                <w:spacing w:val="-6"/>
                <w:lang w:val="sv-SE"/>
              </w:rPr>
              <w:t>Ô nhiễm ồn ảnh hưởng đến công nhân trên công trường</w:t>
            </w:r>
          </w:p>
        </w:tc>
        <w:tc>
          <w:tcPr>
            <w:tcW w:w="1837" w:type="pct"/>
          </w:tcPr>
          <w:p w14:paraId="36C6E14B" w14:textId="77777777" w:rsidR="00A60E0E" w:rsidRPr="005B5F7F" w:rsidRDefault="00A60E0E" w:rsidP="00146D1B">
            <w:pPr>
              <w:widowControl w:val="0"/>
              <w:tabs>
                <w:tab w:val="left" w:pos="-5880"/>
              </w:tabs>
              <w:jc w:val="both"/>
              <w:rPr>
                <w:rFonts w:ascii="Times New Roman" w:hAnsi="Times New Roman" w:cs="Times New Roman"/>
                <w:spacing w:val="-6"/>
                <w:lang w:val="sv-SE"/>
              </w:rPr>
            </w:pPr>
            <w:r w:rsidRPr="005B5F7F">
              <w:rPr>
                <w:rFonts w:ascii="Times New Roman" w:hAnsi="Times New Roman" w:cs="Times New Roman"/>
                <w:spacing w:val="-6"/>
                <w:lang w:val="sv-SE"/>
              </w:rPr>
              <w:t>- Hạn chế vận hành đồng thời nhiều thiết bị.</w:t>
            </w:r>
          </w:p>
          <w:p w14:paraId="06BDBC90"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Các máy móc và trang thiết bị sử dụng trong quá trình phá dỡ, san ủi tạo mặt bằng là những thiết bị, máy móc mới, có mức phát ồn thấp nhất có thể.</w:t>
            </w:r>
          </w:p>
        </w:tc>
        <w:tc>
          <w:tcPr>
            <w:tcW w:w="794" w:type="pct"/>
            <w:vAlign w:val="center"/>
          </w:tcPr>
          <w:p w14:paraId="37F78A46" w14:textId="77777777" w:rsidR="00A60E0E" w:rsidRPr="005B5F7F" w:rsidRDefault="00A60E0E" w:rsidP="00146D1B">
            <w:pPr>
              <w:widowControl w:val="0"/>
              <w:tabs>
                <w:tab w:val="left" w:pos="-5880"/>
              </w:tabs>
              <w:ind w:left="-57"/>
              <w:jc w:val="center"/>
              <w:rPr>
                <w:rFonts w:ascii="Times New Roman" w:hAnsi="Times New Roman" w:cs="Times New Roman"/>
                <w:spacing w:val="-6"/>
              </w:rPr>
            </w:pPr>
            <w:r w:rsidRPr="005B5F7F">
              <w:rPr>
                <w:rFonts w:ascii="Times New Roman" w:hAnsi="Times New Roman" w:cs="Times New Roman"/>
                <w:spacing w:val="-6"/>
              </w:rPr>
              <w:t>-nt-</w:t>
            </w:r>
          </w:p>
        </w:tc>
      </w:tr>
      <w:tr w:rsidR="005B5F7F" w:rsidRPr="009C5CBC" w14:paraId="34DB902E" w14:textId="77777777" w:rsidTr="001D0132">
        <w:trPr>
          <w:trHeight w:val="737"/>
          <w:jc w:val="center"/>
        </w:trPr>
        <w:tc>
          <w:tcPr>
            <w:tcW w:w="579" w:type="pct"/>
            <w:gridSpan w:val="2"/>
            <w:vMerge/>
          </w:tcPr>
          <w:p w14:paraId="101B305D"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tcPr>
          <w:p w14:paraId="7E1B24CA"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217" w:type="pct"/>
          </w:tcPr>
          <w:p w14:paraId="725F64BF" w14:textId="77777777" w:rsidR="00A60E0E" w:rsidRPr="005B5F7F" w:rsidRDefault="00A60E0E" w:rsidP="00A60E0E">
            <w:pPr>
              <w:widowControl w:val="0"/>
              <w:numPr>
                <w:ilvl w:val="0"/>
                <w:numId w:val="67"/>
              </w:numPr>
              <w:tabs>
                <w:tab w:val="left" w:pos="-5880"/>
                <w:tab w:val="left" w:pos="185"/>
              </w:tabs>
              <w:ind w:left="-99" w:firstLine="65"/>
              <w:rPr>
                <w:rFonts w:ascii="Times New Roman" w:hAnsi="Times New Roman" w:cs="Times New Roman"/>
                <w:spacing w:val="-6"/>
                <w:lang w:val="sv-SE"/>
              </w:rPr>
            </w:pPr>
            <w:r w:rsidRPr="005B5F7F">
              <w:rPr>
                <w:rFonts w:ascii="Times New Roman" w:hAnsi="Times New Roman" w:cs="Times New Roman"/>
                <w:spacing w:val="-6"/>
                <w:lang w:val="sv-SE"/>
              </w:rPr>
              <w:t xml:space="preserve">Tác động đến cảnh quan môi trường, hệ sinh thái do phát sinh phế thải </w:t>
            </w:r>
          </w:p>
        </w:tc>
        <w:tc>
          <w:tcPr>
            <w:tcW w:w="1837" w:type="pct"/>
          </w:tcPr>
          <w:p w14:paraId="50A8EDE5"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Thực hiện thu gom, phân loại và xử lý thích hợp;</w:t>
            </w:r>
          </w:p>
          <w:p w14:paraId="7BBB436D"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Phân loại và tận thu cây gỗ.</w:t>
            </w:r>
          </w:p>
        </w:tc>
        <w:tc>
          <w:tcPr>
            <w:tcW w:w="794" w:type="pct"/>
            <w:vAlign w:val="center"/>
          </w:tcPr>
          <w:p w14:paraId="5A16B99D" w14:textId="77777777" w:rsidR="00A60E0E" w:rsidRPr="005B5F7F" w:rsidRDefault="00A60E0E" w:rsidP="00146D1B">
            <w:pPr>
              <w:widowControl w:val="0"/>
              <w:tabs>
                <w:tab w:val="left" w:pos="-5880"/>
              </w:tabs>
              <w:ind w:left="-57"/>
              <w:jc w:val="center"/>
              <w:rPr>
                <w:rFonts w:ascii="Times New Roman" w:hAnsi="Times New Roman" w:cs="Times New Roman"/>
                <w:spacing w:val="-6"/>
                <w:lang w:val="sv-SE"/>
              </w:rPr>
            </w:pPr>
            <w:r w:rsidRPr="005B5F7F">
              <w:rPr>
                <w:rFonts w:ascii="Times New Roman" w:hAnsi="Times New Roman" w:cs="Times New Roman"/>
                <w:spacing w:val="-6"/>
                <w:lang w:val="sv-SE"/>
              </w:rPr>
              <w:t>Hoàn tất sau 15 ngày tính từ khi kết thúc san ủi.</w:t>
            </w:r>
          </w:p>
        </w:tc>
      </w:tr>
      <w:tr w:rsidR="005B5F7F" w:rsidRPr="009C5CBC" w14:paraId="150998B7" w14:textId="77777777" w:rsidTr="001D0132">
        <w:trPr>
          <w:trHeight w:val="352"/>
          <w:jc w:val="center"/>
        </w:trPr>
        <w:tc>
          <w:tcPr>
            <w:tcW w:w="579" w:type="pct"/>
            <w:gridSpan w:val="2"/>
            <w:vMerge/>
          </w:tcPr>
          <w:p w14:paraId="66370DE0" w14:textId="77777777" w:rsidR="00A60E0E" w:rsidRPr="005B5F7F" w:rsidRDefault="00A60E0E" w:rsidP="00146D1B">
            <w:pPr>
              <w:widowControl w:val="0"/>
              <w:ind w:left="-57" w:right="-94"/>
              <w:jc w:val="both"/>
              <w:rPr>
                <w:rFonts w:ascii="Times New Roman" w:hAnsi="Times New Roman" w:cs="Times New Roman"/>
                <w:spacing w:val="-6"/>
                <w:lang w:val="sv-SE"/>
              </w:rPr>
            </w:pPr>
          </w:p>
        </w:tc>
        <w:tc>
          <w:tcPr>
            <w:tcW w:w="573" w:type="pct"/>
          </w:tcPr>
          <w:p w14:paraId="691C2A0E" w14:textId="0667694A" w:rsidR="00A60E0E" w:rsidRPr="00843914"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sv-SE"/>
              </w:rPr>
              <w:t xml:space="preserve">Chiếm dụng vĩnh viễn </w:t>
            </w:r>
            <w:r w:rsidR="00843914">
              <w:rPr>
                <w:rFonts w:ascii="Times New Roman" w:hAnsi="Times New Roman" w:cs="Times New Roman"/>
                <w:spacing w:val="-6"/>
                <w:lang w:val="sv-SE"/>
              </w:rPr>
              <w:t>đất</w:t>
            </w:r>
            <w:r w:rsidR="00843914">
              <w:rPr>
                <w:rFonts w:ascii="Times New Roman" w:hAnsi="Times New Roman" w:cs="Times New Roman"/>
                <w:spacing w:val="-6"/>
                <w:lang w:val="vi-VN"/>
              </w:rPr>
              <w:t xml:space="preserve"> rừng, đất nông nghiệp</w:t>
            </w:r>
          </w:p>
        </w:tc>
        <w:tc>
          <w:tcPr>
            <w:tcW w:w="1217" w:type="pct"/>
          </w:tcPr>
          <w:p w14:paraId="78865990"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Giảm diện tích đất rừng.</w:t>
            </w:r>
          </w:p>
          <w:p w14:paraId="5526DA87"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Giảm diện tích đất nông nghiệp</w:t>
            </w:r>
          </w:p>
          <w:p w14:paraId="4E9A5891" w14:textId="77777777" w:rsidR="00A60E0E" w:rsidRPr="005B5F7F" w:rsidRDefault="00A60E0E" w:rsidP="00146D1B">
            <w:pPr>
              <w:widowControl w:val="0"/>
              <w:tabs>
                <w:tab w:val="left" w:pos="-5880"/>
                <w:tab w:val="left" w:pos="262"/>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Giảm hoặc mất nguồn thu nhập.</w:t>
            </w:r>
          </w:p>
        </w:tc>
        <w:tc>
          <w:tcPr>
            <w:tcW w:w="1837" w:type="pct"/>
          </w:tcPr>
          <w:p w14:paraId="12447F41" w14:textId="7849B71E"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Căn cứ Thông tư 25/2022/TT-BNNPTNT ngày 30/12/2022 của Bộ trưởng Bộ Nông nghiệp và Phát triển nông thôn về quy định trồng rừng thay thế khi chuyển mục đích sử dụng rừng sang mục đích khác</w:t>
            </w:r>
            <w:r w:rsidRPr="005B5F7F">
              <w:rPr>
                <w:rFonts w:ascii="Times New Roman" w:hAnsi="Times New Roman" w:cs="Times New Roman"/>
                <w:spacing w:val="-6"/>
                <w:lang w:val="vi-VN"/>
              </w:rPr>
              <w:t>;</w:t>
            </w:r>
            <w:r w:rsidRPr="005B5F7F">
              <w:rPr>
                <w:rFonts w:ascii="Times New Roman" w:hAnsi="Times New Roman" w:cs="Times New Roman"/>
                <w:lang w:val="pl-PL" w:eastAsia="ar-SA"/>
              </w:rPr>
              <w:t xml:space="preserve"> Thông tư số 16/2025/TT-BNNMT ngày 19 tháng 6 năm 2025 của</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 xml:space="preserve">Bộ Nông nghiệp và Môi trường về việc Quy định về phân quyền, phân </w:t>
            </w:r>
            <w:r w:rsidRPr="005B5F7F">
              <w:rPr>
                <w:rFonts w:ascii="Times New Roman" w:hAnsi="Times New Roman" w:cs="Times New Roman"/>
                <w:lang w:val="pl-PL" w:eastAsia="ar-SA"/>
              </w:rPr>
              <w:lastRenderedPageBreak/>
              <w:t>cấp, phân</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định thẩm quyền quản lý nhà nước và một số nội dung trong lĩnh vực lâm nghiệp</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và kiểm lâm</w:t>
            </w:r>
            <w:r w:rsidRPr="005B5F7F">
              <w:rPr>
                <w:rFonts w:ascii="Times New Roman" w:hAnsi="Times New Roman" w:cs="Times New Roman"/>
                <w:lang w:val="vi-VN" w:eastAsia="ar-SA"/>
              </w:rPr>
              <w:t>,</w:t>
            </w:r>
            <w:r w:rsidRPr="005B5F7F">
              <w:rPr>
                <w:rFonts w:ascii="Times New Roman" w:hAnsi="Times New Roman" w:cs="Times New Roman"/>
                <w:spacing w:val="-6"/>
                <w:lang w:val="sv-SE"/>
              </w:rPr>
              <w:t xml:space="preserve"> Chủ dự án thực hiện trồng rừng thay thế bằng hình thức nộp tiền vào Quỹ Bảo vệ, phát triển rừng của tỉnh </w:t>
            </w:r>
            <w:r w:rsidR="00843914">
              <w:rPr>
                <w:rFonts w:ascii="Times New Roman" w:hAnsi="Times New Roman" w:cs="Times New Roman"/>
                <w:spacing w:val="-6"/>
                <w:lang w:val="sv-SE"/>
              </w:rPr>
              <w:t>Lạng</w:t>
            </w:r>
            <w:r w:rsidR="00843914">
              <w:rPr>
                <w:rFonts w:ascii="Times New Roman" w:hAnsi="Times New Roman" w:cs="Times New Roman"/>
                <w:spacing w:val="-6"/>
                <w:lang w:val="vi-VN"/>
              </w:rPr>
              <w:t xml:space="preserve"> Sơn</w:t>
            </w:r>
            <w:r w:rsidRPr="005B5F7F">
              <w:rPr>
                <w:rFonts w:ascii="Times New Roman" w:hAnsi="Times New Roman" w:cs="Times New Roman"/>
                <w:spacing w:val="-6"/>
                <w:lang w:val="sv-SE"/>
              </w:rPr>
              <w:t>.</w:t>
            </w:r>
          </w:p>
          <w:p w14:paraId="68D2AC83"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Bồi thường đất đai, đền bù đối với cây trồng, hoa màu trên đất, hỗ trợ ổn định đời sống và ổn định sản xuất.</w:t>
            </w:r>
          </w:p>
          <w:p w14:paraId="75311DDD"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Hoàn trả nguyên trạng đối với diện tích đất sử dụng tạm thời và có kèm theo chi phí cải tạo đất theo đúng phương án bồi thưởng giải phóng mặt bằng và tái định cư đã được phê duyệt</w:t>
            </w:r>
          </w:p>
          <w:p w14:paraId="7853A64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sv-SE"/>
              </w:rPr>
              <w:t>- Khi tuyển dụng lao động thực hiện các công việc giản đơn của Dự án, những người mất đất sản xuất sẽ là đối tượng ưu tiên trong tuyển dụng.</w:t>
            </w:r>
          </w:p>
        </w:tc>
        <w:tc>
          <w:tcPr>
            <w:tcW w:w="794" w:type="pct"/>
            <w:vAlign w:val="center"/>
          </w:tcPr>
          <w:p w14:paraId="3C1F3A3A" w14:textId="77777777" w:rsidR="00A60E0E" w:rsidRPr="005B5F7F" w:rsidRDefault="00A60E0E" w:rsidP="00146D1B">
            <w:pPr>
              <w:widowControl w:val="0"/>
              <w:tabs>
                <w:tab w:val="left" w:pos="-5880"/>
              </w:tabs>
              <w:ind w:left="-57"/>
              <w:jc w:val="center"/>
              <w:rPr>
                <w:rFonts w:ascii="Times New Roman" w:hAnsi="Times New Roman" w:cs="Times New Roman"/>
                <w:spacing w:val="-6"/>
                <w:lang w:val="id-ID"/>
              </w:rPr>
            </w:pPr>
            <w:r w:rsidRPr="005B5F7F">
              <w:rPr>
                <w:rFonts w:ascii="Times New Roman" w:hAnsi="Times New Roman" w:cs="Times New Roman"/>
                <w:spacing w:val="-6"/>
                <w:lang w:val="id-ID"/>
              </w:rPr>
              <w:lastRenderedPageBreak/>
              <w:t>Hoàn thành trước khi Dự án đi vào khai thác.</w:t>
            </w:r>
          </w:p>
        </w:tc>
      </w:tr>
      <w:tr w:rsidR="00A60E0E" w:rsidRPr="009C5CBC" w14:paraId="494CC8CC" w14:textId="77777777" w:rsidTr="001D0132">
        <w:trPr>
          <w:trHeight w:val="251"/>
          <w:jc w:val="center"/>
        </w:trPr>
        <w:tc>
          <w:tcPr>
            <w:tcW w:w="579" w:type="pct"/>
            <w:gridSpan w:val="2"/>
            <w:vMerge/>
          </w:tcPr>
          <w:p w14:paraId="2C346F8F" w14:textId="77777777" w:rsidR="00A60E0E" w:rsidRPr="005B5F7F" w:rsidRDefault="00A60E0E" w:rsidP="00146D1B">
            <w:pPr>
              <w:widowControl w:val="0"/>
              <w:ind w:left="-57" w:right="-94"/>
              <w:jc w:val="both"/>
              <w:rPr>
                <w:rFonts w:ascii="Times New Roman" w:hAnsi="Times New Roman" w:cs="Times New Roman"/>
                <w:b/>
                <w:spacing w:val="-6"/>
                <w:lang w:val="id-ID"/>
              </w:rPr>
            </w:pPr>
          </w:p>
        </w:tc>
        <w:tc>
          <w:tcPr>
            <w:tcW w:w="4421" w:type="pct"/>
            <w:gridSpan w:val="4"/>
            <w:vAlign w:val="center"/>
          </w:tcPr>
          <w:p w14:paraId="72A89AEF" w14:textId="77777777" w:rsidR="00A60E0E" w:rsidRPr="005B5F7F" w:rsidRDefault="00A60E0E" w:rsidP="00146D1B">
            <w:pPr>
              <w:widowControl w:val="0"/>
              <w:tabs>
                <w:tab w:val="left" w:pos="-5880"/>
              </w:tabs>
              <w:ind w:left="-57"/>
              <w:jc w:val="both"/>
              <w:rPr>
                <w:rFonts w:ascii="Times New Roman" w:hAnsi="Times New Roman" w:cs="Times New Roman"/>
                <w:b/>
                <w:i/>
                <w:spacing w:val="-6"/>
                <w:lang w:val="id-ID"/>
              </w:rPr>
            </w:pPr>
            <w:r w:rsidRPr="005B5F7F">
              <w:rPr>
                <w:rFonts w:ascii="Times New Roman" w:hAnsi="Times New Roman" w:cs="Times New Roman"/>
                <w:b/>
                <w:i/>
                <w:spacing w:val="-6"/>
                <w:lang w:val="id-ID"/>
              </w:rPr>
              <w:t>Tới chất lượng môi trường không khí</w:t>
            </w:r>
          </w:p>
        </w:tc>
      </w:tr>
      <w:tr w:rsidR="005B5F7F" w:rsidRPr="005B5F7F" w14:paraId="515ECDCB" w14:textId="77777777" w:rsidTr="001D0132">
        <w:trPr>
          <w:trHeight w:val="354"/>
          <w:jc w:val="center"/>
        </w:trPr>
        <w:tc>
          <w:tcPr>
            <w:tcW w:w="579" w:type="pct"/>
            <w:gridSpan w:val="2"/>
            <w:vMerge/>
          </w:tcPr>
          <w:p w14:paraId="21C00B42"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id-ID"/>
              </w:rPr>
            </w:pPr>
          </w:p>
        </w:tc>
        <w:tc>
          <w:tcPr>
            <w:tcW w:w="573" w:type="pct"/>
          </w:tcPr>
          <w:p w14:paraId="5F7CB1F3"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Đào đắp nền đường.</w:t>
            </w:r>
          </w:p>
          <w:p w14:paraId="4DC3A259"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217" w:type="pct"/>
          </w:tcPr>
          <w:p w14:paraId="65381FD3" w14:textId="77777777" w:rsidR="00A60E0E" w:rsidRPr="005B5F7F" w:rsidRDefault="00A60E0E" w:rsidP="00146D1B">
            <w:pPr>
              <w:widowControl w:val="0"/>
              <w:tabs>
                <w:tab w:val="left" w:pos="-5880"/>
              </w:tabs>
              <w:ind w:left="-57"/>
              <w:rPr>
                <w:rFonts w:ascii="Times New Roman" w:hAnsi="Times New Roman" w:cs="Times New Roman"/>
                <w:spacing w:val="-6"/>
                <w:lang w:val="sv-SE"/>
              </w:rPr>
            </w:pPr>
            <w:r w:rsidRPr="005B5F7F">
              <w:rPr>
                <w:rFonts w:ascii="Times New Roman" w:hAnsi="Times New Roman" w:cs="Times New Roman"/>
                <w:spacing w:val="-6"/>
                <w:lang w:val="sv-SE"/>
              </w:rPr>
              <w:t>Nồng độ bụi phát sinh từ hoạt động thi công đào đắp xấp xỉ GHCP của QCVN05:2023/BNTMT - Quy chuẩn kỹ thuật Quốc gia về chất lượng không khí tính từ mép công trình xây dựng ở khoảng cách 5m</w:t>
            </w:r>
          </w:p>
        </w:tc>
        <w:tc>
          <w:tcPr>
            <w:tcW w:w="1837" w:type="pct"/>
          </w:tcPr>
          <w:p w14:paraId="3529C648"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Vị trí lưu giữ đất đá loại tạm thời và vật liệu thi công phải được đặt xa các đối tượng nhạy cảm ít nhất 100m bao gồm cả các khu dân cư dọc tuyến.</w:t>
            </w:r>
          </w:p>
          <w:p w14:paraId="1EA88FD3"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Tưới nước trong những ngày không có mưa tại các vị trí khu dân cư dọc tuyến</w:t>
            </w:r>
          </w:p>
          <w:p w14:paraId="43A2590F"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Các máy móc và thiết bị thi công phải đảm bảo theo chứng nhận “Kiểm tra an toàn kỹ thuật và bảo vệ môi trường”.</w:t>
            </w:r>
          </w:p>
          <w:p w14:paraId="463F7242"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Tuyệt đối không được đốt chất thải rắn khó phân hủy như: nilon, vải, nhựa,… và chất thải nguy hại khác trong phạm vi công- trường nói chung và tại các khu dân cư, điểm nhạy cảm khác.</w:t>
            </w:r>
          </w:p>
          <w:p w14:paraId="0B0F37B4"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 Giám sát bụi. </w:t>
            </w:r>
          </w:p>
        </w:tc>
        <w:tc>
          <w:tcPr>
            <w:tcW w:w="794" w:type="pct"/>
            <w:vAlign w:val="center"/>
          </w:tcPr>
          <w:p w14:paraId="61D8B32E"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lang w:val="vi-VN"/>
              </w:rPr>
              <w:t xml:space="preserve">Thời gian </w:t>
            </w:r>
            <w:r w:rsidRPr="005B5F7F">
              <w:rPr>
                <w:rFonts w:ascii="Times New Roman" w:hAnsi="Times New Roman" w:cs="Times New Roman"/>
                <w:spacing w:val="-6"/>
              </w:rPr>
              <w:t>thi côn</w:t>
            </w:r>
            <w:r w:rsidRPr="005B5F7F">
              <w:rPr>
                <w:rFonts w:ascii="Times New Roman" w:hAnsi="Times New Roman" w:cs="Times New Roman"/>
                <w:spacing w:val="-6"/>
                <w:lang w:val="vi-VN"/>
              </w:rPr>
              <w:t xml:space="preserve">g </w:t>
            </w:r>
            <w:r w:rsidRPr="005B5F7F">
              <w:rPr>
                <w:rFonts w:ascii="Times New Roman" w:hAnsi="Times New Roman" w:cs="Times New Roman"/>
                <w:spacing w:val="-6"/>
              </w:rPr>
              <w:t>đào đắp</w:t>
            </w:r>
          </w:p>
        </w:tc>
      </w:tr>
      <w:tr w:rsidR="005B5F7F" w:rsidRPr="005B5F7F" w14:paraId="12622171" w14:textId="77777777" w:rsidTr="001D0132">
        <w:trPr>
          <w:trHeight w:val="1061"/>
          <w:jc w:val="center"/>
        </w:trPr>
        <w:tc>
          <w:tcPr>
            <w:tcW w:w="579" w:type="pct"/>
            <w:gridSpan w:val="2"/>
            <w:vMerge/>
          </w:tcPr>
          <w:p w14:paraId="3D09B5AB" w14:textId="77777777" w:rsidR="00A60E0E" w:rsidRPr="005B5F7F" w:rsidRDefault="00A60E0E" w:rsidP="00146D1B">
            <w:pPr>
              <w:widowControl w:val="0"/>
              <w:tabs>
                <w:tab w:val="left" w:pos="-5880"/>
                <w:tab w:val="num" w:pos="223"/>
                <w:tab w:val="left" w:pos="709"/>
              </w:tabs>
              <w:ind w:left="-57" w:right="-94"/>
              <w:jc w:val="both"/>
              <w:rPr>
                <w:rFonts w:ascii="Times New Roman" w:hAnsi="Times New Roman" w:cs="Times New Roman"/>
                <w:spacing w:val="-6"/>
              </w:rPr>
            </w:pPr>
          </w:p>
        </w:tc>
        <w:tc>
          <w:tcPr>
            <w:tcW w:w="573" w:type="pct"/>
          </w:tcPr>
          <w:p w14:paraId="388B418E" w14:textId="77777777" w:rsidR="00A60E0E" w:rsidRPr="005B5F7F" w:rsidRDefault="00A60E0E" w:rsidP="00146D1B">
            <w:pPr>
              <w:widowControl w:val="0"/>
              <w:tabs>
                <w:tab w:val="left" w:pos="-5880"/>
                <w:tab w:val="num" w:pos="223"/>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Hoạt động vận chuyển vật liệu và đất đá loại </w:t>
            </w:r>
          </w:p>
        </w:tc>
        <w:tc>
          <w:tcPr>
            <w:tcW w:w="1217" w:type="pct"/>
          </w:tcPr>
          <w:p w14:paraId="515EB5A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bCs/>
                <w:spacing w:val="-2"/>
                <w:lang w:val="vi-VN"/>
              </w:rPr>
              <w:t xml:space="preserve">Nồng độ bụi phát sinh do hoạt động vận chuyển thấp hơn giới hạn cho phép. </w:t>
            </w:r>
          </w:p>
          <w:p w14:paraId="396BDC67"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837" w:type="pct"/>
            <w:vAlign w:val="center"/>
          </w:tcPr>
          <w:p w14:paraId="79F3243F"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Các xe sử dụng để vận chuyển phải có nắp đậy thùng, vải bạt để che vật liệu.</w:t>
            </w:r>
          </w:p>
          <w:p w14:paraId="7FC27400"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Dọn dẹp vật liệu rơi vãi và tưới ẩm trên các tuyến đường vận chuyển vật liệu.</w:t>
            </w:r>
          </w:p>
          <w:p w14:paraId="61E93296"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Các phương tiện vận chuyển </w:t>
            </w:r>
            <w:r w:rsidRPr="005B5F7F">
              <w:rPr>
                <w:rFonts w:ascii="Times New Roman" w:hAnsi="Times New Roman" w:cs="Times New Roman"/>
                <w:spacing w:val="-6"/>
              </w:rPr>
              <w:lastRenderedPageBreak/>
              <w:t>phải đảm bảo theo chứng nhận “Đăng kiểm”.</w:t>
            </w:r>
          </w:p>
          <w:p w14:paraId="4A4697CE"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Vật liệu được vận chuyển không được quá khổ và được phủ bạt.</w:t>
            </w:r>
          </w:p>
        </w:tc>
        <w:tc>
          <w:tcPr>
            <w:tcW w:w="794" w:type="pct"/>
            <w:vAlign w:val="center"/>
          </w:tcPr>
          <w:p w14:paraId="113AA895"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9C5CBC" w14:paraId="7FFC31E2" w14:textId="77777777" w:rsidTr="001D0132">
        <w:trPr>
          <w:trHeight w:val="251"/>
          <w:jc w:val="center"/>
        </w:trPr>
        <w:tc>
          <w:tcPr>
            <w:tcW w:w="579" w:type="pct"/>
            <w:gridSpan w:val="2"/>
            <w:vMerge/>
          </w:tcPr>
          <w:p w14:paraId="59A9A033"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21" w:type="pct"/>
            <w:gridSpan w:val="4"/>
          </w:tcPr>
          <w:p w14:paraId="5B73AE8D" w14:textId="77777777" w:rsidR="00A60E0E" w:rsidRPr="005B5F7F" w:rsidRDefault="00A60E0E" w:rsidP="00146D1B">
            <w:pPr>
              <w:widowControl w:val="0"/>
              <w:ind w:left="-57"/>
              <w:jc w:val="both"/>
              <w:rPr>
                <w:rFonts w:ascii="Times New Roman" w:hAnsi="Times New Roman" w:cs="Times New Roman"/>
                <w:b/>
                <w:i/>
                <w:spacing w:val="-6"/>
                <w:lang w:val="vi-VN"/>
              </w:rPr>
            </w:pPr>
            <w:r w:rsidRPr="005B5F7F">
              <w:rPr>
                <w:rFonts w:ascii="Times New Roman" w:hAnsi="Times New Roman" w:cs="Times New Roman"/>
                <w:b/>
                <w:i/>
                <w:spacing w:val="-6"/>
                <w:lang w:val="vi-VN"/>
              </w:rPr>
              <w:t>Tác động của nước thải, nước mưa chảy tràn</w:t>
            </w:r>
          </w:p>
        </w:tc>
      </w:tr>
      <w:tr w:rsidR="005B5F7F" w:rsidRPr="005B5F7F" w14:paraId="3D2DE00C" w14:textId="77777777" w:rsidTr="001D0132">
        <w:trPr>
          <w:trHeight w:val="1439"/>
          <w:jc w:val="center"/>
        </w:trPr>
        <w:tc>
          <w:tcPr>
            <w:tcW w:w="579" w:type="pct"/>
            <w:gridSpan w:val="2"/>
            <w:vMerge/>
          </w:tcPr>
          <w:p w14:paraId="0912A311"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2B066F4F"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Nước thải sinh hoạt công nhân</w:t>
            </w:r>
          </w:p>
        </w:tc>
        <w:tc>
          <w:tcPr>
            <w:tcW w:w="1217" w:type="pct"/>
          </w:tcPr>
          <w:p w14:paraId="30E90304" w14:textId="77777777" w:rsidR="00A60E0E" w:rsidRPr="005B5F7F" w:rsidRDefault="00A60E0E" w:rsidP="00146D1B">
            <w:pPr>
              <w:widowControl w:val="0"/>
              <w:jc w:val="both"/>
              <w:rPr>
                <w:rFonts w:ascii="Times New Roman" w:eastAsia="VNI-Times" w:hAnsi="Times New Roman" w:cs="Times New Roman"/>
                <w:lang w:val="pt-BR"/>
              </w:rPr>
            </w:pPr>
            <w:r w:rsidRPr="005B5F7F">
              <w:rPr>
                <w:rFonts w:ascii="Times New Roman" w:eastAsia="VNI-Times" w:hAnsi="Times New Roman" w:cs="Times New Roman"/>
                <w:lang w:val="pt-BR"/>
              </w:rPr>
              <w:t>Lượng n</w:t>
            </w:r>
            <w:r w:rsidRPr="005B5F7F">
              <w:rPr>
                <w:rStyle w:val="longtext"/>
                <w:rFonts w:ascii="Times New Roman" w:hAnsi="Times New Roman" w:cs="Times New Roman"/>
                <w:sz w:val="24"/>
                <w:szCs w:val="24"/>
                <w:lang w:val="pt-BR"/>
              </w:rPr>
              <w:t>ước thải sinh hoạt tính cho kịch bản số lượng công nhân tối đa 30 người/ mỗi công trường là 2,4 m</w:t>
            </w:r>
            <w:r w:rsidRPr="005B5F7F">
              <w:rPr>
                <w:rStyle w:val="longtext"/>
                <w:rFonts w:ascii="Times New Roman" w:hAnsi="Times New Roman" w:cs="Times New Roman"/>
                <w:sz w:val="24"/>
                <w:szCs w:val="24"/>
                <w:vertAlign w:val="superscript"/>
                <w:lang w:val="pt-BR"/>
              </w:rPr>
              <w:t>3</w:t>
            </w:r>
            <w:r w:rsidRPr="005B5F7F">
              <w:rPr>
                <w:rStyle w:val="longtext"/>
                <w:rFonts w:ascii="Times New Roman" w:hAnsi="Times New Roman" w:cs="Times New Roman"/>
                <w:sz w:val="24"/>
                <w:szCs w:val="24"/>
                <w:lang w:val="pt-BR"/>
              </w:rPr>
              <w:t>/ngày, tổng lượng thải trên toàn tuyến khoảng 9,6m</w:t>
            </w:r>
            <w:r w:rsidRPr="005B5F7F">
              <w:rPr>
                <w:rStyle w:val="longtext"/>
                <w:rFonts w:ascii="Times New Roman" w:hAnsi="Times New Roman" w:cs="Times New Roman"/>
                <w:sz w:val="24"/>
                <w:szCs w:val="24"/>
                <w:vertAlign w:val="superscript"/>
                <w:lang w:val="pt-BR"/>
              </w:rPr>
              <w:t>3</w:t>
            </w:r>
            <w:r w:rsidRPr="005B5F7F">
              <w:rPr>
                <w:rStyle w:val="longtext"/>
                <w:rFonts w:ascii="Times New Roman" w:hAnsi="Times New Roman" w:cs="Times New Roman"/>
                <w:sz w:val="24"/>
                <w:szCs w:val="24"/>
                <w:lang w:val="pt-BR"/>
              </w:rPr>
              <w:t>/ngày</w:t>
            </w:r>
          </w:p>
        </w:tc>
        <w:tc>
          <w:tcPr>
            <w:tcW w:w="1837" w:type="pct"/>
            <w:vAlign w:val="center"/>
          </w:tcPr>
          <w:p w14:paraId="762577B5" w14:textId="77777777" w:rsidR="00A60E0E" w:rsidRPr="005B5F7F" w:rsidRDefault="00A60E0E" w:rsidP="00146D1B">
            <w:pPr>
              <w:jc w:val="both"/>
              <w:rPr>
                <w:rFonts w:ascii="Times New Roman" w:hAnsi="Times New Roman" w:cs="Times New Roman"/>
                <w:bCs/>
                <w:iCs/>
                <w:lang w:val="vi-VN"/>
              </w:rPr>
            </w:pPr>
            <w:r w:rsidRPr="005B5F7F">
              <w:rPr>
                <w:rFonts w:ascii="Times New Roman" w:hAnsi="Times New Roman" w:cs="Times New Roman"/>
                <w:bCs/>
                <w:iCs/>
                <w:lang w:val="pt-BR"/>
              </w:rPr>
              <w:t xml:space="preserve">- </w:t>
            </w:r>
            <w:r w:rsidRPr="005B5F7F">
              <w:rPr>
                <w:rFonts w:ascii="Times New Roman" w:hAnsi="Times New Roman" w:cs="Times New Roman"/>
                <w:bCs/>
                <w:iCs/>
                <w:lang w:val="vi-VN"/>
              </w:rPr>
              <w:t>Tại mỗi công trường thi công, xây dựng 02 nhà vệ sinh có bể tự hoại cấu tạo 03 ngăn, kích thước (dài x rộng x cao) khoảng (3 x 4 x 2) m, dung tích 24 m</w:t>
            </w:r>
            <w:r w:rsidRPr="005B5F7F">
              <w:rPr>
                <w:rFonts w:ascii="Times New Roman" w:hAnsi="Times New Roman" w:cs="Times New Roman"/>
                <w:bCs/>
                <w:iCs/>
                <w:vertAlign w:val="superscript"/>
                <w:lang w:val="vi-VN"/>
              </w:rPr>
              <w:t>3</w:t>
            </w:r>
            <w:r w:rsidRPr="005B5F7F">
              <w:rPr>
                <w:rFonts w:ascii="Times New Roman" w:hAnsi="Times New Roman" w:cs="Times New Roman"/>
                <w:bCs/>
                <w:iCs/>
                <w:lang w:val="vi-VN"/>
              </w:rPr>
              <w:t>; kết cấu</w:t>
            </w:r>
            <w:r w:rsidRPr="005B5F7F">
              <w:rPr>
                <w:rFonts w:ascii="Times New Roman" w:hAnsi="Times New Roman" w:cs="Times New Roman"/>
                <w:bCs/>
                <w:iCs/>
                <w:lang w:val="pt-BR"/>
              </w:rPr>
              <w:t xml:space="preserve"> b</w:t>
            </w:r>
            <w:r w:rsidRPr="005B5F7F">
              <w:rPr>
                <w:rFonts w:ascii="Times New Roman" w:hAnsi="Times New Roman" w:cs="Times New Roman"/>
                <w:bCs/>
                <w:iCs/>
                <w:lang w:val="vi-VN"/>
              </w:rPr>
              <w:t>ể xây gạch, trát vữa xi măng và nền đổ bê tông để thu gom, xử lý toàn bộ nước thải sinh hoạt phát sinh trước khi thoát ra môi trường. Sau khi kết thúc thi công, phá dỡ các nhà vệ sinh và thực hiện rải vôi chôn lấp hợp vệ sinh, hoàn trả mặt bằng.</w:t>
            </w:r>
          </w:p>
          <w:p w14:paraId="166E50FE" w14:textId="77777777" w:rsidR="00A60E0E" w:rsidRPr="005B5F7F" w:rsidRDefault="00A60E0E" w:rsidP="00146D1B">
            <w:pPr>
              <w:tabs>
                <w:tab w:val="left" w:pos="8960"/>
                <w:tab w:val="left" w:pos="9240"/>
              </w:tabs>
              <w:jc w:val="both"/>
              <w:rPr>
                <w:rFonts w:ascii="Times New Roman" w:hAnsi="Times New Roman" w:cs="Times New Roman"/>
                <w:spacing w:val="-2"/>
                <w:lang w:val="vi-VN"/>
              </w:rPr>
            </w:pPr>
            <w:r w:rsidRPr="005B5F7F">
              <w:rPr>
                <w:rFonts w:ascii="Times New Roman" w:hAnsi="Times New Roman" w:cs="Times New Roman"/>
                <w:bCs/>
                <w:iCs/>
                <w:lang w:val="vi-VN"/>
              </w:rPr>
              <w:t>Quy trình xử lý: Nước thải sinh hoạt → bể tự hoại 03 ngăn → Môi trường tiếp nhận</w:t>
            </w:r>
            <w:r w:rsidRPr="005B5F7F">
              <w:rPr>
                <w:rFonts w:ascii="Times New Roman" w:hAnsi="Times New Roman" w:cs="Times New Roman"/>
                <w:spacing w:val="-2"/>
                <w:lang w:val="vi-VN"/>
              </w:rPr>
              <w:t>.</w:t>
            </w:r>
          </w:p>
          <w:p w14:paraId="2125EC07" w14:textId="77777777" w:rsidR="00A60E0E" w:rsidRPr="005B5F7F" w:rsidRDefault="00A60E0E" w:rsidP="00146D1B">
            <w:pPr>
              <w:jc w:val="both"/>
              <w:rPr>
                <w:rFonts w:ascii="Times New Roman" w:hAnsi="Times New Roman" w:cs="Times New Roman"/>
                <w:bCs/>
                <w:iCs/>
                <w:lang w:val="vi-VN"/>
              </w:rPr>
            </w:pPr>
            <w:r w:rsidRPr="005B5F7F">
              <w:rPr>
                <w:rFonts w:ascii="Times New Roman" w:hAnsi="Times New Roman" w:cs="Times New Roman"/>
                <w:bCs/>
                <w:iCs/>
                <w:lang w:val="vi-VN"/>
              </w:rPr>
              <w:t>- Bố trí tại mỗi công trường thi công 01 hố lắng cấu tạo 02 ngăn, kích thước mỗi hố lắng DxRxC khoảng 2m x 1m x 1m có bẫy dầu mỡ để thu gom, xử lý nước thải từ hoạt động tắm giặt, nấu ăn trước khi thoát ra môi trường xung quanh; kết cấu bể xây gạch, trát vữa xi măng.</w:t>
            </w:r>
          </w:p>
          <w:p w14:paraId="46DC9485" w14:textId="77777777" w:rsidR="00A60E0E" w:rsidRPr="005B5F7F" w:rsidRDefault="00A60E0E" w:rsidP="00146D1B">
            <w:pPr>
              <w:tabs>
                <w:tab w:val="left" w:pos="8960"/>
                <w:tab w:val="left" w:pos="9240"/>
              </w:tabs>
              <w:jc w:val="both"/>
              <w:rPr>
                <w:rFonts w:ascii="Times New Roman" w:hAnsi="Times New Roman" w:cs="Times New Roman"/>
                <w:spacing w:val="-2"/>
                <w:lang w:val="vi-VN"/>
              </w:rPr>
            </w:pPr>
            <w:r w:rsidRPr="005B5F7F">
              <w:rPr>
                <w:rFonts w:ascii="Times New Roman" w:hAnsi="Times New Roman" w:cs="Times New Roman"/>
                <w:bCs/>
                <w:iCs/>
                <w:lang w:val="vi-VN"/>
              </w:rPr>
              <w:t>Quy trình: Nước thải từ hoạt động tắm giặt, nhà bếp → hố lắng → bẫy dầu mỡ → Môi trường tiếp nhận.</w:t>
            </w:r>
          </w:p>
        </w:tc>
        <w:tc>
          <w:tcPr>
            <w:tcW w:w="794" w:type="pct"/>
            <w:vAlign w:val="center"/>
          </w:tcPr>
          <w:p w14:paraId="173A9334"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74230A93" w14:textId="77777777" w:rsidTr="001D0132">
        <w:trPr>
          <w:trHeight w:val="1439"/>
          <w:jc w:val="center"/>
        </w:trPr>
        <w:tc>
          <w:tcPr>
            <w:tcW w:w="579" w:type="pct"/>
            <w:gridSpan w:val="2"/>
            <w:vMerge/>
          </w:tcPr>
          <w:p w14:paraId="23F90201"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vMerge w:val="restart"/>
          </w:tcPr>
          <w:p w14:paraId="22CEAB72"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Nước thải xây dựng</w:t>
            </w:r>
          </w:p>
        </w:tc>
        <w:tc>
          <w:tcPr>
            <w:tcW w:w="1217" w:type="pct"/>
            <w:vMerge w:val="restart"/>
          </w:tcPr>
          <w:p w14:paraId="6D93E80A" w14:textId="77777777" w:rsidR="00A60E0E" w:rsidRPr="005B5F7F" w:rsidRDefault="00A60E0E" w:rsidP="00146D1B">
            <w:pPr>
              <w:widowControl w:val="0"/>
              <w:jc w:val="both"/>
              <w:rPr>
                <w:rFonts w:ascii="Times New Roman" w:eastAsia="VNI-Times" w:hAnsi="Times New Roman" w:cs="Times New Roman"/>
                <w:lang w:val="pt-BR"/>
              </w:rPr>
            </w:pPr>
            <w:r w:rsidRPr="005B5F7F">
              <w:rPr>
                <w:rFonts w:ascii="Times New Roman" w:eastAsia="VNI-Times" w:hAnsi="Times New Roman" w:cs="Times New Roman"/>
                <w:lang w:val="pt-BR"/>
              </w:rPr>
              <w:t>Nước thải từ đầm</w:t>
            </w:r>
            <w:r w:rsidRPr="005B5F7F">
              <w:rPr>
                <w:rFonts w:ascii="Times New Roman" w:eastAsia="VNI-Times" w:hAnsi="Times New Roman" w:cs="Times New Roman"/>
                <w:lang w:val="vi-VN"/>
              </w:rPr>
              <w:t xml:space="preserve"> lèn, bảo dưỡng bê tông</w:t>
            </w:r>
          </w:p>
        </w:tc>
        <w:tc>
          <w:tcPr>
            <w:tcW w:w="1837" w:type="pct"/>
            <w:vMerge w:val="restart"/>
            <w:vAlign w:val="center"/>
          </w:tcPr>
          <w:p w14:paraId="5E39A73D" w14:textId="77777777" w:rsidR="00A60E0E" w:rsidRPr="005B5F7F" w:rsidRDefault="00A60E0E" w:rsidP="00146D1B">
            <w:pPr>
              <w:widowControl w:val="0"/>
              <w:tabs>
                <w:tab w:val="left" w:pos="0"/>
                <w:tab w:val="left" w:pos="630"/>
              </w:tabs>
              <w:jc w:val="both"/>
              <w:rPr>
                <w:rFonts w:ascii="Times New Roman" w:hAnsi="Times New Roman" w:cs="Times New Roman"/>
                <w:spacing w:val="2"/>
                <w:lang w:val="id-ID"/>
              </w:rPr>
            </w:pPr>
            <w:r w:rsidRPr="005B5F7F">
              <w:rPr>
                <w:rFonts w:ascii="Times New Roman" w:eastAsia="MS Mincho" w:hAnsi="Times New Roman" w:cs="Times New Roman"/>
                <w:bCs/>
                <w:iCs/>
                <w:noProof/>
                <w:spacing w:val="4"/>
                <w:lang w:val="vi-VN"/>
              </w:rPr>
              <w:t>Tại các vị trí gần khe tụ thủy và khu đất canh tác của người dân, nhà thầu sẽ thiết lập các mương tạm thời thu gom lượng nước phát sinh từ đầm lèn mặt đường BTXM và nước bảo dưỡng bê tông</w:t>
            </w:r>
            <w:r w:rsidRPr="005B5F7F">
              <w:rPr>
                <w:rFonts w:ascii="Times New Roman" w:hAnsi="Times New Roman" w:cs="Times New Roman"/>
                <w:spacing w:val="2"/>
                <w:lang w:val="id-ID"/>
              </w:rPr>
              <w:t>.</w:t>
            </w:r>
            <w:r w:rsidRPr="005B5F7F">
              <w:rPr>
                <w:rFonts w:ascii="Times New Roman" w:eastAsia="MS Mincho" w:hAnsi="Times New Roman" w:cs="Times New Roman"/>
                <w:bCs/>
                <w:iCs/>
                <w:noProof/>
                <w:spacing w:val="4"/>
                <w:lang w:val="vi-VN"/>
              </w:rPr>
              <w:t xml:space="preserve"> Các mương dẫn này được thiết lập và gom nước thải hướng về hố lắng ở phía hạ lưu mỗi đoạn tuyến. Nước sau khi lắng sẽ được tái sử dụng cho hoạt động thi công, không để chảy tràn ra khe tụ thủy hoặc vùng </w:t>
            </w:r>
            <w:r w:rsidRPr="005B5F7F">
              <w:rPr>
                <w:rFonts w:ascii="Times New Roman" w:eastAsia="MS Mincho" w:hAnsi="Times New Roman" w:cs="Times New Roman"/>
                <w:bCs/>
                <w:iCs/>
                <w:noProof/>
                <w:spacing w:val="4"/>
                <w:lang w:val="vi-VN"/>
              </w:rPr>
              <w:lastRenderedPageBreak/>
              <w:t>đất canh tác lân cận tuyến.</w:t>
            </w:r>
          </w:p>
          <w:p w14:paraId="64D1C6AB" w14:textId="77777777" w:rsidR="00A60E0E" w:rsidRPr="005B5F7F" w:rsidRDefault="00A60E0E" w:rsidP="00146D1B">
            <w:pPr>
              <w:jc w:val="both"/>
              <w:rPr>
                <w:rFonts w:ascii="Times New Roman" w:hAnsi="Times New Roman" w:cs="Times New Roman"/>
                <w:bCs/>
                <w:iCs/>
                <w:lang w:val="id-ID"/>
              </w:rPr>
            </w:pPr>
            <w:r w:rsidRPr="005B5F7F">
              <w:rPr>
                <w:rFonts w:ascii="Times New Roman" w:hAnsi="Times New Roman" w:cs="Times New Roman"/>
                <w:spacing w:val="2"/>
                <w:lang w:val="id-ID"/>
              </w:rPr>
              <w:t>Quy trình: Nước thải từ</w:t>
            </w:r>
            <w:r w:rsidRPr="005B5F7F">
              <w:rPr>
                <w:rFonts w:ascii="Times New Roman" w:hAnsi="Times New Roman" w:cs="Times New Roman"/>
                <w:spacing w:val="2"/>
                <w:lang w:val="vi-VN"/>
              </w:rPr>
              <w:t xml:space="preserve"> bảo dưỡng bê tông</w:t>
            </w:r>
            <w:r w:rsidRPr="005B5F7F">
              <w:rPr>
                <w:rFonts w:ascii="Times New Roman" w:hAnsi="Times New Roman" w:cs="Times New Roman"/>
                <w:spacing w:val="2"/>
                <w:lang w:val="id-ID"/>
              </w:rPr>
              <w:t xml:space="preserve"> →  Hố</w:t>
            </w:r>
            <w:r w:rsidRPr="005B5F7F">
              <w:rPr>
                <w:rFonts w:ascii="Times New Roman" w:hAnsi="Times New Roman" w:cs="Times New Roman"/>
                <w:spacing w:val="2"/>
                <w:lang w:val="vi-VN"/>
              </w:rPr>
              <w:t xml:space="preserve"> lắng </w:t>
            </w:r>
            <w:r w:rsidRPr="005B5F7F">
              <w:rPr>
                <w:rFonts w:ascii="Times New Roman" w:hAnsi="Times New Roman" w:cs="Times New Roman"/>
                <w:spacing w:val="2"/>
                <w:lang w:val="id-ID"/>
              </w:rPr>
              <w:t>→</w:t>
            </w:r>
            <w:r w:rsidRPr="005B5F7F">
              <w:rPr>
                <w:rFonts w:ascii="Times New Roman" w:hAnsi="Times New Roman" w:cs="Times New Roman"/>
                <w:spacing w:val="2"/>
                <w:lang w:val="vi-VN"/>
              </w:rPr>
              <w:t xml:space="preserve"> tái sử dụng</w:t>
            </w:r>
            <w:r w:rsidRPr="005B5F7F">
              <w:rPr>
                <w:rFonts w:ascii="Times New Roman" w:hAnsi="Times New Roman" w:cs="Times New Roman"/>
                <w:spacing w:val="-4"/>
                <w:lang w:val="id-ID"/>
              </w:rPr>
              <w:t>.</w:t>
            </w:r>
          </w:p>
        </w:tc>
        <w:tc>
          <w:tcPr>
            <w:tcW w:w="794" w:type="pct"/>
            <w:vAlign w:val="center"/>
          </w:tcPr>
          <w:p w14:paraId="5EBF8375" w14:textId="77777777" w:rsidR="00A60E0E" w:rsidRPr="005B5F7F" w:rsidRDefault="00A60E0E" w:rsidP="00146D1B">
            <w:pPr>
              <w:widowControl w:val="0"/>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307DD592" w14:textId="77777777" w:rsidTr="001D0132">
        <w:trPr>
          <w:trHeight w:val="1439"/>
          <w:jc w:val="center"/>
        </w:trPr>
        <w:tc>
          <w:tcPr>
            <w:tcW w:w="579" w:type="pct"/>
            <w:gridSpan w:val="2"/>
            <w:vMerge/>
          </w:tcPr>
          <w:p w14:paraId="7F5998E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vMerge/>
          </w:tcPr>
          <w:p w14:paraId="2B4B6DD2"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p>
        </w:tc>
        <w:tc>
          <w:tcPr>
            <w:tcW w:w="1217" w:type="pct"/>
            <w:vMerge/>
          </w:tcPr>
          <w:p w14:paraId="07C0E909" w14:textId="77777777" w:rsidR="00A60E0E" w:rsidRPr="005B5F7F" w:rsidRDefault="00A60E0E" w:rsidP="00146D1B">
            <w:pPr>
              <w:widowControl w:val="0"/>
              <w:jc w:val="both"/>
              <w:rPr>
                <w:rFonts w:ascii="Times New Roman" w:eastAsia="VNI-Times" w:hAnsi="Times New Roman" w:cs="Times New Roman"/>
                <w:lang w:val="pt-BR"/>
              </w:rPr>
            </w:pPr>
          </w:p>
        </w:tc>
        <w:tc>
          <w:tcPr>
            <w:tcW w:w="1837" w:type="pct"/>
            <w:vMerge/>
            <w:vAlign w:val="center"/>
          </w:tcPr>
          <w:p w14:paraId="0EB8A649" w14:textId="77777777" w:rsidR="00A60E0E" w:rsidRPr="005B5F7F" w:rsidRDefault="00A60E0E" w:rsidP="00146D1B">
            <w:pPr>
              <w:widowControl w:val="0"/>
              <w:tabs>
                <w:tab w:val="left" w:pos="0"/>
                <w:tab w:val="left" w:pos="630"/>
              </w:tabs>
              <w:jc w:val="both"/>
              <w:rPr>
                <w:rFonts w:ascii="Times New Roman" w:hAnsi="Times New Roman" w:cs="Times New Roman"/>
                <w:spacing w:val="2"/>
                <w:lang w:val="id-ID"/>
              </w:rPr>
            </w:pPr>
          </w:p>
        </w:tc>
        <w:tc>
          <w:tcPr>
            <w:tcW w:w="794" w:type="pct"/>
            <w:vAlign w:val="center"/>
          </w:tcPr>
          <w:p w14:paraId="5CCFF1D8" w14:textId="77777777" w:rsidR="00A60E0E" w:rsidRPr="005B5F7F" w:rsidRDefault="00A60E0E" w:rsidP="00146D1B">
            <w:pPr>
              <w:widowControl w:val="0"/>
              <w:jc w:val="center"/>
              <w:rPr>
                <w:rFonts w:ascii="Times New Roman" w:hAnsi="Times New Roman" w:cs="Times New Roman"/>
                <w:spacing w:val="-6"/>
                <w:lang w:val="id-ID"/>
              </w:rPr>
            </w:pPr>
          </w:p>
        </w:tc>
      </w:tr>
      <w:tr w:rsidR="005B5F7F" w:rsidRPr="005B5F7F" w14:paraId="6275249B" w14:textId="77777777" w:rsidTr="001D0132">
        <w:trPr>
          <w:trHeight w:val="251"/>
          <w:jc w:val="center"/>
        </w:trPr>
        <w:tc>
          <w:tcPr>
            <w:tcW w:w="579" w:type="pct"/>
            <w:gridSpan w:val="2"/>
            <w:vMerge/>
          </w:tcPr>
          <w:p w14:paraId="6676FD4E"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7DE08D2C"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Nước mưa chảy tràn</w:t>
            </w:r>
          </w:p>
        </w:tc>
        <w:tc>
          <w:tcPr>
            <w:tcW w:w="1217" w:type="pct"/>
          </w:tcPr>
          <w:p w14:paraId="2A94CA25" w14:textId="77777777" w:rsidR="00A60E0E" w:rsidRPr="005B5F7F" w:rsidRDefault="00A60E0E" w:rsidP="00146D1B">
            <w:pPr>
              <w:widowControl w:val="0"/>
              <w:tabs>
                <w:tab w:val="left" w:pos="-5880"/>
                <w:tab w:val="left" w:pos="709"/>
              </w:tabs>
              <w:ind w:left="-57"/>
              <w:jc w:val="both"/>
              <w:rPr>
                <w:rFonts w:ascii="Times New Roman" w:hAnsi="Times New Roman" w:cs="Times New Roman"/>
                <w:lang w:val="pt-BR"/>
              </w:rPr>
            </w:pPr>
            <w:r w:rsidRPr="005B5F7F">
              <w:rPr>
                <w:rFonts w:ascii="Times New Roman" w:hAnsi="Times New Roman" w:cs="Times New Roman"/>
                <w:lang w:val="vi-VN"/>
              </w:rPr>
              <w:t>Gia tăng độ đục, chất rắn lơ lửng</w:t>
            </w:r>
            <w:r w:rsidRPr="005B5F7F">
              <w:rPr>
                <w:rFonts w:ascii="Times New Roman" w:hAnsi="Times New Roman" w:cs="Times New Roman"/>
                <w:lang w:val="pt-BR"/>
              </w:rPr>
              <w:t xml:space="preserve"> dẫn tới suy giảm </w:t>
            </w:r>
            <w:r w:rsidRPr="005B5F7F">
              <w:rPr>
                <w:rFonts w:ascii="Times New Roman" w:hAnsi="Times New Roman" w:cs="Times New Roman"/>
                <w:lang w:val="vi-VN"/>
              </w:rPr>
              <w:t xml:space="preserve">giảm hàm lượng oxy trong nước </w:t>
            </w:r>
            <w:r w:rsidRPr="005B5F7F">
              <w:rPr>
                <w:rFonts w:ascii="Times New Roman" w:hAnsi="Times New Roman" w:cs="Times New Roman"/>
                <w:lang w:val="pt-BR"/>
              </w:rPr>
              <w:t>điều này tạo ra sự bất lợi rất lớn cho các loài động vật thủy sinh.</w:t>
            </w:r>
          </w:p>
          <w:p w14:paraId="291BBC58" w14:textId="77777777" w:rsidR="00A60E0E" w:rsidRPr="005B5F7F" w:rsidRDefault="00A60E0E" w:rsidP="00146D1B">
            <w:pPr>
              <w:widowControl w:val="0"/>
              <w:tabs>
                <w:tab w:val="left" w:pos="-5880"/>
                <w:tab w:val="left" w:pos="709"/>
              </w:tabs>
              <w:ind w:left="-57"/>
              <w:jc w:val="both"/>
              <w:rPr>
                <w:rFonts w:ascii="Times New Roman" w:hAnsi="Times New Roman" w:cs="Times New Roman"/>
                <w:bCs/>
                <w:iCs/>
                <w:lang w:val="vi-VN"/>
              </w:rPr>
            </w:pPr>
          </w:p>
        </w:tc>
        <w:tc>
          <w:tcPr>
            <w:tcW w:w="1837" w:type="pct"/>
            <w:vAlign w:val="center"/>
          </w:tcPr>
          <w:p w14:paraId="281539B6" w14:textId="77777777" w:rsidR="00A60E0E" w:rsidRPr="005B5F7F" w:rsidRDefault="00A60E0E" w:rsidP="00146D1B">
            <w:pPr>
              <w:widowControl w:val="0"/>
              <w:tabs>
                <w:tab w:val="num" w:pos="567"/>
                <w:tab w:val="num" w:pos="851"/>
              </w:tabs>
              <w:jc w:val="both"/>
              <w:rPr>
                <w:rFonts w:ascii="Times New Roman" w:hAnsi="Times New Roman" w:cs="Times New Roman"/>
                <w:lang w:val="vi-VN"/>
              </w:rPr>
            </w:pPr>
            <w:r w:rsidRPr="005B5F7F">
              <w:rPr>
                <w:rFonts w:ascii="Times New Roman" w:hAnsi="Times New Roman" w:cs="Times New Roman"/>
                <w:lang w:val="vi-VN"/>
              </w:rPr>
              <w:t>- Khu vực thi công Dự án: Xây dựng kế hoạch thi công phù hợp để công tác đào, đắp đất diễn ra chủ yếu trong mùa khô nhằm hạn chế xói mòn, bồi lắng đất; công tác đào đắp tạo mặt bằng được thực hiện hoàn thành dứt điểm theo từng đoạn, tại các khu vực sau khi san gạt, sử dụng máy lu lèn chặt nền đất vừa đảm bảo độ nén chặt của các lớp đất theo yêu cầu xây dựng công trình, đầm chặt trước khi mưa và không thi công đào, đắp vào ngày mưa. Tuỳ theo hiện trạng mặt bằng, đào định hướng các rãnh thoát nước xung quanh, thoát nước ngang, thường xuyên khơi thông dòng chảy theo địa hình tự nhiên nhằm hạn chế tình trạng ứ đọng, ngập úng, sình lầy…., thực hiện bố trí các hố gas hạn chế nước mưa chảy tràn kéo theo chất thải rắn ra ngoài khu vực dự án; tăng cường vệ sinh công trường, che phủ các bãi nguyên vật liệu, tránh không cho thẩm thấu theo nước mưa xuống các tầng nước dưới đất và hạn chế làm rơi vãi nhiên liệu, dầu, mỡ và hóa chất ra môi trường xung quanh để tránh làm ô nhiễm nước mưa chảy tràn.</w:t>
            </w:r>
          </w:p>
          <w:p w14:paraId="5153C85E" w14:textId="77777777" w:rsidR="00A60E0E" w:rsidRPr="005B5F7F" w:rsidRDefault="00A60E0E" w:rsidP="00146D1B">
            <w:pPr>
              <w:widowControl w:val="0"/>
              <w:autoSpaceDE w:val="0"/>
              <w:autoSpaceDN w:val="0"/>
              <w:adjustRightInd w:val="0"/>
              <w:ind w:right="-20"/>
              <w:jc w:val="both"/>
              <w:rPr>
                <w:rFonts w:ascii="Times New Roman" w:hAnsi="Times New Roman" w:cs="Times New Roman"/>
                <w:lang w:val="vi-VN"/>
              </w:rPr>
            </w:pPr>
          </w:p>
        </w:tc>
        <w:tc>
          <w:tcPr>
            <w:tcW w:w="794" w:type="pct"/>
            <w:vAlign w:val="center"/>
          </w:tcPr>
          <w:p w14:paraId="163AA268" w14:textId="77777777" w:rsidR="00A60E0E" w:rsidRPr="005B5F7F" w:rsidRDefault="00A60E0E" w:rsidP="00146D1B">
            <w:pPr>
              <w:widowControl w:val="0"/>
              <w:ind w:left="-57"/>
              <w:jc w:val="center"/>
              <w:rPr>
                <w:rFonts w:ascii="Times New Roman" w:hAnsi="Times New Roman" w:cs="Times New Roman"/>
                <w:spacing w:val="-6"/>
                <w:lang w:val="vi-V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28C61F8A" w14:textId="77777777" w:rsidTr="001D0132">
        <w:trPr>
          <w:trHeight w:val="251"/>
          <w:jc w:val="center"/>
        </w:trPr>
        <w:tc>
          <w:tcPr>
            <w:tcW w:w="579" w:type="pct"/>
            <w:gridSpan w:val="2"/>
            <w:vMerge/>
          </w:tcPr>
          <w:p w14:paraId="430A2A52"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21" w:type="pct"/>
            <w:gridSpan w:val="4"/>
          </w:tcPr>
          <w:p w14:paraId="780667B9"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Chất thải rắn</w:t>
            </w:r>
          </w:p>
        </w:tc>
      </w:tr>
      <w:tr w:rsidR="005B5F7F" w:rsidRPr="005B5F7F" w14:paraId="076A4373" w14:textId="77777777" w:rsidTr="001D0132">
        <w:trPr>
          <w:trHeight w:val="251"/>
          <w:jc w:val="center"/>
        </w:trPr>
        <w:tc>
          <w:tcPr>
            <w:tcW w:w="579" w:type="pct"/>
            <w:gridSpan w:val="2"/>
            <w:vMerge/>
          </w:tcPr>
          <w:p w14:paraId="53B4CA5F"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59C4852A"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ml:space="preserve">Chất thải rắn sinh hoạt từ hoạt động sinh hoạt công nhân </w:t>
            </w:r>
          </w:p>
        </w:tc>
        <w:tc>
          <w:tcPr>
            <w:tcW w:w="1217" w:type="pct"/>
          </w:tcPr>
          <w:p w14:paraId="63357040" w14:textId="77777777" w:rsidR="00A60E0E" w:rsidRPr="005B5F7F" w:rsidRDefault="00A60E0E" w:rsidP="00146D1B">
            <w:pPr>
              <w:widowControl w:val="0"/>
              <w:tabs>
                <w:tab w:val="left" w:pos="-5880"/>
              </w:tabs>
              <w:jc w:val="both"/>
              <w:rPr>
                <w:rFonts w:ascii="Times New Roman" w:hAnsi="Times New Roman" w:cs="Times New Roman"/>
                <w:spacing w:val="-6"/>
                <w:lang w:val="vi-VN"/>
              </w:rPr>
            </w:pPr>
            <w:r w:rsidRPr="005B5F7F">
              <w:rPr>
                <w:rFonts w:ascii="Times New Roman" w:hAnsi="Times New Roman" w:cs="Times New Roman"/>
                <w:spacing w:val="-6"/>
                <w:lang w:val="vi-VN"/>
              </w:rPr>
              <w:t>- Phân hủy gây mùi hôi thối, là môi trường gây dịch bệnh.</w:t>
            </w:r>
          </w:p>
          <w:p w14:paraId="142038D8"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Gây ô nhiễm đất, nước nếu tràn đổ ra ngoài</w:t>
            </w:r>
          </w:p>
        </w:tc>
        <w:tc>
          <w:tcPr>
            <w:tcW w:w="1837" w:type="pct"/>
          </w:tcPr>
          <w:p w14:paraId="33317808" w14:textId="77777777" w:rsidR="00A60E0E" w:rsidRPr="005B5F7F" w:rsidRDefault="00A60E0E" w:rsidP="00146D1B">
            <w:pPr>
              <w:widowControl w:val="0"/>
              <w:jc w:val="both"/>
              <w:rPr>
                <w:rFonts w:ascii="Times New Roman" w:hAnsi="Times New Roman" w:cs="Times New Roman"/>
                <w:lang w:val="vi-VN"/>
              </w:rPr>
            </w:pPr>
            <w:r w:rsidRPr="005B5F7F">
              <w:rPr>
                <w:rFonts w:ascii="Times New Roman" w:hAnsi="Times New Roman" w:cs="Times New Roman"/>
                <w:lang w:val="vi-VN"/>
              </w:rPr>
              <w:t>- Ưu tiên sử dụng là lao động địa phương có điều kiện ăn ở tại nhà nhằm hạn chế lượng chất thải sinh hoạt phát sinh.</w:t>
            </w:r>
          </w:p>
          <w:p w14:paraId="0BD6A247" w14:textId="7B7CA0F8" w:rsidR="00A60E0E" w:rsidRPr="005B5F7F" w:rsidRDefault="00A60E0E" w:rsidP="00146D1B">
            <w:pPr>
              <w:widowControl w:val="0"/>
              <w:jc w:val="both"/>
              <w:rPr>
                <w:rFonts w:ascii="Times New Roman" w:hAnsi="Times New Roman" w:cs="Times New Roman"/>
                <w:spacing w:val="2"/>
                <w:lang w:val="id-ID"/>
              </w:rPr>
            </w:pPr>
            <w:r w:rsidRPr="005B5F7F">
              <w:rPr>
                <w:rFonts w:ascii="Times New Roman" w:hAnsi="Times New Roman" w:cs="Times New Roman"/>
                <w:lang w:val="vi-VN"/>
              </w:rPr>
              <w:t xml:space="preserve">- Các nhà thầu chịu trách nhiệm quản lý và thu gom chất thải sinh hoạt trên công trường. </w:t>
            </w:r>
          </w:p>
        </w:tc>
        <w:tc>
          <w:tcPr>
            <w:tcW w:w="794" w:type="pct"/>
            <w:vAlign w:val="center"/>
          </w:tcPr>
          <w:p w14:paraId="441C2954"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39448FAD" w14:textId="77777777" w:rsidTr="001D0132">
        <w:trPr>
          <w:trHeight w:val="251"/>
          <w:jc w:val="center"/>
        </w:trPr>
        <w:tc>
          <w:tcPr>
            <w:tcW w:w="579" w:type="pct"/>
            <w:gridSpan w:val="2"/>
            <w:vMerge/>
          </w:tcPr>
          <w:p w14:paraId="12AA54A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2B7DE475"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Chất thải xây dựng</w:t>
            </w:r>
          </w:p>
        </w:tc>
        <w:tc>
          <w:tcPr>
            <w:tcW w:w="1217" w:type="pct"/>
          </w:tcPr>
          <w:p w14:paraId="17B21DEB" w14:textId="77777777" w:rsidR="00A60E0E" w:rsidRPr="005B5F7F" w:rsidRDefault="00A60E0E" w:rsidP="00146D1B">
            <w:pPr>
              <w:widowControl w:val="0"/>
              <w:tabs>
                <w:tab w:val="left" w:pos="-5880"/>
              </w:tabs>
              <w:ind w:left="-57"/>
              <w:jc w:val="both"/>
              <w:rPr>
                <w:rFonts w:ascii="Times New Roman" w:hAnsi="Times New Roman" w:cs="Times New Roman"/>
                <w:bCs/>
                <w:iCs/>
                <w:lang w:val="pt-BR"/>
              </w:rPr>
            </w:pPr>
            <w:r w:rsidRPr="005B5F7F">
              <w:rPr>
                <w:rFonts w:ascii="Times New Roman" w:hAnsi="Times New Roman" w:cs="Times New Roman"/>
                <w:bCs/>
                <w:iCs/>
                <w:lang w:val="pt-BR"/>
              </w:rPr>
              <w:tab/>
              <w:t>- Gây cản trở giao thông, mất cảnh quan</w:t>
            </w:r>
          </w:p>
          <w:p w14:paraId="273289CD"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bCs/>
                <w:iCs/>
                <w:lang w:val="pt-BR"/>
              </w:rPr>
              <w:t>- Gây ra vấn đề tràn đổ do mưa gây vùi lấp vùng đất trũng, ảnh hưởng xấu đến môi trường đất, nước</w:t>
            </w:r>
          </w:p>
          <w:p w14:paraId="58DD579C"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p>
        </w:tc>
        <w:tc>
          <w:tcPr>
            <w:tcW w:w="1837" w:type="pct"/>
          </w:tcPr>
          <w:p w14:paraId="3E76E938"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Toàn bộ chất thải rắn xây dựng sẽ được công nhân thu gom hằng ngày theo phương châm làm đến đâu gọn đến đấy. Toàn bộ rác thải xây dựng sau khi thu gom được tập trung tại khu vực quy định trên công trường.</w:t>
            </w:r>
          </w:p>
          <w:p w14:paraId="72DDD23F"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Phân loại chất thải rắn xây dựng.</w:t>
            </w:r>
          </w:p>
          <w:p w14:paraId="42D7B0F9"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xml:space="preserve">- Trong quá trình vận chuyển chất thải rắn xây dựng không được vận chuyển quá tải, chất thải được che phủ và không làm rơi vãi ra đường. </w:t>
            </w:r>
          </w:p>
          <w:p w14:paraId="67AD247C"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Thanh thải khe suối, khe tụ thủy và dọn vệ sinh hoàn nguyên môi trường sau khi thi công.</w:t>
            </w:r>
          </w:p>
        </w:tc>
        <w:tc>
          <w:tcPr>
            <w:tcW w:w="794" w:type="pct"/>
            <w:vAlign w:val="center"/>
          </w:tcPr>
          <w:p w14:paraId="785D95B1"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082F1289" w14:textId="77777777" w:rsidTr="001D0132">
        <w:trPr>
          <w:trHeight w:val="251"/>
          <w:jc w:val="center"/>
        </w:trPr>
        <w:tc>
          <w:tcPr>
            <w:tcW w:w="579" w:type="pct"/>
            <w:gridSpan w:val="2"/>
            <w:vMerge/>
          </w:tcPr>
          <w:p w14:paraId="1648BABD"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21" w:type="pct"/>
            <w:gridSpan w:val="4"/>
          </w:tcPr>
          <w:p w14:paraId="7F30A4CC" w14:textId="77777777" w:rsidR="00A60E0E" w:rsidRPr="005B5F7F" w:rsidRDefault="00A60E0E" w:rsidP="00146D1B">
            <w:pPr>
              <w:widowControl w:val="0"/>
              <w:ind w:left="-57"/>
              <w:jc w:val="both"/>
              <w:rPr>
                <w:rFonts w:ascii="Times New Roman" w:hAnsi="Times New Roman" w:cs="Times New Roman"/>
                <w:b/>
                <w:i/>
                <w:spacing w:val="-6"/>
              </w:rPr>
            </w:pPr>
            <w:r w:rsidRPr="005B5F7F">
              <w:rPr>
                <w:rFonts w:ascii="Times New Roman" w:hAnsi="Times New Roman" w:cs="Times New Roman"/>
                <w:b/>
                <w:i/>
                <w:spacing w:val="-6"/>
              </w:rPr>
              <w:t>Chất thải nguy hại</w:t>
            </w:r>
          </w:p>
        </w:tc>
      </w:tr>
      <w:tr w:rsidR="005B5F7F" w:rsidRPr="005B5F7F" w14:paraId="1AD4B4A9" w14:textId="77777777" w:rsidTr="001D0132">
        <w:trPr>
          <w:trHeight w:val="791"/>
          <w:jc w:val="center"/>
        </w:trPr>
        <w:tc>
          <w:tcPr>
            <w:tcW w:w="579" w:type="pct"/>
            <w:gridSpan w:val="2"/>
            <w:vMerge/>
          </w:tcPr>
          <w:p w14:paraId="10E6BEF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7F385E6B" w14:textId="77777777" w:rsidR="00A60E0E" w:rsidRPr="005B5F7F" w:rsidRDefault="00A60E0E" w:rsidP="00146D1B">
            <w:pPr>
              <w:widowControl w:val="0"/>
              <w:jc w:val="both"/>
              <w:rPr>
                <w:rFonts w:ascii="Times New Roman" w:hAnsi="Times New Roman" w:cs="Times New Roman"/>
                <w:spacing w:val="-6"/>
                <w:lang w:val="vi-VN"/>
              </w:rPr>
            </w:pPr>
            <w:r w:rsidRPr="005B5F7F">
              <w:rPr>
                <w:rFonts w:ascii="Times New Roman" w:hAnsi="Times New Roman" w:cs="Times New Roman"/>
                <w:spacing w:val="-6"/>
                <w:lang w:val="vi-VN"/>
              </w:rPr>
              <w:t>Dầu mỡ thải từ bảo dưỡng thiết bị máy móc.</w:t>
            </w:r>
          </w:p>
          <w:p w14:paraId="308B2F86" w14:textId="77777777" w:rsidR="00A60E0E" w:rsidRPr="005B5F7F" w:rsidRDefault="00A60E0E" w:rsidP="00146D1B">
            <w:pPr>
              <w:widowControl w:val="0"/>
              <w:jc w:val="both"/>
              <w:rPr>
                <w:rFonts w:ascii="Times New Roman" w:hAnsi="Times New Roman" w:cs="Times New Roman"/>
                <w:spacing w:val="-6"/>
                <w:lang w:val="vi-VN"/>
              </w:rPr>
            </w:pPr>
            <w:r w:rsidRPr="005B5F7F">
              <w:rPr>
                <w:rFonts w:ascii="Times New Roman" w:hAnsi="Times New Roman" w:cs="Times New Roman"/>
                <w:spacing w:val="-6"/>
                <w:lang w:val="vi-VN"/>
              </w:rPr>
              <w:t>Chất thải rắn chứa dầu từ bảo dưỡng thiết bị</w:t>
            </w:r>
          </w:p>
        </w:tc>
        <w:tc>
          <w:tcPr>
            <w:tcW w:w="1217" w:type="pct"/>
          </w:tcPr>
          <w:p w14:paraId="66AAFCDF"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Gây ô nhiễm đất và nước</w:t>
            </w:r>
          </w:p>
        </w:tc>
        <w:tc>
          <w:tcPr>
            <w:tcW w:w="1837" w:type="pct"/>
          </w:tcPr>
          <w:p w14:paraId="48B3E502" w14:textId="77777777" w:rsidR="00A60E0E" w:rsidRPr="005B5F7F" w:rsidRDefault="00A60E0E" w:rsidP="00146D1B">
            <w:pPr>
              <w:widowControl w:val="0"/>
              <w:tabs>
                <w:tab w:val="left" w:pos="-5880"/>
              </w:tabs>
              <w:ind w:left="-57"/>
              <w:jc w:val="both"/>
              <w:rPr>
                <w:rFonts w:ascii="Times New Roman" w:hAnsi="Times New Roman" w:cs="Times New Roman"/>
                <w:bCs/>
                <w:lang w:val="id-ID" w:eastAsia="x-none"/>
              </w:rPr>
            </w:pPr>
            <w:r w:rsidRPr="005B5F7F">
              <w:rPr>
                <w:rFonts w:ascii="Times New Roman" w:hAnsi="Times New Roman" w:cs="Times New Roman"/>
                <w:spacing w:val="-6"/>
                <w:lang w:val="id-ID"/>
              </w:rPr>
              <w:t xml:space="preserve">- </w:t>
            </w:r>
            <w:r w:rsidRPr="005B5F7F">
              <w:rPr>
                <w:rFonts w:ascii="Times New Roman" w:hAnsi="Times New Roman" w:cs="Times New Roman"/>
                <w:bCs/>
                <w:lang w:val="vi-VN" w:eastAsia="x-none"/>
              </w:rPr>
              <w:t>T</w:t>
            </w:r>
            <w:r w:rsidRPr="005B5F7F">
              <w:rPr>
                <w:rFonts w:ascii="Times New Roman" w:hAnsi="Times New Roman" w:cs="Times New Roman"/>
                <w:bCs/>
                <w:lang w:val="id-ID" w:eastAsia="x-none"/>
              </w:rPr>
              <w:t>hu gom, lưu chứa toàn bộ chất thải nguy hại phát sinh tại mỗi công trường vào 02 thùng chứa chuyên dụng, có nắp đậy kín, dán nhãn mác theo quy định để lưu giữ và phân loại chất thải</w:t>
            </w:r>
            <w:r w:rsidRPr="005B5F7F">
              <w:rPr>
                <w:rFonts w:ascii="Times New Roman" w:hAnsi="Times New Roman" w:cs="Times New Roman"/>
                <w:bCs/>
                <w:lang w:val="vi-VN" w:eastAsia="x-none"/>
              </w:rPr>
              <w:t>.</w:t>
            </w:r>
            <w:r w:rsidRPr="005B5F7F">
              <w:rPr>
                <w:rFonts w:ascii="Times New Roman" w:hAnsi="Times New Roman" w:cs="Times New Roman"/>
                <w:bCs/>
                <w:lang w:val="id-ID" w:eastAsia="x-none"/>
              </w:rPr>
              <w:t xml:space="preserve"> </w:t>
            </w:r>
          </w:p>
          <w:p w14:paraId="38654A1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Nhà thầu thi công cần ký kết hợp đồng kinh tế với các đơn vị có chức năng để thu gom, xử lý theo quy định.</w:t>
            </w:r>
          </w:p>
          <w:p w14:paraId="20D7BEA1"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Khu vực lưu giữ dầu nhiên liệu cần phải có mái che, các phi dầu cần phải dựng thẳng, đặt trên nên bê tông và có tường bê tông (gạch) và đặt xa nguồn nước mặt, dòng chảy tự nhiên ít nhất 300m.</w:t>
            </w:r>
          </w:p>
          <w:p w14:paraId="0FB8E668"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Các nhà thầu thi công cần thực hiện quản lý nguồn thải, chất thải nguy hại theo các yêu cầu kỹ thuật của Thông tư số 02/2022/TT-BTNMT, ngày 10/01/2022 của Bộ Tài nguyên và Môi trường quy định chi tiết thi hành một số điều của Luật Bảo vệ môi trường</w:t>
            </w:r>
            <w:r w:rsidRPr="005B5F7F">
              <w:rPr>
                <w:rFonts w:ascii="Times New Roman" w:hAnsi="Times New Roman" w:cs="Times New Roman"/>
                <w:spacing w:val="-6"/>
                <w:lang w:val="vi-VN"/>
              </w:rPr>
              <w:t>.</w:t>
            </w:r>
          </w:p>
        </w:tc>
        <w:tc>
          <w:tcPr>
            <w:tcW w:w="794" w:type="pct"/>
            <w:vAlign w:val="center"/>
          </w:tcPr>
          <w:p w14:paraId="436BD4EF"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7AC08537" w14:textId="77777777" w:rsidTr="001D0132">
        <w:trPr>
          <w:trHeight w:val="400"/>
          <w:jc w:val="center"/>
        </w:trPr>
        <w:tc>
          <w:tcPr>
            <w:tcW w:w="579" w:type="pct"/>
            <w:gridSpan w:val="2"/>
            <w:vMerge/>
          </w:tcPr>
          <w:p w14:paraId="6D237715"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21" w:type="pct"/>
            <w:gridSpan w:val="4"/>
          </w:tcPr>
          <w:p w14:paraId="049C499B"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b/>
                <w:i/>
                <w:spacing w:val="-6"/>
              </w:rPr>
              <w:t>Tác động do ồn</w:t>
            </w:r>
          </w:p>
        </w:tc>
      </w:tr>
      <w:tr w:rsidR="005B5F7F" w:rsidRPr="005B5F7F" w14:paraId="46F38012" w14:textId="77777777" w:rsidTr="001D0132">
        <w:trPr>
          <w:trHeight w:val="329"/>
          <w:jc w:val="center"/>
        </w:trPr>
        <w:tc>
          <w:tcPr>
            <w:tcW w:w="579" w:type="pct"/>
            <w:gridSpan w:val="2"/>
            <w:vMerge/>
          </w:tcPr>
          <w:p w14:paraId="46C37AE1"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544DD2CB" w14:textId="77777777" w:rsidR="00A60E0E" w:rsidRPr="005B5F7F" w:rsidRDefault="00A60E0E" w:rsidP="00146D1B">
            <w:pPr>
              <w:widowControl w:val="0"/>
              <w:ind w:left="-57"/>
              <w:jc w:val="both"/>
              <w:rPr>
                <w:rFonts w:ascii="Times New Roman" w:hAnsi="Times New Roman" w:cs="Times New Roman"/>
                <w:spacing w:val="-6"/>
                <w:lang w:val="id-ID"/>
              </w:rPr>
            </w:pPr>
            <w:r w:rsidRPr="005B5F7F">
              <w:rPr>
                <w:rFonts w:ascii="Times New Roman" w:hAnsi="Times New Roman" w:cs="Times New Roman"/>
                <w:spacing w:val="-6"/>
                <w:lang w:val="id-ID"/>
              </w:rPr>
              <w:t xml:space="preserve">Hoạt động của các thiết </w:t>
            </w:r>
            <w:r w:rsidRPr="005B5F7F">
              <w:rPr>
                <w:rFonts w:ascii="Times New Roman" w:hAnsi="Times New Roman" w:cs="Times New Roman"/>
                <w:spacing w:val="-6"/>
                <w:lang w:val="id-ID"/>
              </w:rPr>
              <w:lastRenderedPageBreak/>
              <w:t>bị thi công</w:t>
            </w:r>
          </w:p>
        </w:tc>
        <w:tc>
          <w:tcPr>
            <w:tcW w:w="1217" w:type="pct"/>
          </w:tcPr>
          <w:p w14:paraId="489C9368"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lastRenderedPageBreak/>
              <w:t>Tác động trực tiếp tới công nhân, kỹ sư làm việc tại công trường</w:t>
            </w:r>
          </w:p>
          <w:p w14:paraId="39CFD892"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p>
        </w:tc>
        <w:tc>
          <w:tcPr>
            <w:tcW w:w="1837" w:type="pct"/>
          </w:tcPr>
          <w:p w14:paraId="75B42011" w14:textId="77777777" w:rsidR="00A60E0E" w:rsidRPr="005B5F7F" w:rsidRDefault="00A60E0E" w:rsidP="00146D1B">
            <w:pPr>
              <w:widowControl w:val="0"/>
              <w:tabs>
                <w:tab w:val="left" w:pos="-5880"/>
              </w:tabs>
              <w:rPr>
                <w:rFonts w:ascii="Times New Roman" w:hAnsi="Times New Roman" w:cs="Times New Roman"/>
                <w:spacing w:val="-6"/>
                <w:lang w:val="id-ID"/>
              </w:rPr>
            </w:pPr>
            <w:r w:rsidRPr="005B5F7F">
              <w:rPr>
                <w:rFonts w:ascii="Times New Roman" w:hAnsi="Times New Roman" w:cs="Times New Roman"/>
                <w:spacing w:val="-6"/>
                <w:lang w:val="id-ID"/>
              </w:rPr>
              <w:lastRenderedPageBreak/>
              <w:t>- Kiểm tra thiết bị và máy móc hiện trường định kỳ</w:t>
            </w:r>
          </w:p>
          <w:p w14:paraId="1A3F33E0" w14:textId="77777777" w:rsidR="00A60E0E" w:rsidRPr="005B5F7F" w:rsidRDefault="00A60E0E" w:rsidP="00146D1B">
            <w:pPr>
              <w:widowControl w:val="0"/>
              <w:tabs>
                <w:tab w:val="left" w:pos="-5880"/>
              </w:tabs>
              <w:rPr>
                <w:rFonts w:ascii="Times New Roman" w:hAnsi="Times New Roman" w:cs="Times New Roman"/>
                <w:spacing w:val="-6"/>
                <w:lang w:val="id-ID"/>
              </w:rPr>
            </w:pPr>
            <w:r w:rsidRPr="005B5F7F">
              <w:rPr>
                <w:rFonts w:ascii="Times New Roman" w:hAnsi="Times New Roman" w:cs="Times New Roman"/>
                <w:spacing w:val="-6"/>
                <w:lang w:val="id-ID"/>
              </w:rPr>
              <w:t xml:space="preserve">- Hạn chế các máy móc thiết bị </w:t>
            </w:r>
            <w:r w:rsidRPr="005B5F7F">
              <w:rPr>
                <w:rFonts w:ascii="Times New Roman" w:hAnsi="Times New Roman" w:cs="Times New Roman"/>
                <w:spacing w:val="-6"/>
                <w:lang w:val="id-ID"/>
              </w:rPr>
              <w:lastRenderedPageBreak/>
              <w:t>cùng hoạt động đồng thời để giảm mức ồn tích lũy</w:t>
            </w:r>
          </w:p>
          <w:p w14:paraId="05B5CA0E"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Tắt các máy móc ngay khi không cần thiết để giảm tối đa mức ồn tích lũy;</w:t>
            </w:r>
          </w:p>
          <w:p w14:paraId="2A153EF9"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Tại các KDC, không thi công vào giờ nghỉ của người dân.</w:t>
            </w:r>
          </w:p>
          <w:p w14:paraId="0C1D9FAA"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Đối với công nhân xây dựng:</w:t>
            </w:r>
          </w:p>
          <w:p w14:paraId="678301FD"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Trang bị dụng cụ bảo hộ cá nhân cho công nhân</w:t>
            </w:r>
          </w:p>
        </w:tc>
        <w:tc>
          <w:tcPr>
            <w:tcW w:w="794" w:type="pct"/>
            <w:vAlign w:val="center"/>
          </w:tcPr>
          <w:p w14:paraId="27F040D2"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65745D60" w14:textId="77777777" w:rsidTr="001D0132">
        <w:trPr>
          <w:trHeight w:val="251"/>
          <w:jc w:val="center"/>
        </w:trPr>
        <w:tc>
          <w:tcPr>
            <w:tcW w:w="579" w:type="pct"/>
            <w:gridSpan w:val="2"/>
            <w:vMerge/>
          </w:tcPr>
          <w:p w14:paraId="06850CD5" w14:textId="77777777" w:rsidR="00A60E0E" w:rsidRPr="005B5F7F" w:rsidRDefault="00A60E0E" w:rsidP="00146D1B">
            <w:pPr>
              <w:widowControl w:val="0"/>
              <w:ind w:left="-57" w:right="-94"/>
              <w:jc w:val="both"/>
              <w:rPr>
                <w:rFonts w:ascii="Times New Roman" w:hAnsi="Times New Roman" w:cs="Times New Roman"/>
                <w:spacing w:val="-6"/>
              </w:rPr>
            </w:pPr>
          </w:p>
        </w:tc>
        <w:tc>
          <w:tcPr>
            <w:tcW w:w="4421" w:type="pct"/>
            <w:gridSpan w:val="4"/>
          </w:tcPr>
          <w:p w14:paraId="3949F623" w14:textId="77777777" w:rsidR="00A60E0E" w:rsidRPr="005B5F7F" w:rsidRDefault="00A60E0E" w:rsidP="00146D1B">
            <w:pPr>
              <w:widowControl w:val="0"/>
              <w:ind w:left="-57"/>
              <w:jc w:val="both"/>
              <w:rPr>
                <w:rFonts w:ascii="Times New Roman" w:hAnsi="Times New Roman" w:cs="Times New Roman"/>
                <w:b/>
                <w:i/>
                <w:spacing w:val="-6"/>
              </w:rPr>
            </w:pPr>
            <w:r w:rsidRPr="005B5F7F">
              <w:rPr>
                <w:rFonts w:ascii="Times New Roman" w:hAnsi="Times New Roman" w:cs="Times New Roman"/>
                <w:b/>
                <w:i/>
                <w:spacing w:val="-6"/>
              </w:rPr>
              <w:t>Tác động do rung động</w:t>
            </w:r>
          </w:p>
        </w:tc>
      </w:tr>
      <w:tr w:rsidR="005B5F7F" w:rsidRPr="005B5F7F" w14:paraId="7C28334A" w14:textId="77777777" w:rsidTr="001D0132">
        <w:trPr>
          <w:trHeight w:val="1709"/>
          <w:jc w:val="center"/>
        </w:trPr>
        <w:tc>
          <w:tcPr>
            <w:tcW w:w="579" w:type="pct"/>
            <w:gridSpan w:val="2"/>
            <w:vMerge/>
          </w:tcPr>
          <w:p w14:paraId="3C2F22B6"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77537D1A" w14:textId="77777777" w:rsidR="00A60E0E" w:rsidRPr="005B5F7F" w:rsidRDefault="00A60E0E" w:rsidP="00146D1B">
            <w:pPr>
              <w:widowControl w:val="0"/>
              <w:ind w:left="-57"/>
              <w:jc w:val="both"/>
              <w:rPr>
                <w:rFonts w:ascii="Times New Roman" w:hAnsi="Times New Roman" w:cs="Times New Roman"/>
                <w:spacing w:val="-6"/>
                <w:lang w:val="id-ID"/>
              </w:rPr>
            </w:pPr>
            <w:r w:rsidRPr="005B5F7F">
              <w:rPr>
                <w:rFonts w:ascii="Times New Roman" w:hAnsi="Times New Roman" w:cs="Times New Roman"/>
                <w:spacing w:val="-6"/>
                <w:lang w:val="id-ID"/>
              </w:rPr>
              <w:t>Hoạt động của các thiết bị thi công</w:t>
            </w:r>
          </w:p>
        </w:tc>
        <w:tc>
          <w:tcPr>
            <w:tcW w:w="1217" w:type="pct"/>
          </w:tcPr>
          <w:p w14:paraId="58F3383E"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Tác động trực tiếp tới công nhân, kỹ sư làm việc tại công trường</w:t>
            </w:r>
          </w:p>
          <w:p w14:paraId="05C18EA6"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p>
        </w:tc>
        <w:tc>
          <w:tcPr>
            <w:tcW w:w="1837" w:type="pct"/>
            <w:vAlign w:val="center"/>
          </w:tcPr>
          <w:p w14:paraId="6D8A2DE6"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Kiểm tra và bảo dưỡng định kỳ thiết bị thi công; Sử dụng công nghệ thi công hiện đại.</w:t>
            </w:r>
          </w:p>
          <w:p w14:paraId="690FC837"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Phân tán hoạt động của các thiết bị thi công.</w:t>
            </w:r>
          </w:p>
          <w:p w14:paraId="1D80C2F8"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Đối với công nhân xây dựng:</w:t>
            </w:r>
          </w:p>
          <w:p w14:paraId="6FC46787"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Trang bị dụng cụ bảo hộ cá nhân cho công nhân làm việc.</w:t>
            </w:r>
          </w:p>
        </w:tc>
        <w:tc>
          <w:tcPr>
            <w:tcW w:w="794" w:type="pct"/>
            <w:vAlign w:val="center"/>
          </w:tcPr>
          <w:p w14:paraId="5CC4922A"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 xml:space="preserve">thi công </w:t>
            </w:r>
          </w:p>
        </w:tc>
      </w:tr>
      <w:tr w:rsidR="00A60E0E" w:rsidRPr="009C5CBC" w14:paraId="5E13FA2F" w14:textId="77777777" w:rsidTr="001D0132">
        <w:trPr>
          <w:trHeight w:val="251"/>
          <w:jc w:val="center"/>
        </w:trPr>
        <w:tc>
          <w:tcPr>
            <w:tcW w:w="579" w:type="pct"/>
            <w:gridSpan w:val="2"/>
            <w:vMerge/>
          </w:tcPr>
          <w:p w14:paraId="2D449C83" w14:textId="77777777" w:rsidR="00A60E0E" w:rsidRPr="005B5F7F" w:rsidRDefault="00A60E0E" w:rsidP="00146D1B">
            <w:pPr>
              <w:widowControl w:val="0"/>
              <w:ind w:left="-57" w:right="-94"/>
              <w:rPr>
                <w:rFonts w:ascii="Times New Roman" w:hAnsi="Times New Roman" w:cs="Times New Roman"/>
                <w:b/>
                <w:i/>
                <w:spacing w:val="-6"/>
                <w:lang w:val="vi-VN"/>
              </w:rPr>
            </w:pPr>
          </w:p>
        </w:tc>
        <w:tc>
          <w:tcPr>
            <w:tcW w:w="4421" w:type="pct"/>
            <w:gridSpan w:val="4"/>
          </w:tcPr>
          <w:p w14:paraId="3C352688" w14:textId="77777777" w:rsidR="00A60E0E" w:rsidRPr="005B5F7F" w:rsidRDefault="00A60E0E" w:rsidP="00146D1B">
            <w:pPr>
              <w:widowControl w:val="0"/>
              <w:ind w:left="-57"/>
              <w:rPr>
                <w:rFonts w:ascii="Times New Roman" w:hAnsi="Times New Roman" w:cs="Times New Roman"/>
                <w:i/>
                <w:spacing w:val="-6"/>
                <w:lang w:val="vi-VN"/>
              </w:rPr>
            </w:pPr>
            <w:r w:rsidRPr="005B5F7F">
              <w:rPr>
                <w:rFonts w:ascii="Times New Roman" w:hAnsi="Times New Roman" w:cs="Times New Roman"/>
                <w:b/>
                <w:i/>
                <w:spacing w:val="-6"/>
                <w:lang w:val="vi-VN"/>
              </w:rPr>
              <w:t>Tác động tới môi trường đất</w:t>
            </w:r>
          </w:p>
        </w:tc>
      </w:tr>
      <w:tr w:rsidR="005B5F7F" w:rsidRPr="005B5F7F" w14:paraId="6B619BCF" w14:textId="77777777" w:rsidTr="001D0132">
        <w:trPr>
          <w:trHeight w:val="2573"/>
          <w:jc w:val="center"/>
        </w:trPr>
        <w:tc>
          <w:tcPr>
            <w:tcW w:w="579" w:type="pct"/>
            <w:gridSpan w:val="2"/>
            <w:vMerge/>
          </w:tcPr>
          <w:p w14:paraId="3F71C18E"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vi-VN"/>
              </w:rPr>
            </w:pPr>
          </w:p>
        </w:tc>
        <w:tc>
          <w:tcPr>
            <w:tcW w:w="573" w:type="pct"/>
          </w:tcPr>
          <w:p w14:paraId="0A1B2E52" w14:textId="65AA4835"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xml:space="preserve">Thi công đào đắp nền đường, </w:t>
            </w:r>
            <w:r w:rsidRPr="005B5F7F">
              <w:rPr>
                <w:rFonts w:ascii="Times New Roman" w:hAnsi="Times New Roman" w:cs="Times New Roman"/>
                <w:spacing w:val="-6"/>
                <w:lang w:val="vi-VN"/>
              </w:rPr>
              <w:t xml:space="preserve">thi </w:t>
            </w:r>
            <w:r w:rsidRPr="005B5F7F">
              <w:rPr>
                <w:rFonts w:ascii="Times New Roman" w:hAnsi="Times New Roman" w:cs="Times New Roman"/>
                <w:spacing w:val="-6"/>
                <w:lang w:val="id-ID"/>
              </w:rPr>
              <w:t>công hệ thống thoát nước</w:t>
            </w:r>
          </w:p>
        </w:tc>
        <w:tc>
          <w:tcPr>
            <w:tcW w:w="1217" w:type="pct"/>
          </w:tcPr>
          <w:p w14:paraId="4FCCA913"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Xói mòn do dòng chảy</w:t>
            </w:r>
          </w:p>
          <w:p w14:paraId="797F1AF6"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Nén đất chặt làm kết cấu đất bị phá hủy, sức sản xuất kém</w:t>
            </w:r>
          </w:p>
          <w:p w14:paraId="01BB406E" w14:textId="4EB6968C" w:rsidR="00A60E0E" w:rsidRPr="005B5F7F" w:rsidRDefault="00A60E0E" w:rsidP="00305940">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Nguy cơ tràn đổ đất và bồi lắng sản phẩm xói.</w:t>
            </w:r>
          </w:p>
        </w:tc>
        <w:tc>
          <w:tcPr>
            <w:tcW w:w="1837" w:type="pct"/>
          </w:tcPr>
          <w:p w14:paraId="07A37AE8"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 xml:space="preserve"> Xây dựng kế hoạch thi công</w:t>
            </w:r>
            <w:r w:rsidRPr="005B5F7F">
              <w:rPr>
                <w:rFonts w:ascii="Times New Roman" w:hAnsi="Times New Roman" w:cs="Times New Roman"/>
                <w:spacing w:val="-6"/>
                <w:lang w:val="vi-VN"/>
              </w:rPr>
              <w:t xml:space="preserve"> phù hợp</w:t>
            </w:r>
            <w:r w:rsidRPr="005B5F7F">
              <w:rPr>
                <w:rFonts w:ascii="Times New Roman" w:hAnsi="Times New Roman" w:cs="Times New Roman"/>
                <w:spacing w:val="-6"/>
                <w:lang w:val="id-ID"/>
              </w:rPr>
              <w:t>.</w:t>
            </w: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Thi công dứt điểm và đầm nén chặt.</w:t>
            </w:r>
          </w:p>
          <w:p w14:paraId="25AEB99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Thu gom</w:t>
            </w:r>
            <w:r w:rsidRPr="005B5F7F">
              <w:rPr>
                <w:rFonts w:ascii="Times New Roman" w:hAnsi="Times New Roman" w:cs="Times New Roman"/>
                <w:spacing w:val="-6"/>
                <w:lang w:val="vi-VN"/>
              </w:rPr>
              <w:t>, vận chuyển</w:t>
            </w:r>
            <w:r w:rsidRPr="005B5F7F">
              <w:rPr>
                <w:rFonts w:ascii="Times New Roman" w:hAnsi="Times New Roman" w:cs="Times New Roman"/>
                <w:spacing w:val="-6"/>
                <w:lang w:val="id-ID"/>
              </w:rPr>
              <w:t xml:space="preserve"> đất đá loại về các bãi chứa</w:t>
            </w:r>
            <w:r w:rsidRPr="005B5F7F">
              <w:rPr>
                <w:rFonts w:ascii="Times New Roman" w:hAnsi="Times New Roman" w:cs="Times New Roman"/>
                <w:spacing w:val="-6"/>
                <w:lang w:val="vi-VN"/>
              </w:rPr>
              <w:t xml:space="preserve"> ngay khi phát sinh</w:t>
            </w:r>
            <w:r w:rsidRPr="005B5F7F">
              <w:rPr>
                <w:rFonts w:ascii="Times New Roman" w:hAnsi="Times New Roman" w:cs="Times New Roman"/>
                <w:spacing w:val="-6"/>
                <w:lang w:val="id-ID"/>
              </w:rPr>
              <w:t>.</w:t>
            </w:r>
          </w:p>
          <w:p w14:paraId="3B121C1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Làm sạch vùng đất bị tràn đổ.</w:t>
            </w:r>
          </w:p>
        </w:tc>
        <w:tc>
          <w:tcPr>
            <w:tcW w:w="794" w:type="pct"/>
            <w:vAlign w:val="center"/>
          </w:tcPr>
          <w:p w14:paraId="40CBF422" w14:textId="77777777" w:rsidR="00A60E0E" w:rsidRPr="005B5F7F" w:rsidRDefault="00A60E0E" w:rsidP="00146D1B">
            <w:pPr>
              <w:widowControl w:val="0"/>
              <w:ind w:left="-57"/>
              <w:jc w:val="center"/>
              <w:rPr>
                <w:rFonts w:ascii="Times New Roman" w:hAnsi="Times New Roman" w:cs="Times New Roman"/>
                <w:spacing w:val="-6"/>
                <w:lang w:val="id-ID"/>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475E498" w14:textId="77777777" w:rsidTr="001D0132">
        <w:trPr>
          <w:trHeight w:val="251"/>
          <w:jc w:val="center"/>
        </w:trPr>
        <w:tc>
          <w:tcPr>
            <w:tcW w:w="579" w:type="pct"/>
            <w:gridSpan w:val="2"/>
            <w:vMerge/>
          </w:tcPr>
          <w:p w14:paraId="1AA33DC7"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0385AC3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Đào đắp nền đường và bãi chứa vật liệu tạm </w:t>
            </w:r>
          </w:p>
        </w:tc>
        <w:tc>
          <w:tcPr>
            <w:tcW w:w="1217" w:type="pct"/>
          </w:tcPr>
          <w:p w14:paraId="3A2CD1A3"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Nguy cơ gây ngập úng cục bộ</w:t>
            </w:r>
          </w:p>
        </w:tc>
        <w:tc>
          <w:tcPr>
            <w:tcW w:w="1837" w:type="pct"/>
            <w:vMerge w:val="restart"/>
          </w:tcPr>
          <w:p w14:paraId="64732644"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Thi công nhanh gọn dứt điểm các hạng mục</w:t>
            </w:r>
          </w:p>
          <w:p w14:paraId="308FE68E"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Không đề các vật liệu thi công, và đất đá loại vùi lấp hệ thống thoát nước </w:t>
            </w:r>
          </w:p>
          <w:p w14:paraId="1B8CA5FD"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Vị trí cống thoát nước dọc tuyến cần được kiểm tra và thanh thải cho đến khi đảm bảo việc thoát nước;</w:t>
            </w:r>
          </w:p>
          <w:p w14:paraId="7DC88A90"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Kè đất kỹ tại các ta luy âm.</w:t>
            </w:r>
          </w:p>
          <w:p w14:paraId="1178A43C"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Tăng cường vệ sinh công trường, che phủ các bãi vật liệu</w:t>
            </w:r>
            <w:r w:rsidRPr="005B5F7F">
              <w:rPr>
                <w:rFonts w:ascii="Times New Roman" w:hAnsi="Times New Roman" w:cs="Times New Roman"/>
                <w:spacing w:val="-6"/>
                <w:lang w:val="vi-VN"/>
              </w:rPr>
              <w:t xml:space="preserve">, </w:t>
            </w:r>
            <w:r w:rsidRPr="005B5F7F">
              <w:rPr>
                <w:rFonts w:ascii="Times New Roman" w:hAnsi="Times New Roman" w:cs="Times New Roman"/>
                <w:spacing w:val="-6"/>
              </w:rPr>
              <w:t>các kho nhiên liệu, xăng dầu.</w:t>
            </w:r>
          </w:p>
          <w:p w14:paraId="5C415741"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Vật liệu, hoá chất độc hại như sản phẩm dầu mỡ sẽ được đặt ở các vị trí để chúng không thể thâm nhập trực tiếp xuống dòng nước </w:t>
            </w:r>
          </w:p>
        </w:tc>
        <w:tc>
          <w:tcPr>
            <w:tcW w:w="794" w:type="pct"/>
            <w:vAlign w:val="center"/>
          </w:tcPr>
          <w:p w14:paraId="51BD4110"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BFAB4CC" w14:textId="77777777" w:rsidTr="001D0132">
        <w:trPr>
          <w:trHeight w:val="251"/>
          <w:jc w:val="center"/>
        </w:trPr>
        <w:tc>
          <w:tcPr>
            <w:tcW w:w="579" w:type="pct"/>
            <w:gridSpan w:val="2"/>
            <w:vMerge/>
          </w:tcPr>
          <w:p w14:paraId="19CF76A2"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4706EF68"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Hoạt động công trường thi công</w:t>
            </w:r>
          </w:p>
        </w:tc>
        <w:tc>
          <w:tcPr>
            <w:tcW w:w="1217" w:type="pct"/>
          </w:tcPr>
          <w:p w14:paraId="701B385A"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Nguy cơ tràn các chất bẩn từ bề mặt công trường</w:t>
            </w:r>
          </w:p>
        </w:tc>
        <w:tc>
          <w:tcPr>
            <w:tcW w:w="1837" w:type="pct"/>
            <w:vMerge/>
          </w:tcPr>
          <w:p w14:paraId="5F4DD126" w14:textId="77777777" w:rsidR="00A60E0E" w:rsidRPr="005B5F7F" w:rsidRDefault="00A60E0E" w:rsidP="00A60E0E">
            <w:pPr>
              <w:widowControl w:val="0"/>
              <w:numPr>
                <w:ilvl w:val="0"/>
                <w:numId w:val="63"/>
              </w:numPr>
              <w:tabs>
                <w:tab w:val="left" w:pos="-5880"/>
              </w:tabs>
              <w:ind w:left="-57" w:firstLine="0"/>
              <w:jc w:val="both"/>
              <w:rPr>
                <w:rFonts w:ascii="Times New Roman" w:hAnsi="Times New Roman" w:cs="Times New Roman"/>
                <w:spacing w:val="-6"/>
              </w:rPr>
            </w:pPr>
          </w:p>
        </w:tc>
        <w:tc>
          <w:tcPr>
            <w:tcW w:w="794" w:type="pct"/>
            <w:vAlign w:val="center"/>
          </w:tcPr>
          <w:p w14:paraId="475D93C5"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3DC19BDA" w14:textId="77777777" w:rsidTr="001D0132">
        <w:trPr>
          <w:trHeight w:val="251"/>
          <w:jc w:val="center"/>
        </w:trPr>
        <w:tc>
          <w:tcPr>
            <w:tcW w:w="579" w:type="pct"/>
            <w:gridSpan w:val="2"/>
            <w:vMerge/>
          </w:tcPr>
          <w:p w14:paraId="0BF6D3D9" w14:textId="77777777" w:rsidR="00A60E0E" w:rsidRPr="005B5F7F" w:rsidRDefault="00A60E0E" w:rsidP="00146D1B">
            <w:pPr>
              <w:widowControl w:val="0"/>
              <w:ind w:left="-57" w:right="-94"/>
              <w:jc w:val="both"/>
              <w:rPr>
                <w:rFonts w:ascii="Times New Roman" w:hAnsi="Times New Roman" w:cs="Times New Roman"/>
                <w:spacing w:val="-6"/>
              </w:rPr>
            </w:pPr>
          </w:p>
        </w:tc>
        <w:tc>
          <w:tcPr>
            <w:tcW w:w="4421" w:type="pct"/>
            <w:gridSpan w:val="4"/>
          </w:tcPr>
          <w:p w14:paraId="1729E84D"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Tác động tới thoát nước, ngập úng, trượt, sạt lở tại các vị trí thi công tuyến</w:t>
            </w:r>
          </w:p>
        </w:tc>
      </w:tr>
      <w:tr w:rsidR="005B5F7F" w:rsidRPr="005B5F7F" w14:paraId="4F5A68A1" w14:textId="77777777" w:rsidTr="001D0132">
        <w:trPr>
          <w:trHeight w:val="251"/>
          <w:jc w:val="center"/>
        </w:trPr>
        <w:tc>
          <w:tcPr>
            <w:tcW w:w="579" w:type="pct"/>
            <w:gridSpan w:val="2"/>
            <w:vMerge/>
          </w:tcPr>
          <w:p w14:paraId="4784D7C8"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4E56E879"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Hoạt động thi công tuyến</w:t>
            </w:r>
          </w:p>
        </w:tc>
        <w:tc>
          <w:tcPr>
            <w:tcW w:w="1217" w:type="pct"/>
          </w:tcPr>
          <w:p w14:paraId="77215B7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Trượt lở đất đá trên sườn dốc là tác động của mưa với cường độ lớn và kéo dài</w:t>
            </w:r>
            <w:r w:rsidRPr="005B5F7F">
              <w:rPr>
                <w:rFonts w:ascii="Times New Roman" w:hAnsi="Times New Roman" w:cs="Times New Roman"/>
                <w:spacing w:val="-2"/>
              </w:rPr>
              <w:t xml:space="preserve"> </w:t>
            </w:r>
            <w:r w:rsidRPr="005B5F7F">
              <w:rPr>
                <w:rFonts w:ascii="Times New Roman" w:hAnsi="Times New Roman" w:cs="Times New Roman"/>
                <w:spacing w:val="-6"/>
              </w:rPr>
              <w:t>gây tràn lấp, thu hẹp dòng chảy các suối khu vực dự án;</w:t>
            </w:r>
          </w:p>
        </w:tc>
        <w:tc>
          <w:tcPr>
            <w:tcW w:w="1837" w:type="pct"/>
          </w:tcPr>
          <w:p w14:paraId="55BF11EA" w14:textId="77777777" w:rsidR="00A60E0E" w:rsidRPr="005B5F7F" w:rsidRDefault="00A60E0E" w:rsidP="00146D1B">
            <w:pPr>
              <w:pStyle w:val="Bt"/>
              <w:spacing w:before="0" w:line="240" w:lineRule="auto"/>
              <w:rPr>
                <w:rFonts w:cs="Times New Roman"/>
                <w:sz w:val="24"/>
              </w:rPr>
            </w:pPr>
            <w:r w:rsidRPr="005B5F7F">
              <w:rPr>
                <w:rFonts w:cs="Times New Roman"/>
                <w:sz w:val="24"/>
              </w:rPr>
              <w:t>- Các bãi tập kết vật liệu như đất, đá, cát sẽ được bố trí hợp lý hạn chế tràn xuống dòng chảy khi gặp mưa.</w:t>
            </w:r>
          </w:p>
          <w:p w14:paraId="1E1F19A6" w14:textId="77777777" w:rsidR="00A60E0E" w:rsidRPr="005B5F7F" w:rsidRDefault="00A60E0E" w:rsidP="00146D1B">
            <w:pPr>
              <w:pStyle w:val="Bt"/>
              <w:spacing w:before="0" w:line="240" w:lineRule="auto"/>
              <w:rPr>
                <w:rFonts w:cs="Times New Roman"/>
                <w:bCs/>
                <w:sz w:val="24"/>
                <w:lang w:val="id-ID"/>
              </w:rPr>
            </w:pPr>
            <w:r w:rsidRPr="005B5F7F">
              <w:rPr>
                <w:rFonts w:cs="Times New Roman"/>
                <w:sz w:val="24"/>
              </w:rPr>
              <w:t xml:space="preserve">- Các hoạt động phá bỏ lớp phủ thực vật sẽ thực hiện không trùng vào mùa lũ sau khi thi công sẽ khôi phục lại các thảm này bằng các biện pháp thích hợp </w:t>
            </w:r>
          </w:p>
        </w:tc>
        <w:tc>
          <w:tcPr>
            <w:tcW w:w="794" w:type="pct"/>
            <w:vAlign w:val="center"/>
          </w:tcPr>
          <w:p w14:paraId="2A27AE67"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9C5CBC" w14:paraId="2DBCAAA8" w14:textId="77777777" w:rsidTr="001D0132">
        <w:trPr>
          <w:trHeight w:val="251"/>
          <w:jc w:val="center"/>
        </w:trPr>
        <w:tc>
          <w:tcPr>
            <w:tcW w:w="579" w:type="pct"/>
            <w:gridSpan w:val="2"/>
            <w:vMerge/>
          </w:tcPr>
          <w:p w14:paraId="5A6CBFB4"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4421" w:type="pct"/>
            <w:gridSpan w:val="4"/>
          </w:tcPr>
          <w:p w14:paraId="190346B7" w14:textId="77777777" w:rsidR="00A60E0E" w:rsidRPr="005B5F7F" w:rsidRDefault="00A60E0E" w:rsidP="00146D1B">
            <w:pPr>
              <w:widowControl w:val="0"/>
              <w:ind w:left="-57"/>
              <w:rPr>
                <w:rFonts w:ascii="Times New Roman" w:hAnsi="Times New Roman" w:cs="Times New Roman"/>
                <w:i/>
                <w:spacing w:val="-6"/>
                <w:lang w:val="id-ID"/>
              </w:rPr>
            </w:pPr>
            <w:r w:rsidRPr="005B5F7F">
              <w:rPr>
                <w:rFonts w:ascii="Times New Roman" w:hAnsi="Times New Roman" w:cs="Times New Roman"/>
                <w:b/>
                <w:i/>
                <w:spacing w:val="-6"/>
                <w:lang w:val="id-ID"/>
              </w:rPr>
              <w:t>Tác động đến hệ sinh thái</w:t>
            </w:r>
          </w:p>
        </w:tc>
      </w:tr>
      <w:tr w:rsidR="005B5F7F" w:rsidRPr="005B5F7F" w14:paraId="366E9A86" w14:textId="77777777" w:rsidTr="001D0132">
        <w:trPr>
          <w:trHeight w:val="251"/>
          <w:jc w:val="center"/>
        </w:trPr>
        <w:tc>
          <w:tcPr>
            <w:tcW w:w="579" w:type="pct"/>
            <w:gridSpan w:val="2"/>
            <w:vMerge/>
          </w:tcPr>
          <w:p w14:paraId="39EBB025"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573" w:type="pct"/>
          </w:tcPr>
          <w:p w14:paraId="21D14F5D"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Hoạt động chuẩn bị công trường và thi công các hạng mục</w:t>
            </w:r>
          </w:p>
        </w:tc>
        <w:tc>
          <w:tcPr>
            <w:tcW w:w="1217" w:type="pct"/>
          </w:tcPr>
          <w:p w14:paraId="75DE670B"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Phát sinh chất thải ảnh hưởng đến hệ sinh thái khu vực</w:t>
            </w:r>
          </w:p>
        </w:tc>
        <w:tc>
          <w:tcPr>
            <w:tcW w:w="1837" w:type="pct"/>
          </w:tcPr>
          <w:p w14:paraId="7023FD0A"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-Thực hiện đầy đủ các biện pháp giảm thiểu phát sinh chất thải</w:t>
            </w:r>
          </w:p>
          <w:p w14:paraId="2FAF6624"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 Thu gom chất thải</w:t>
            </w:r>
          </w:p>
          <w:p w14:paraId="76EE3024"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 Hoàn  nguyên môi trường</w:t>
            </w:r>
          </w:p>
        </w:tc>
        <w:tc>
          <w:tcPr>
            <w:tcW w:w="794" w:type="pct"/>
            <w:vAlign w:val="center"/>
          </w:tcPr>
          <w:p w14:paraId="2AB9D6B5" w14:textId="77777777" w:rsidR="00A60E0E" w:rsidRPr="005B5F7F" w:rsidRDefault="00A60E0E" w:rsidP="00146D1B">
            <w:pPr>
              <w:widowControl w:val="0"/>
              <w:tabs>
                <w:tab w:val="left" w:pos="-5880"/>
              </w:tabs>
              <w:ind w:left="-57"/>
              <w:jc w:val="center"/>
              <w:rPr>
                <w:rFonts w:ascii="Times New Roman" w:hAnsi="Times New Roman" w:cs="Times New Roman"/>
                <w:spacing w:val="-6"/>
                <w:lang w:val="id-ID"/>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586402E5" w14:textId="77777777" w:rsidTr="001D0132">
        <w:trPr>
          <w:trHeight w:val="251"/>
          <w:jc w:val="center"/>
        </w:trPr>
        <w:tc>
          <w:tcPr>
            <w:tcW w:w="579" w:type="pct"/>
            <w:gridSpan w:val="2"/>
            <w:vMerge/>
          </w:tcPr>
          <w:p w14:paraId="4C2AC612" w14:textId="77777777" w:rsidR="00A60E0E" w:rsidRPr="005B5F7F" w:rsidRDefault="00A60E0E" w:rsidP="00146D1B">
            <w:pPr>
              <w:widowControl w:val="0"/>
              <w:ind w:left="-57" w:right="-94"/>
              <w:jc w:val="both"/>
              <w:rPr>
                <w:rFonts w:ascii="Times New Roman" w:hAnsi="Times New Roman" w:cs="Times New Roman"/>
                <w:spacing w:val="-6"/>
              </w:rPr>
            </w:pPr>
          </w:p>
        </w:tc>
        <w:tc>
          <w:tcPr>
            <w:tcW w:w="4421" w:type="pct"/>
            <w:gridSpan w:val="4"/>
          </w:tcPr>
          <w:p w14:paraId="1FFD6DA4"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Tác động do bãi thải</w:t>
            </w:r>
          </w:p>
        </w:tc>
      </w:tr>
      <w:tr w:rsidR="005B5F7F" w:rsidRPr="005B5F7F" w14:paraId="0F437495" w14:textId="77777777" w:rsidTr="001D0132">
        <w:trPr>
          <w:trHeight w:val="251"/>
          <w:jc w:val="center"/>
        </w:trPr>
        <w:tc>
          <w:tcPr>
            <w:tcW w:w="579" w:type="pct"/>
            <w:gridSpan w:val="2"/>
            <w:vMerge/>
          </w:tcPr>
          <w:p w14:paraId="0FCFEEA0"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37022506" w14:textId="57B4002E" w:rsidR="00A60E0E" w:rsidRPr="005B5F7F" w:rsidRDefault="00594708" w:rsidP="00146D1B">
            <w:pPr>
              <w:widowControl w:val="0"/>
              <w:jc w:val="both"/>
              <w:rPr>
                <w:rFonts w:ascii="Times New Roman" w:hAnsi="Times New Roman" w:cs="Times New Roman"/>
                <w:bCs/>
                <w:iCs/>
              </w:rPr>
            </w:pPr>
            <w:r>
              <w:rPr>
                <w:rFonts w:ascii="Times New Roman" w:hAnsi="Times New Roman" w:cs="Times New Roman"/>
                <w:bCs/>
                <w:iCs/>
              </w:rPr>
              <w:t>Đ</w:t>
            </w:r>
            <w:r w:rsidR="00A60E0E" w:rsidRPr="005B5F7F">
              <w:rPr>
                <w:rFonts w:ascii="Times New Roman" w:hAnsi="Times New Roman" w:cs="Times New Roman"/>
                <w:bCs/>
                <w:iCs/>
              </w:rPr>
              <w:t>ất đá trong quá trình đào nền, sinh khối phát sinh trong quá trình phát quang,...</w:t>
            </w:r>
          </w:p>
        </w:tc>
        <w:tc>
          <w:tcPr>
            <w:tcW w:w="1217" w:type="pct"/>
          </w:tcPr>
          <w:p w14:paraId="68533A28"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bCs/>
                <w:iCs/>
              </w:rPr>
              <w:t>Quá trình lưu giữ và đổ không đúng nơi quy định có thể gây ra vấn đề tràn đổ do mưa gây vùi lấp hệ thống thoát nước mặt, ảnh hưởng xấu điều kiện vệ sinh môi trường của công trường</w:t>
            </w:r>
          </w:p>
        </w:tc>
        <w:tc>
          <w:tcPr>
            <w:tcW w:w="1837" w:type="pct"/>
          </w:tcPr>
          <w:p w14:paraId="5BEB0EB6" w14:textId="77777777" w:rsidR="00A60E0E" w:rsidRPr="005B5F7F" w:rsidRDefault="00A60E0E" w:rsidP="00146D1B">
            <w:pPr>
              <w:widowControl w:val="0"/>
              <w:jc w:val="both"/>
              <w:rPr>
                <w:rFonts w:ascii="Times New Roman" w:hAnsi="Times New Roman" w:cs="Times New Roman"/>
                <w:bCs/>
                <w:iCs/>
              </w:rPr>
            </w:pPr>
            <w:r w:rsidRPr="005B5F7F">
              <w:rPr>
                <w:rFonts w:ascii="Times New Roman" w:hAnsi="Times New Roman" w:cs="Times New Roman"/>
                <w:bCs/>
                <w:iCs/>
              </w:rPr>
              <w:t>+ Tổ chức thi công hợp lý</w:t>
            </w:r>
            <w:r w:rsidRPr="005B5F7F">
              <w:rPr>
                <w:rFonts w:ascii="Times New Roman" w:hAnsi="Times New Roman" w:cs="Times New Roman"/>
                <w:bCs/>
                <w:iCs/>
                <w:lang w:val="vi-VN"/>
              </w:rPr>
              <w:t>, n</w:t>
            </w:r>
            <w:r w:rsidRPr="005B5F7F">
              <w:rPr>
                <w:rFonts w:ascii="Times New Roman" w:hAnsi="Times New Roman" w:cs="Times New Roman"/>
                <w:bCs/>
                <w:iCs/>
              </w:rPr>
              <w:t>hanh chóng vận chuyển chất thải đến bãi thải đã thỏa thuận với địa phương;</w:t>
            </w:r>
          </w:p>
          <w:p w14:paraId="63A03175" w14:textId="77777777" w:rsidR="00A60E0E" w:rsidRPr="005B5F7F" w:rsidRDefault="00A60E0E" w:rsidP="00146D1B">
            <w:pPr>
              <w:pStyle w:val="BodyText0"/>
              <w:tabs>
                <w:tab w:val="left" w:pos="284"/>
              </w:tabs>
              <w:adjustRightInd/>
              <w:spacing w:line="240" w:lineRule="auto"/>
              <w:ind w:left="0" w:firstLine="0"/>
              <w:textAlignment w:val="auto"/>
              <w:rPr>
                <w:rFonts w:ascii="Times New Roman" w:eastAsia="Times New Roman" w:hAnsi="Times New Roman"/>
                <w:snapToGrid/>
                <w:spacing w:val="-4"/>
                <w:sz w:val="24"/>
                <w:szCs w:val="24"/>
                <w:lang w:val="en-US" w:eastAsia="en-US"/>
              </w:rPr>
            </w:pPr>
            <w:r w:rsidRPr="005B5F7F">
              <w:rPr>
                <w:rFonts w:ascii="Times New Roman" w:hAnsi="Times New Roman"/>
                <w:bCs/>
                <w:iCs/>
                <w:sz w:val="24"/>
                <w:szCs w:val="24"/>
              </w:rPr>
              <w:t xml:space="preserve">+ </w:t>
            </w:r>
            <w:r w:rsidRPr="005B5F7F">
              <w:rPr>
                <w:rFonts w:ascii="Times New Roman" w:eastAsia="Times New Roman" w:hAnsi="Times New Roman"/>
                <w:snapToGrid/>
                <w:spacing w:val="-4"/>
                <w:sz w:val="24"/>
                <w:szCs w:val="24"/>
                <w:lang w:val="en-US" w:eastAsia="en-US"/>
              </w:rPr>
              <w:t>Gia cố bãi đổ thải tại các vị trí dốc xuống phía dưới tránh tràn đổ ra ngoài phạm vi đổ thải cho phép.</w:t>
            </w:r>
          </w:p>
          <w:p w14:paraId="13965170" w14:textId="77777777" w:rsidR="00A60E0E" w:rsidRPr="005B5F7F" w:rsidRDefault="00A60E0E" w:rsidP="00146D1B">
            <w:pPr>
              <w:pStyle w:val="BodyText0"/>
              <w:tabs>
                <w:tab w:val="left" w:pos="284"/>
              </w:tabs>
              <w:adjustRightInd/>
              <w:spacing w:line="240" w:lineRule="auto"/>
              <w:ind w:left="0" w:firstLine="0"/>
              <w:textAlignment w:val="auto"/>
              <w:rPr>
                <w:rFonts w:ascii="Times New Roman" w:eastAsia="Times New Roman" w:hAnsi="Times New Roman"/>
                <w:snapToGrid/>
                <w:spacing w:val="-4"/>
                <w:sz w:val="24"/>
                <w:szCs w:val="24"/>
                <w:lang w:val="vi-VN" w:eastAsia="en-US"/>
              </w:rPr>
            </w:pPr>
            <w:r w:rsidRPr="005B5F7F">
              <w:rPr>
                <w:rFonts w:ascii="Times New Roman" w:eastAsia="Times New Roman" w:hAnsi="Times New Roman"/>
                <w:snapToGrid/>
                <w:spacing w:val="-4"/>
                <w:sz w:val="24"/>
                <w:szCs w:val="24"/>
                <w:lang w:val="vi-VN" w:eastAsia="en-US"/>
              </w:rPr>
              <w:t>+ Phân loại đất đá, đổ đá xuống phía dưới, đổ đất phủ lên trên.</w:t>
            </w:r>
          </w:p>
          <w:p w14:paraId="08BEF9CD" w14:textId="77777777" w:rsidR="00A60E0E" w:rsidRPr="005B5F7F" w:rsidRDefault="00A60E0E" w:rsidP="00146D1B">
            <w:pPr>
              <w:widowControl w:val="0"/>
              <w:jc w:val="both"/>
              <w:rPr>
                <w:rFonts w:ascii="Times New Roman" w:hAnsi="Times New Roman" w:cs="Times New Roman"/>
                <w:bCs/>
                <w:iCs/>
                <w:lang w:val="vi-VN"/>
              </w:rPr>
            </w:pPr>
            <w:r w:rsidRPr="005B5F7F">
              <w:rPr>
                <w:rFonts w:ascii="Times New Roman" w:hAnsi="Times New Roman" w:cs="Times New Roman"/>
                <w:bCs/>
                <w:iCs/>
                <w:lang w:val="vi-VN"/>
              </w:rPr>
              <w:t>+ Sau khi đổ thải xong sẽ tái tạo thảm phủ thực vật.</w:t>
            </w:r>
          </w:p>
        </w:tc>
        <w:tc>
          <w:tcPr>
            <w:tcW w:w="794" w:type="pct"/>
            <w:vAlign w:val="center"/>
          </w:tcPr>
          <w:p w14:paraId="2181E539"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9C5CBC" w14:paraId="168EAE1F" w14:textId="77777777" w:rsidTr="001D0132">
        <w:trPr>
          <w:trHeight w:val="296"/>
          <w:jc w:val="center"/>
        </w:trPr>
        <w:tc>
          <w:tcPr>
            <w:tcW w:w="579" w:type="pct"/>
            <w:gridSpan w:val="2"/>
            <w:vMerge/>
          </w:tcPr>
          <w:p w14:paraId="29DC2670" w14:textId="77777777" w:rsidR="00A60E0E" w:rsidRPr="005B5F7F" w:rsidRDefault="00A60E0E" w:rsidP="00146D1B">
            <w:pPr>
              <w:widowControl w:val="0"/>
              <w:ind w:left="-57" w:right="-94"/>
              <w:rPr>
                <w:rFonts w:ascii="Times New Roman" w:hAnsi="Times New Roman" w:cs="Times New Roman"/>
                <w:b/>
                <w:i/>
                <w:spacing w:val="-6"/>
                <w:lang w:val="id-ID"/>
              </w:rPr>
            </w:pPr>
          </w:p>
        </w:tc>
        <w:tc>
          <w:tcPr>
            <w:tcW w:w="4421" w:type="pct"/>
            <w:gridSpan w:val="4"/>
            <w:vAlign w:val="center"/>
          </w:tcPr>
          <w:p w14:paraId="7DBB53E7" w14:textId="77777777" w:rsidR="00A60E0E" w:rsidRPr="005B5F7F" w:rsidRDefault="00A60E0E" w:rsidP="00146D1B">
            <w:pPr>
              <w:widowControl w:val="0"/>
              <w:ind w:left="-57"/>
              <w:rPr>
                <w:rFonts w:ascii="Times New Roman" w:hAnsi="Times New Roman" w:cs="Times New Roman"/>
                <w:b/>
                <w:i/>
                <w:spacing w:val="-6"/>
                <w:lang w:val="id-ID"/>
              </w:rPr>
            </w:pPr>
            <w:r w:rsidRPr="005B5F7F">
              <w:rPr>
                <w:rFonts w:ascii="Times New Roman" w:hAnsi="Times New Roman" w:cs="Times New Roman"/>
                <w:b/>
                <w:i/>
                <w:spacing w:val="-6"/>
                <w:lang w:val="id-ID"/>
              </w:rPr>
              <w:t>Các vấn đề kinh tế - xã hội</w:t>
            </w:r>
          </w:p>
        </w:tc>
      </w:tr>
      <w:tr w:rsidR="005B5F7F" w:rsidRPr="005B5F7F" w14:paraId="0FC02C7C" w14:textId="77777777" w:rsidTr="001D0132">
        <w:trPr>
          <w:trHeight w:val="413"/>
          <w:jc w:val="center"/>
        </w:trPr>
        <w:tc>
          <w:tcPr>
            <w:tcW w:w="579" w:type="pct"/>
            <w:gridSpan w:val="2"/>
            <w:vMerge/>
          </w:tcPr>
          <w:p w14:paraId="7ABA8FA2"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id-ID"/>
              </w:rPr>
            </w:pPr>
          </w:p>
        </w:tc>
        <w:tc>
          <w:tcPr>
            <w:tcW w:w="573" w:type="pct"/>
            <w:vMerge w:val="restart"/>
          </w:tcPr>
          <w:p w14:paraId="622538C7" w14:textId="77777777" w:rsidR="00A60E0E" w:rsidRPr="005B5F7F" w:rsidRDefault="00A60E0E" w:rsidP="00146D1B">
            <w:pPr>
              <w:widowControl w:val="0"/>
              <w:tabs>
                <w:tab w:val="left" w:pos="-5880"/>
                <w:tab w:val="left" w:pos="709"/>
              </w:tabs>
              <w:ind w:left="-57"/>
              <w:jc w:val="both"/>
              <w:rPr>
                <w:rFonts w:ascii="Times New Roman" w:hAnsi="Times New Roman" w:cs="Times New Roman"/>
                <w:b/>
                <w:spacing w:val="-6"/>
              </w:rPr>
            </w:pPr>
            <w:r w:rsidRPr="005B5F7F">
              <w:rPr>
                <w:rFonts w:ascii="Times New Roman" w:hAnsi="Times New Roman" w:cs="Times New Roman"/>
                <w:spacing w:val="-6"/>
              </w:rPr>
              <w:t>Tập trung công nhân</w:t>
            </w:r>
          </w:p>
        </w:tc>
        <w:tc>
          <w:tcPr>
            <w:tcW w:w="1217" w:type="pct"/>
          </w:tcPr>
          <w:p w14:paraId="49001F1B" w14:textId="00A74755"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spacing w:val="-6"/>
              </w:rPr>
              <w:t xml:space="preserve">Lây truyền dich bệnh </w:t>
            </w:r>
            <w:r w:rsidRPr="005B5F7F">
              <w:rPr>
                <w:rFonts w:ascii="Times New Roman" w:hAnsi="Times New Roman" w:cs="Times New Roman"/>
                <w:spacing w:val="-6"/>
                <w:lang w:val="id-ID"/>
              </w:rPr>
              <w:t>do điều kiện vệ sinh không tốt.</w:t>
            </w:r>
          </w:p>
        </w:tc>
        <w:tc>
          <w:tcPr>
            <w:tcW w:w="1837" w:type="pct"/>
            <w:vMerge w:val="restart"/>
            <w:vAlign w:val="center"/>
          </w:tcPr>
          <w:p w14:paraId="24B62F7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Quản lý công nhân:</w:t>
            </w:r>
          </w:p>
          <w:p w14:paraId="7C47CE34"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Cung cấp các điều kiện ở như lán trại, nước, điện sẽ đảm bảo cho công nhân sống trong các lán trại tại công trường được chăm sóc về sức khoẻ trong khi thi công;</w:t>
            </w:r>
          </w:p>
          <w:p w14:paraId="69BEA942"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Đăng ký tạm trú cho công nhân;</w:t>
            </w:r>
          </w:p>
          <w:p w14:paraId="5270394B"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Giáo dục công nhân thi công tôn trọng văn hóa, tôn giáo, tín ngưỡng, phong tục tập quán của bà con dân tộc địa phương;</w:t>
            </w:r>
          </w:p>
          <w:p w14:paraId="3652D6CD"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rPr>
              <w:lastRenderedPageBreak/>
              <w:t>Nghiêm cấm uống rượu khi thực hiện thi công, nghiêm cấm đánh bạc tại công trường và lập thời gian biểu (giờ làm và giờ nghỉ) cho công nhân;</w:t>
            </w:r>
          </w:p>
          <w:p w14:paraId="2307472C"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Phối hợp với địa phương:</w:t>
            </w:r>
          </w:p>
          <w:p w14:paraId="69422E83"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lang w:val="id-ID"/>
              </w:rPr>
              <w:t>Phối hợp và hợp tác với chính quyền địa phương trong ngăn ngừa và đấu tranh chống các tệ nạn xã hội;</w:t>
            </w:r>
          </w:p>
          <w:p w14:paraId="2AFF3507"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Sử dụng lao động địa phương:</w:t>
            </w:r>
          </w:p>
          <w:p w14:paraId="1BA2146D"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lang w:val="id-ID"/>
              </w:rPr>
              <w:t>Sử dụng những lao động phổ thông, cả nữ và nam, tại địa phương để làm những công việc giản đơn.</w:t>
            </w:r>
          </w:p>
        </w:tc>
        <w:tc>
          <w:tcPr>
            <w:tcW w:w="794" w:type="pct"/>
            <w:vAlign w:val="center"/>
          </w:tcPr>
          <w:p w14:paraId="33F66CFE" w14:textId="77777777" w:rsidR="00A60E0E" w:rsidRPr="005B5F7F" w:rsidRDefault="00A60E0E" w:rsidP="00146D1B">
            <w:pPr>
              <w:widowControl w:val="0"/>
              <w:ind w:left="-57"/>
              <w:jc w:val="center"/>
              <w:rPr>
                <w:rFonts w:ascii="Times New Roman" w:hAnsi="Times New Roman" w:cs="Times New Roman"/>
                <w:spacing w:val="-6"/>
                <w:lang w:val="id-ID"/>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1B831E36" w14:textId="77777777" w:rsidTr="001D0132">
        <w:trPr>
          <w:trHeight w:val="800"/>
          <w:jc w:val="center"/>
        </w:trPr>
        <w:tc>
          <w:tcPr>
            <w:tcW w:w="579" w:type="pct"/>
            <w:gridSpan w:val="2"/>
            <w:vMerge/>
          </w:tcPr>
          <w:p w14:paraId="5A774D37" w14:textId="77777777" w:rsidR="00A60E0E" w:rsidRPr="005B5F7F" w:rsidRDefault="00A60E0E" w:rsidP="00146D1B">
            <w:pPr>
              <w:widowControl w:val="0"/>
              <w:ind w:left="-57" w:right="-94"/>
              <w:rPr>
                <w:rFonts w:ascii="Times New Roman" w:hAnsi="Times New Roman" w:cs="Times New Roman"/>
                <w:b/>
                <w:spacing w:val="-6"/>
                <w:lang w:val="id-ID"/>
              </w:rPr>
            </w:pPr>
          </w:p>
        </w:tc>
        <w:tc>
          <w:tcPr>
            <w:tcW w:w="573" w:type="pct"/>
            <w:vMerge/>
          </w:tcPr>
          <w:p w14:paraId="2DDA0B5A" w14:textId="77777777" w:rsidR="00A60E0E" w:rsidRPr="005B5F7F" w:rsidRDefault="00A60E0E" w:rsidP="00146D1B">
            <w:pPr>
              <w:widowControl w:val="0"/>
              <w:ind w:left="-57"/>
              <w:rPr>
                <w:rFonts w:ascii="Times New Roman" w:hAnsi="Times New Roman" w:cs="Times New Roman"/>
                <w:b/>
                <w:spacing w:val="-6"/>
                <w:lang w:val="id-ID"/>
              </w:rPr>
            </w:pPr>
          </w:p>
        </w:tc>
        <w:tc>
          <w:tcPr>
            <w:tcW w:w="1217" w:type="pct"/>
          </w:tcPr>
          <w:p w14:paraId="20F24367"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Phát sinh mâu thuẫn, an ninh khu vực do cách ứng xử, giao tiếp.</w:t>
            </w:r>
          </w:p>
        </w:tc>
        <w:tc>
          <w:tcPr>
            <w:tcW w:w="1837" w:type="pct"/>
            <w:vMerge/>
            <w:vAlign w:val="center"/>
          </w:tcPr>
          <w:p w14:paraId="091099BE"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p>
        </w:tc>
        <w:tc>
          <w:tcPr>
            <w:tcW w:w="794" w:type="pct"/>
            <w:vAlign w:val="center"/>
          </w:tcPr>
          <w:p w14:paraId="5CE6C0E6"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0DA9733" w14:textId="77777777" w:rsidTr="001D0132">
        <w:trPr>
          <w:trHeight w:val="791"/>
          <w:jc w:val="center"/>
        </w:trPr>
        <w:tc>
          <w:tcPr>
            <w:tcW w:w="579" w:type="pct"/>
            <w:gridSpan w:val="2"/>
            <w:vMerge/>
          </w:tcPr>
          <w:p w14:paraId="102AAB40"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val="restart"/>
          </w:tcPr>
          <w:p w14:paraId="4FF8817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2"/>
                <w:lang w:val="vi-VN"/>
              </w:rPr>
              <w:t xml:space="preserve">Tác động đến giao thông </w:t>
            </w:r>
          </w:p>
        </w:tc>
        <w:tc>
          <w:tcPr>
            <w:tcW w:w="1217" w:type="pct"/>
          </w:tcPr>
          <w:p w14:paraId="0B8C0D40"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lang w:val="vi-VN"/>
              </w:rPr>
              <w:t>Nguy cơ mất an toàn giao thông</w:t>
            </w:r>
          </w:p>
        </w:tc>
        <w:tc>
          <w:tcPr>
            <w:tcW w:w="1837" w:type="pct"/>
            <w:vMerge w:val="restart"/>
          </w:tcPr>
          <w:p w14:paraId="16E50142"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Không vận chuyển quá tốc độ và tải trọng cho phép</w:t>
            </w:r>
            <w:r w:rsidRPr="005B5F7F">
              <w:rPr>
                <w:rFonts w:ascii="Times New Roman" w:hAnsi="Times New Roman" w:cs="Times New Roman"/>
                <w:spacing w:val="-6"/>
              </w:rPr>
              <w:t>;</w:t>
            </w:r>
          </w:p>
          <w:p w14:paraId="6A6DEC82" w14:textId="77777777" w:rsidR="00A60E0E" w:rsidRPr="005B5F7F" w:rsidRDefault="00A60E0E" w:rsidP="00146D1B">
            <w:pPr>
              <w:widowControl w:val="0"/>
              <w:jc w:val="both"/>
              <w:rPr>
                <w:rFonts w:ascii="Times New Roman" w:eastAsia="MS Mincho" w:hAnsi="Times New Roman" w:cs="Times New Roman"/>
              </w:rPr>
            </w:pPr>
            <w:r w:rsidRPr="005B5F7F">
              <w:rPr>
                <w:rFonts w:ascii="Times New Roman" w:eastAsia="MS Mincho" w:hAnsi="Times New Roman" w:cs="Times New Roman"/>
              </w:rPr>
              <w:t xml:space="preserve">- </w:t>
            </w:r>
            <w:r w:rsidRPr="005B5F7F">
              <w:rPr>
                <w:rFonts w:ascii="Times New Roman" w:eastAsia="MS Mincho" w:hAnsi="Times New Roman" w:cs="Times New Roman"/>
                <w:lang w:val="id-ID"/>
              </w:rPr>
              <w:t>Không để các vật liệu tràn lan gây cản trở giao thông hoặc chảy ra mặt đường gây trơn trượt mất an toàn giao thông và ô nhiễm môi trường.</w:t>
            </w:r>
          </w:p>
          <w:p w14:paraId="16172586"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eastAsia="MS Mincho" w:hAnsi="Times New Roman" w:cs="Times New Roman"/>
                <w:lang w:val="id-ID"/>
              </w:rPr>
              <w:t>- Không tập kết các cống hộp thoát nước hai bên đường nhằm tránh xảy ra tình trạng mất an toàn cho người tham gia giao thông.</w:t>
            </w:r>
          </w:p>
          <w:p w14:paraId="1107478B"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eastAsia="MS Mincho" w:hAnsi="Times New Roman" w:cs="Times New Roman"/>
                <w:lang w:val="id-ID"/>
              </w:rPr>
              <w:t>- Thi công hệ thống thoát nước nhanh gọn và được rào chắn đầy đủ.</w:t>
            </w:r>
          </w:p>
          <w:p w14:paraId="5F506C5F"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hAnsi="Times New Roman" w:cs="Times New Roman"/>
                <w:lang w:val="id-ID"/>
              </w:rPr>
              <w:t xml:space="preserve">- Các lái xe của Dự án và những công nhân thi công phải hiểu và tuân thủ các quy định về an toàn giao thông và không được uống rượu bia khi điều khiển các phương tiện thi công, vận chuyển. </w:t>
            </w:r>
          </w:p>
          <w:p w14:paraId="2B5A604A"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Vận chuyển đúng tải trọng, tuyến đường theo kế hoạch.</w:t>
            </w:r>
          </w:p>
        </w:tc>
        <w:tc>
          <w:tcPr>
            <w:tcW w:w="794" w:type="pct"/>
            <w:vMerge w:val="restart"/>
            <w:vAlign w:val="center"/>
          </w:tcPr>
          <w:p w14:paraId="452CC050"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9C5CBC" w14:paraId="221D756D" w14:textId="77777777" w:rsidTr="001D0132">
        <w:trPr>
          <w:trHeight w:val="791"/>
          <w:jc w:val="center"/>
        </w:trPr>
        <w:tc>
          <w:tcPr>
            <w:tcW w:w="579" w:type="pct"/>
            <w:gridSpan w:val="2"/>
            <w:vMerge/>
          </w:tcPr>
          <w:p w14:paraId="3CE76D13"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573" w:type="pct"/>
            <w:vMerge/>
          </w:tcPr>
          <w:p w14:paraId="15503ACF" w14:textId="77777777" w:rsidR="00A60E0E" w:rsidRPr="005B5F7F" w:rsidRDefault="00A60E0E" w:rsidP="00146D1B">
            <w:pPr>
              <w:widowControl w:val="0"/>
              <w:ind w:left="-57"/>
              <w:jc w:val="both"/>
              <w:rPr>
                <w:rFonts w:ascii="Times New Roman" w:hAnsi="Times New Roman" w:cs="Times New Roman"/>
                <w:spacing w:val="-6"/>
                <w:lang w:val="id-ID"/>
              </w:rPr>
            </w:pPr>
          </w:p>
        </w:tc>
        <w:tc>
          <w:tcPr>
            <w:tcW w:w="1217" w:type="pct"/>
          </w:tcPr>
          <w:p w14:paraId="41ECE6EC"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lang w:val="it-IT"/>
              </w:rPr>
              <w:t>Hư hại tiện ích cộng đồng do vận chuyển trên các đường cấp thấp</w:t>
            </w:r>
          </w:p>
        </w:tc>
        <w:tc>
          <w:tcPr>
            <w:tcW w:w="1837" w:type="pct"/>
            <w:vMerge/>
          </w:tcPr>
          <w:p w14:paraId="3863CFC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p>
        </w:tc>
        <w:tc>
          <w:tcPr>
            <w:tcW w:w="794" w:type="pct"/>
            <w:vMerge/>
            <w:vAlign w:val="center"/>
          </w:tcPr>
          <w:p w14:paraId="6826587C" w14:textId="77777777" w:rsidR="00A60E0E" w:rsidRPr="005B5F7F" w:rsidRDefault="00A60E0E" w:rsidP="00146D1B">
            <w:pPr>
              <w:widowControl w:val="0"/>
              <w:ind w:left="-57"/>
              <w:jc w:val="center"/>
              <w:rPr>
                <w:rFonts w:ascii="Times New Roman" w:hAnsi="Times New Roman" w:cs="Times New Roman"/>
                <w:spacing w:val="-6"/>
                <w:lang w:val="id-ID"/>
              </w:rPr>
            </w:pPr>
          </w:p>
        </w:tc>
      </w:tr>
      <w:tr w:rsidR="005B5F7F" w:rsidRPr="005B5F7F" w14:paraId="677AB62F" w14:textId="77777777" w:rsidTr="001D0132">
        <w:trPr>
          <w:trHeight w:val="422"/>
          <w:jc w:val="center"/>
        </w:trPr>
        <w:tc>
          <w:tcPr>
            <w:tcW w:w="579" w:type="pct"/>
            <w:gridSpan w:val="2"/>
            <w:vMerge w:val="restart"/>
          </w:tcPr>
          <w:p w14:paraId="5F2E8B0C"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b/>
                <w:spacing w:val="-6"/>
                <w:lang w:val="pt-BR"/>
              </w:rPr>
            </w:pPr>
            <w:r w:rsidRPr="005B5F7F">
              <w:rPr>
                <w:rFonts w:ascii="Times New Roman" w:hAnsi="Times New Roman" w:cs="Times New Roman"/>
                <w:b/>
                <w:spacing w:val="-6"/>
                <w:lang w:val="pt-BR"/>
              </w:rPr>
              <w:t>Giai đoạn vận hành</w:t>
            </w:r>
          </w:p>
        </w:tc>
        <w:tc>
          <w:tcPr>
            <w:tcW w:w="573" w:type="pct"/>
          </w:tcPr>
          <w:p w14:paraId="17992AE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Hoạt động của tuyến đường</w:t>
            </w:r>
          </w:p>
        </w:tc>
        <w:tc>
          <w:tcPr>
            <w:tcW w:w="1217" w:type="pct"/>
          </w:tcPr>
          <w:p w14:paraId="6A0F5D5E"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Tác động do trượt lở, xói bề mặt</w:t>
            </w:r>
          </w:p>
        </w:tc>
        <w:tc>
          <w:tcPr>
            <w:tcW w:w="1837" w:type="pct"/>
          </w:tcPr>
          <w:p w14:paraId="6A7DD89B" w14:textId="77777777" w:rsidR="00A60E0E" w:rsidRPr="005B5F7F" w:rsidRDefault="00A60E0E" w:rsidP="00146D1B">
            <w:pPr>
              <w:widowControl w:val="0"/>
              <w:tabs>
                <w:tab w:val="left" w:pos="-5880"/>
              </w:tabs>
              <w:ind w:left="-57"/>
              <w:rPr>
                <w:rFonts w:ascii="Times New Roman" w:hAnsi="Times New Roman" w:cs="Times New Roman"/>
                <w:bCs/>
                <w:spacing w:val="-6"/>
                <w:lang w:val="id-ID"/>
              </w:rPr>
            </w:pPr>
            <w:r w:rsidRPr="005B5F7F">
              <w:rPr>
                <w:rFonts w:ascii="Times New Roman" w:hAnsi="Times New Roman" w:cs="Times New Roman"/>
                <w:bCs/>
                <w:spacing w:val="-6"/>
                <w:lang w:val="pt-BR"/>
              </w:rPr>
              <w:t xml:space="preserve">- </w:t>
            </w:r>
            <w:r w:rsidRPr="005B5F7F">
              <w:rPr>
                <w:rFonts w:ascii="Times New Roman" w:hAnsi="Times New Roman" w:cs="Times New Roman"/>
                <w:bCs/>
                <w:spacing w:val="-6"/>
                <w:lang w:val="id-ID"/>
              </w:rPr>
              <w:t>Gia cố mái taluy tại vị trí sụt trượt;</w:t>
            </w:r>
          </w:p>
          <w:p w14:paraId="78EB9D01" w14:textId="77777777" w:rsidR="00A60E0E" w:rsidRPr="005B5F7F" w:rsidRDefault="00A60E0E" w:rsidP="00146D1B">
            <w:pPr>
              <w:widowControl w:val="0"/>
              <w:tabs>
                <w:tab w:val="left" w:pos="-5880"/>
              </w:tabs>
              <w:ind w:left="-57"/>
              <w:rPr>
                <w:rFonts w:ascii="Times New Roman" w:hAnsi="Times New Roman" w:cs="Times New Roman"/>
                <w:bCs/>
                <w:spacing w:val="-6"/>
                <w:lang w:val="id-ID"/>
              </w:rPr>
            </w:pPr>
            <w:r w:rsidRPr="005B5F7F">
              <w:rPr>
                <w:rFonts w:ascii="Times New Roman" w:hAnsi="Times New Roman" w:cs="Times New Roman"/>
                <w:bCs/>
                <w:spacing w:val="-6"/>
              </w:rPr>
              <w:t>-</w:t>
            </w:r>
            <w:r w:rsidRPr="005B5F7F">
              <w:rPr>
                <w:rFonts w:ascii="Times New Roman" w:hAnsi="Times New Roman" w:cs="Times New Roman"/>
                <w:bCs/>
                <w:spacing w:val="-6"/>
                <w:lang w:val="id-ID"/>
              </w:rPr>
              <w:t xml:space="preserve"> Cảnh báo an toàn cho các phương tiện tham gia trên tuyến</w:t>
            </w:r>
          </w:p>
        </w:tc>
        <w:tc>
          <w:tcPr>
            <w:tcW w:w="794" w:type="pct"/>
            <w:vAlign w:val="center"/>
          </w:tcPr>
          <w:p w14:paraId="01F32262" w14:textId="77777777" w:rsidR="00A60E0E" w:rsidRPr="005B5F7F" w:rsidRDefault="00A60E0E" w:rsidP="00146D1B">
            <w:pPr>
              <w:widowControl w:val="0"/>
              <w:ind w:left="-57"/>
              <w:jc w:val="center"/>
              <w:rPr>
                <w:rFonts w:ascii="Times New Roman" w:hAnsi="Times New Roman" w:cs="Times New Roman"/>
                <w:spacing w:val="-6"/>
                <w:lang w:val="pt-BR"/>
              </w:rPr>
            </w:pPr>
            <w:r w:rsidRPr="005B5F7F">
              <w:rPr>
                <w:rFonts w:ascii="Times New Roman" w:hAnsi="Times New Roman" w:cs="Times New Roman"/>
                <w:spacing w:val="-6"/>
                <w:lang w:val="pt-BR"/>
              </w:rPr>
              <w:t>Thời gian vận hành</w:t>
            </w:r>
          </w:p>
        </w:tc>
      </w:tr>
      <w:tr w:rsidR="005B5F7F" w:rsidRPr="005B5F7F" w14:paraId="4E5AF366" w14:textId="77777777" w:rsidTr="001D0132">
        <w:trPr>
          <w:trHeight w:val="603"/>
          <w:jc w:val="center"/>
        </w:trPr>
        <w:tc>
          <w:tcPr>
            <w:tcW w:w="579" w:type="pct"/>
            <w:gridSpan w:val="2"/>
            <w:vMerge/>
          </w:tcPr>
          <w:p w14:paraId="69AC05D6"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b/>
                <w:spacing w:val="-6"/>
                <w:lang w:val="pt-BR"/>
              </w:rPr>
            </w:pPr>
          </w:p>
        </w:tc>
        <w:tc>
          <w:tcPr>
            <w:tcW w:w="573" w:type="pct"/>
          </w:tcPr>
          <w:p w14:paraId="0768CEA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Hoạt động của tuyến đường</w:t>
            </w:r>
          </w:p>
        </w:tc>
        <w:tc>
          <w:tcPr>
            <w:tcW w:w="1217" w:type="pct"/>
          </w:tcPr>
          <w:p w14:paraId="5ACC32A2"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Hệ sinh thái</w:t>
            </w:r>
          </w:p>
        </w:tc>
        <w:tc>
          <w:tcPr>
            <w:tcW w:w="1837" w:type="pct"/>
          </w:tcPr>
          <w:p w14:paraId="66BF4E83" w14:textId="77777777" w:rsidR="00A60E0E" w:rsidRPr="005B5F7F" w:rsidRDefault="00A60E0E" w:rsidP="00146D1B">
            <w:pPr>
              <w:widowControl w:val="0"/>
              <w:tabs>
                <w:tab w:val="left" w:pos="-5880"/>
              </w:tabs>
              <w:ind w:left="-57"/>
              <w:rPr>
                <w:rFonts w:ascii="Times New Roman" w:hAnsi="Times New Roman" w:cs="Times New Roman"/>
                <w:spacing w:val="-6"/>
                <w:lang w:val="pt-BR"/>
              </w:rPr>
            </w:pPr>
            <w:r w:rsidRPr="005B5F7F">
              <w:rPr>
                <w:rFonts w:ascii="Times New Roman" w:hAnsi="Times New Roman" w:cs="Times New Roman"/>
                <w:spacing w:val="-6"/>
                <w:lang w:val="pt-BR"/>
              </w:rPr>
              <w:t>- Sử dụng các loài thực vật có nguồn gốc địa phương để tái tạo thảm phủ thực vật.</w:t>
            </w:r>
          </w:p>
          <w:p w14:paraId="5433D360" w14:textId="77777777" w:rsidR="00A60E0E" w:rsidRPr="005B5F7F" w:rsidRDefault="00A60E0E" w:rsidP="00146D1B">
            <w:pPr>
              <w:widowControl w:val="0"/>
              <w:tabs>
                <w:tab w:val="left" w:pos="-5880"/>
              </w:tabs>
              <w:ind w:left="-57"/>
              <w:rPr>
                <w:rFonts w:ascii="Times New Roman" w:hAnsi="Times New Roman" w:cs="Times New Roman"/>
                <w:lang w:val="vi-VN"/>
              </w:rPr>
            </w:pPr>
            <w:r w:rsidRPr="005B5F7F">
              <w:rPr>
                <w:rFonts w:ascii="Times New Roman" w:hAnsi="Times New Roman" w:cs="Times New Roman"/>
                <w:spacing w:val="-6"/>
                <w:lang w:val="vi-VN"/>
              </w:rPr>
              <w:t xml:space="preserve">- Nâng cao vai trò, nhận thức của người dân về bảo vệ rừng, nghiêm cấm các hành vi khai </w:t>
            </w:r>
            <w:r w:rsidRPr="005B5F7F">
              <w:rPr>
                <w:rFonts w:ascii="Times New Roman" w:hAnsi="Times New Roman" w:cs="Times New Roman"/>
                <w:spacing w:val="-6"/>
                <w:lang w:val="vi-VN"/>
              </w:rPr>
              <w:lastRenderedPageBreak/>
              <w:t>thác, vận chuyển gỗ trái phép, săn bắt thú rừng,...</w:t>
            </w:r>
          </w:p>
        </w:tc>
        <w:tc>
          <w:tcPr>
            <w:tcW w:w="794" w:type="pct"/>
            <w:vAlign w:val="center"/>
          </w:tcPr>
          <w:p w14:paraId="6340F745" w14:textId="77777777" w:rsidR="00A60E0E" w:rsidRPr="005B5F7F" w:rsidRDefault="00A60E0E" w:rsidP="00146D1B">
            <w:pPr>
              <w:widowControl w:val="0"/>
              <w:ind w:left="-57"/>
              <w:jc w:val="center"/>
              <w:rPr>
                <w:rFonts w:ascii="Times New Roman" w:hAnsi="Times New Roman" w:cs="Times New Roman"/>
                <w:spacing w:val="-6"/>
                <w:lang w:val="pt-BR"/>
              </w:rPr>
            </w:pPr>
            <w:r w:rsidRPr="005B5F7F">
              <w:rPr>
                <w:rFonts w:ascii="Times New Roman" w:hAnsi="Times New Roman" w:cs="Times New Roman"/>
                <w:spacing w:val="-6"/>
                <w:lang w:val="pt-BR"/>
              </w:rPr>
              <w:lastRenderedPageBreak/>
              <w:t>Thời gian vận hành</w:t>
            </w:r>
          </w:p>
        </w:tc>
      </w:tr>
      <w:tr w:rsidR="00A60E0E" w:rsidRPr="005B5F7F" w14:paraId="18FB6B19" w14:textId="77777777" w:rsidTr="00146D1B">
        <w:trPr>
          <w:trHeight w:val="122"/>
          <w:jc w:val="center"/>
        </w:trPr>
        <w:tc>
          <w:tcPr>
            <w:tcW w:w="5000" w:type="pct"/>
            <w:gridSpan w:val="6"/>
          </w:tcPr>
          <w:p w14:paraId="12386806"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b/>
                <w:spacing w:val="-6"/>
              </w:rPr>
              <w:lastRenderedPageBreak/>
              <w:t>Sự cố môi trường</w:t>
            </w:r>
          </w:p>
        </w:tc>
      </w:tr>
      <w:tr w:rsidR="005B5F7F" w:rsidRPr="005B5F7F" w14:paraId="4106101F" w14:textId="77777777" w:rsidTr="001D0132">
        <w:trPr>
          <w:gridBefore w:val="1"/>
          <w:wBefore w:w="3" w:type="pct"/>
          <w:trHeight w:val="322"/>
          <w:jc w:val="center"/>
        </w:trPr>
        <w:tc>
          <w:tcPr>
            <w:tcW w:w="576" w:type="pct"/>
            <w:vMerge w:val="restart"/>
          </w:tcPr>
          <w:p w14:paraId="00486B6A"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r w:rsidRPr="005B5F7F">
              <w:rPr>
                <w:rFonts w:ascii="Times New Roman" w:hAnsi="Times New Roman" w:cs="Times New Roman"/>
                <w:b/>
                <w:spacing w:val="-6"/>
              </w:rPr>
              <w:t>Giai đoạn thi công</w:t>
            </w:r>
          </w:p>
        </w:tc>
        <w:tc>
          <w:tcPr>
            <w:tcW w:w="573" w:type="pct"/>
          </w:tcPr>
          <w:p w14:paraId="754D6000"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Bom mìn tồn lưu</w:t>
            </w:r>
          </w:p>
        </w:tc>
        <w:tc>
          <w:tcPr>
            <w:tcW w:w="1217" w:type="pct"/>
          </w:tcPr>
          <w:p w14:paraId="3468DD6F"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Cháy nổ, tai nạn</w:t>
            </w:r>
          </w:p>
        </w:tc>
        <w:tc>
          <w:tcPr>
            <w:tcW w:w="1837" w:type="pct"/>
          </w:tcPr>
          <w:p w14:paraId="3603AFBC"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Đơn vị công binh tiến hành rà phá bom mìn theo đúng phương án kỹ thuật được phê duyệt và báo trước kế hoạch rà phá cho địa phương</w:t>
            </w:r>
          </w:p>
        </w:tc>
        <w:tc>
          <w:tcPr>
            <w:tcW w:w="794" w:type="pct"/>
            <w:vAlign w:val="center"/>
          </w:tcPr>
          <w:p w14:paraId="467992EB" w14:textId="77777777" w:rsidR="00A60E0E" w:rsidRPr="005B5F7F" w:rsidRDefault="00A60E0E" w:rsidP="00146D1B">
            <w:pPr>
              <w:widowControl w:val="0"/>
              <w:ind w:left="-57"/>
              <w:jc w:val="center"/>
              <w:rPr>
                <w:rFonts w:ascii="Times New Roman" w:hAnsi="Times New Roman" w:cs="Times New Roman"/>
                <w:spacing w:val="-6"/>
              </w:rPr>
            </w:pPr>
          </w:p>
        </w:tc>
      </w:tr>
      <w:tr w:rsidR="005B5F7F" w:rsidRPr="005B5F7F" w14:paraId="60710E71" w14:textId="77777777" w:rsidTr="001D0132">
        <w:trPr>
          <w:gridBefore w:val="1"/>
          <w:wBefore w:w="3" w:type="pct"/>
          <w:trHeight w:val="322"/>
          <w:jc w:val="center"/>
        </w:trPr>
        <w:tc>
          <w:tcPr>
            <w:tcW w:w="576" w:type="pct"/>
            <w:vMerge/>
          </w:tcPr>
          <w:p w14:paraId="20A54B6E"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p>
        </w:tc>
        <w:tc>
          <w:tcPr>
            <w:tcW w:w="573" w:type="pct"/>
          </w:tcPr>
          <w:p w14:paraId="004B907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Lưu trữ xăng dầu và hoạt động của công nhân thi công</w:t>
            </w:r>
          </w:p>
        </w:tc>
        <w:tc>
          <w:tcPr>
            <w:tcW w:w="1217" w:type="pct"/>
          </w:tcPr>
          <w:p w14:paraId="6DF195A5" w14:textId="77777777" w:rsidR="00A60E0E" w:rsidRPr="005B5F7F" w:rsidRDefault="00A60E0E" w:rsidP="00146D1B">
            <w:pPr>
              <w:widowControl w:val="0"/>
              <w:tabs>
                <w:tab w:val="left" w:pos="-5880"/>
                <w:tab w:val="left" w:pos="720"/>
              </w:tabs>
              <w:ind w:left="-57"/>
              <w:jc w:val="both"/>
              <w:rPr>
                <w:rFonts w:ascii="Times New Roman" w:hAnsi="Times New Roman" w:cs="Times New Roman"/>
                <w:spacing w:val="-6"/>
              </w:rPr>
            </w:pPr>
            <w:r w:rsidRPr="005B5F7F">
              <w:rPr>
                <w:rFonts w:ascii="Times New Roman" w:hAnsi="Times New Roman" w:cs="Times New Roman"/>
                <w:spacing w:val="-6"/>
              </w:rPr>
              <w:t>Sự cố cháy nổ.</w:t>
            </w:r>
          </w:p>
        </w:tc>
        <w:tc>
          <w:tcPr>
            <w:tcW w:w="1837" w:type="pct"/>
          </w:tcPr>
          <w:p w14:paraId="6806BD2C"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Quy định về lưu giữ vật liệu dễ cháy: Xăng dầu sử dụng cho các thiết bị thi công sẽ được lưu giữ trong các kho cách ly riêng biệt, cách xa nguồn có khả năng phát lửa.</w:t>
            </w:r>
          </w:p>
          <w:p w14:paraId="65942E4E"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Bố trí phương tiện phòng cháy trong các công trình xây dựng: Bố trí bình dập lửa, bể nước cứu hoả, bình ôxy thường xuyên tại công trường và tại khu vực kho xăng dầu. </w:t>
            </w:r>
          </w:p>
          <w:p w14:paraId="00C140B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pt-BR"/>
              </w:rPr>
              <w:t>- Huấn luyện chữa cháy: Tập huấn, tuyên truyền nâng cao năng lực và nhận thức của công nhân về an toàn cháy nổ.</w:t>
            </w:r>
          </w:p>
        </w:tc>
        <w:tc>
          <w:tcPr>
            <w:tcW w:w="794" w:type="pct"/>
            <w:vAlign w:val="center"/>
          </w:tcPr>
          <w:p w14:paraId="10DBEF1E"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46D02C7B" w14:textId="77777777" w:rsidTr="001D0132">
        <w:trPr>
          <w:gridBefore w:val="1"/>
          <w:wBefore w:w="3" w:type="pct"/>
          <w:trHeight w:val="77"/>
          <w:jc w:val="center"/>
        </w:trPr>
        <w:tc>
          <w:tcPr>
            <w:tcW w:w="576" w:type="pct"/>
            <w:vMerge/>
          </w:tcPr>
          <w:p w14:paraId="6C43E166"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val="restart"/>
          </w:tcPr>
          <w:p w14:paraId="032AEE36"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Hoạt động thi công </w:t>
            </w:r>
          </w:p>
        </w:tc>
        <w:tc>
          <w:tcPr>
            <w:tcW w:w="1217" w:type="pct"/>
          </w:tcPr>
          <w:p w14:paraId="21012D50"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Sự cố tai nạn lao động </w:t>
            </w:r>
          </w:p>
        </w:tc>
        <w:tc>
          <w:tcPr>
            <w:tcW w:w="1837" w:type="pct"/>
          </w:tcPr>
          <w:p w14:paraId="4534298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Thực hiện các quy định về an toàn lao động:</w:t>
            </w:r>
          </w:p>
          <w:p w14:paraId="7D2A4495"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Chủ dự án sẽ thiết lập các quy định về an toàn lao động trong quá trình xây dựng;</w:t>
            </w:r>
          </w:p>
          <w:p w14:paraId="599603D6"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Thiết lập và thực hiện các chương trình định kỳ kiểm tra.</w:t>
            </w:r>
          </w:p>
          <w:p w14:paraId="6B1DFE62"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Người làm việc được trang bị đầy đủ với các trang thiết bị bảo hộ lao động cần thiết;</w:t>
            </w:r>
          </w:p>
          <w:p w14:paraId="78B4E70A"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Thiết lập kế hoạch giải cứu khi tai nạn xảy ra: </w:t>
            </w:r>
          </w:p>
          <w:p w14:paraId="4F106B22"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Chủ dự án sẽ thiết lập kế hoạch giải cứu khi tai nạn lao động xảy ra. </w:t>
            </w:r>
          </w:p>
          <w:p w14:paraId="43EAE4F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pt-BR"/>
              </w:rPr>
              <w:t>+ Xác định địa chỉ cần thiết để liên lạc trong trường hợp khẩn cấp.</w:t>
            </w:r>
          </w:p>
        </w:tc>
        <w:tc>
          <w:tcPr>
            <w:tcW w:w="794" w:type="pct"/>
            <w:vAlign w:val="center"/>
          </w:tcPr>
          <w:p w14:paraId="255EF455"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48DCB4C2" w14:textId="77777777" w:rsidTr="001D0132">
        <w:trPr>
          <w:gridBefore w:val="1"/>
          <w:wBefore w:w="3" w:type="pct"/>
          <w:trHeight w:val="419"/>
          <w:jc w:val="center"/>
        </w:trPr>
        <w:tc>
          <w:tcPr>
            <w:tcW w:w="576" w:type="pct"/>
            <w:vMerge/>
          </w:tcPr>
          <w:p w14:paraId="3B474F17"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39B1E81E"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217" w:type="pct"/>
          </w:tcPr>
          <w:p w14:paraId="79229AA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ngộ độc thực phẩm</w:t>
            </w:r>
          </w:p>
        </w:tc>
        <w:tc>
          <w:tcPr>
            <w:tcW w:w="1837" w:type="pct"/>
          </w:tcPr>
          <w:p w14:paraId="3F946ECF"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55" w:name="_Toc447275578"/>
            <w:bookmarkStart w:id="56" w:name="_Toc447275755"/>
            <w:r w:rsidRPr="005B5F7F">
              <w:rPr>
                <w:rFonts w:ascii="Times New Roman" w:hAnsi="Times New Roman" w:cs="Times New Roman"/>
                <w:spacing w:val="-6"/>
                <w:lang w:val="id-ID"/>
              </w:rPr>
              <w:t>- Nguồn thực phẩm cung cấp cho công nhân cần biết rõ nguồn gốc xuất xứ rõ ràng và được đảm bảo an toàn.</w:t>
            </w:r>
            <w:bookmarkEnd w:id="55"/>
            <w:bookmarkEnd w:id="56"/>
          </w:p>
          <w:p w14:paraId="3C6BC933"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57" w:name="_Toc447275579"/>
            <w:bookmarkStart w:id="58" w:name="_Toc447275756"/>
            <w:r w:rsidRPr="005B5F7F">
              <w:rPr>
                <w:rFonts w:ascii="Times New Roman" w:hAnsi="Times New Roman" w:cs="Times New Roman"/>
                <w:spacing w:val="-6"/>
                <w:lang w:val="id-ID"/>
              </w:rPr>
              <w:t>- Thường xuyên dọn dẹp, vệ sinh khu vực lán trại công nhân.</w:t>
            </w:r>
            <w:bookmarkEnd w:id="57"/>
            <w:bookmarkEnd w:id="58"/>
          </w:p>
          <w:p w14:paraId="0E1286BE"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59" w:name="_Toc447275580"/>
            <w:bookmarkStart w:id="60" w:name="_Toc447275757"/>
            <w:r w:rsidRPr="005B5F7F">
              <w:rPr>
                <w:rFonts w:ascii="Times New Roman" w:hAnsi="Times New Roman" w:cs="Times New Roman"/>
                <w:spacing w:val="-6"/>
                <w:lang w:val="id-ID"/>
              </w:rPr>
              <w:t xml:space="preserve">- Xây dựng quy tắc đảm bảo an </w:t>
            </w:r>
            <w:r w:rsidRPr="005B5F7F">
              <w:rPr>
                <w:rFonts w:ascii="Times New Roman" w:hAnsi="Times New Roman" w:cs="Times New Roman"/>
                <w:spacing w:val="-6"/>
                <w:lang w:val="id-ID"/>
              </w:rPr>
              <w:lastRenderedPageBreak/>
              <w:t>toàn sức khỏe cho công nhân trong ăn uống và yêu cầu bắt buộc công nhân phải tuân thủ.</w:t>
            </w:r>
            <w:bookmarkEnd w:id="59"/>
            <w:bookmarkEnd w:id="60"/>
          </w:p>
        </w:tc>
        <w:tc>
          <w:tcPr>
            <w:tcW w:w="794" w:type="pct"/>
            <w:vAlign w:val="center"/>
          </w:tcPr>
          <w:p w14:paraId="77C7D8FF"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0EBA40D0" w14:textId="77777777" w:rsidTr="001D0132">
        <w:trPr>
          <w:gridBefore w:val="1"/>
          <w:wBefore w:w="3" w:type="pct"/>
          <w:trHeight w:val="827"/>
          <w:jc w:val="center"/>
        </w:trPr>
        <w:tc>
          <w:tcPr>
            <w:tcW w:w="576" w:type="pct"/>
            <w:vMerge/>
          </w:tcPr>
          <w:p w14:paraId="560F55B6"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2557FBCA"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217" w:type="pct"/>
          </w:tcPr>
          <w:p w14:paraId="3B63319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sạt lở</w:t>
            </w:r>
          </w:p>
        </w:tc>
        <w:tc>
          <w:tcPr>
            <w:tcW w:w="1837" w:type="pct"/>
          </w:tcPr>
          <w:p w14:paraId="6772A3C7"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rPr>
            </w:pPr>
            <w:r w:rsidRPr="005B5F7F">
              <w:rPr>
                <w:rFonts w:ascii="Times New Roman" w:hAnsi="Times New Roman" w:cs="Times New Roman"/>
                <w:spacing w:val="-6"/>
              </w:rPr>
              <w:t>- Xây dựng tường chắn tại các vị trí có nguy cơ sạt lở;</w:t>
            </w:r>
          </w:p>
          <w:p w14:paraId="34020A65"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 xml:space="preserve">Thi công hoàn thành các hạng mục đắp đất nền trước mùa mưa; </w:t>
            </w:r>
          </w:p>
          <w:p w14:paraId="4D559D42"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r w:rsidRPr="005B5F7F">
              <w:rPr>
                <w:rFonts w:ascii="Times New Roman" w:hAnsi="Times New Roman" w:cs="Times New Roman"/>
                <w:spacing w:val="-6"/>
                <w:lang w:val="id-ID"/>
              </w:rPr>
              <w:t>- Giám sát thường xuyên nhằm kịp thời phát hiện những vị trí có nguy cơ sạt lở; cắm biển cảnh báo.</w:t>
            </w:r>
          </w:p>
          <w:p w14:paraId="687EBB46"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vi-VN"/>
              </w:rPr>
            </w:pPr>
            <w:r w:rsidRPr="005B5F7F">
              <w:rPr>
                <w:rFonts w:ascii="Times New Roman" w:hAnsi="Times New Roman" w:cs="Times New Roman"/>
                <w:spacing w:val="-6"/>
                <w:lang w:val="vi-VN"/>
              </w:rPr>
              <w:t>- Gia cố bãi thải số 01 tại các vị trí hướng xuống khe tụ thủy bằng các bao đất đắp phòng tránh sạt lở</w:t>
            </w:r>
          </w:p>
        </w:tc>
        <w:tc>
          <w:tcPr>
            <w:tcW w:w="794" w:type="pct"/>
            <w:vAlign w:val="center"/>
          </w:tcPr>
          <w:p w14:paraId="60E36583"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18937F84" w14:textId="77777777" w:rsidTr="001D0132">
        <w:trPr>
          <w:gridBefore w:val="1"/>
          <w:wBefore w:w="3" w:type="pct"/>
          <w:trHeight w:val="480"/>
          <w:jc w:val="center"/>
        </w:trPr>
        <w:tc>
          <w:tcPr>
            <w:tcW w:w="576" w:type="pct"/>
            <w:vMerge/>
          </w:tcPr>
          <w:p w14:paraId="1A552675"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4FB12780"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217" w:type="pct"/>
          </w:tcPr>
          <w:p w14:paraId="5A4540E6"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cháy rừng</w:t>
            </w:r>
          </w:p>
        </w:tc>
        <w:tc>
          <w:tcPr>
            <w:tcW w:w="1837" w:type="pct"/>
          </w:tcPr>
          <w:p w14:paraId="2DD7AADF" w14:textId="77777777" w:rsidR="00A60E0E" w:rsidRPr="005B5F7F" w:rsidRDefault="00A60E0E" w:rsidP="00146D1B">
            <w:pPr>
              <w:widowControl w:val="0"/>
              <w:tabs>
                <w:tab w:val="left" w:pos="900"/>
              </w:tabs>
              <w:rPr>
                <w:rFonts w:ascii="Times New Roman" w:hAnsi="Times New Roman" w:cs="Times New Roman"/>
                <w:spacing w:val="-6"/>
                <w:lang w:val="id-ID"/>
              </w:rPr>
            </w:pPr>
            <w:r w:rsidRPr="005B5F7F">
              <w:rPr>
                <w:rFonts w:ascii="Times New Roman" w:hAnsi="Times New Roman" w:cs="Times New Roman"/>
                <w:spacing w:val="-6"/>
                <w:lang w:val="id-ID"/>
              </w:rPr>
              <w:t xml:space="preserve">+ Nghiêm cấm hút thuốc, đun nấu và mang các chất dễ cháy đến khu vực lưu trữ </w:t>
            </w:r>
            <w:r w:rsidRPr="005B5F7F">
              <w:rPr>
                <w:rFonts w:ascii="Times New Roman" w:hAnsi="Times New Roman" w:cs="Times New Roman"/>
                <w:spacing w:val="-6"/>
              </w:rPr>
              <w:t>xăng dầu</w:t>
            </w:r>
            <w:r w:rsidRPr="005B5F7F">
              <w:rPr>
                <w:rFonts w:ascii="Times New Roman" w:hAnsi="Times New Roman" w:cs="Times New Roman"/>
                <w:spacing w:val="-6"/>
                <w:lang w:val="id-ID"/>
              </w:rPr>
              <w:t>.</w:t>
            </w:r>
          </w:p>
          <w:p w14:paraId="45C2F564" w14:textId="77777777" w:rsidR="00A60E0E" w:rsidRPr="005B5F7F" w:rsidRDefault="00A60E0E" w:rsidP="00146D1B">
            <w:pPr>
              <w:widowControl w:val="0"/>
              <w:tabs>
                <w:tab w:val="left" w:pos="900"/>
              </w:tabs>
              <w:jc w:val="both"/>
              <w:rPr>
                <w:rFonts w:ascii="Times New Roman" w:hAnsi="Times New Roman" w:cs="Times New Roman"/>
                <w:spacing w:val="-2"/>
                <w:shd w:val="clear" w:color="auto" w:fill="FFFFFF"/>
                <w:lang w:val="id-ID"/>
              </w:rPr>
            </w:pPr>
            <w:r w:rsidRPr="005B5F7F">
              <w:rPr>
                <w:rFonts w:ascii="Times New Roman" w:hAnsi="Times New Roman" w:cs="Times New Roman"/>
                <w:spacing w:val="-6"/>
                <w:lang w:val="id-ID"/>
              </w:rPr>
              <w:t>+ Có kế hoạch ứng cứu sự cố: Cập nhật các tổ chức có chức năng ứng kịp sự cố để kịp thời thông báo (số điện thoại trực ban, lãnh đạo) chính quyền địa phương, bộ đội, lực lượng cảnh sát phóng cháy chữa cháy và cứu hộ cứu nạn, kiểm lâm, trạm y tế trên địa bàn; Tạo đường băng trắng là những khoảng trống đã được chặt trắng thu dọn hết cây cỏ, thảm mục và được cuốc hay cày lật đất nhằm ngăn cản lửa khi xảy ra cháy rừng.</w:t>
            </w:r>
          </w:p>
        </w:tc>
        <w:tc>
          <w:tcPr>
            <w:tcW w:w="794" w:type="pct"/>
            <w:vAlign w:val="center"/>
          </w:tcPr>
          <w:p w14:paraId="634CE900"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3A28BB5" w14:textId="77777777" w:rsidTr="001D0132">
        <w:trPr>
          <w:trHeight w:val="605"/>
          <w:jc w:val="center"/>
        </w:trPr>
        <w:tc>
          <w:tcPr>
            <w:tcW w:w="579" w:type="pct"/>
            <w:gridSpan w:val="2"/>
          </w:tcPr>
          <w:p w14:paraId="6D8FAE9C"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r w:rsidRPr="005B5F7F">
              <w:rPr>
                <w:rFonts w:ascii="Times New Roman" w:hAnsi="Times New Roman" w:cs="Times New Roman"/>
                <w:b/>
                <w:spacing w:val="-6"/>
              </w:rPr>
              <w:t>Giai đoạn vận hành</w:t>
            </w:r>
          </w:p>
        </w:tc>
        <w:tc>
          <w:tcPr>
            <w:tcW w:w="573" w:type="pct"/>
          </w:tcPr>
          <w:p w14:paraId="3C2A97B3"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217" w:type="pct"/>
          </w:tcPr>
          <w:p w14:paraId="490A7FC6" w14:textId="16462C7E" w:rsidR="00A60E0E" w:rsidRPr="009D0E31" w:rsidRDefault="00A60E0E" w:rsidP="00146D1B">
            <w:pPr>
              <w:widowControl w:val="0"/>
              <w:ind w:left="-57"/>
              <w:jc w:val="both"/>
              <w:rPr>
                <w:rFonts w:ascii="Times New Roman" w:hAnsi="Times New Roman" w:cs="Times New Roman"/>
                <w:spacing w:val="-6"/>
                <w:lang w:val="vi-VN"/>
              </w:rPr>
            </w:pPr>
            <w:r w:rsidRPr="005B5F7F">
              <w:rPr>
                <w:rFonts w:ascii="Times New Roman" w:hAnsi="Times New Roman" w:cs="Times New Roman"/>
                <w:spacing w:val="-6"/>
              </w:rPr>
              <w:t xml:space="preserve">Sự cố sụt </w:t>
            </w:r>
            <w:r w:rsidR="009D0E31">
              <w:rPr>
                <w:rFonts w:ascii="Times New Roman" w:hAnsi="Times New Roman" w:cs="Times New Roman"/>
                <w:spacing w:val="-6"/>
              </w:rPr>
              <w:t>trượt</w:t>
            </w:r>
            <w:r w:rsidR="009D0E31">
              <w:rPr>
                <w:rFonts w:ascii="Times New Roman" w:hAnsi="Times New Roman" w:cs="Times New Roman"/>
                <w:spacing w:val="-6"/>
                <w:lang w:val="vi-VN"/>
              </w:rPr>
              <w:t>, sạt lở</w:t>
            </w:r>
          </w:p>
        </w:tc>
        <w:tc>
          <w:tcPr>
            <w:tcW w:w="1837" w:type="pct"/>
          </w:tcPr>
          <w:p w14:paraId="32D4AF4A"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 Giải quyết vùng ảnh hưởng</w:t>
            </w:r>
          </w:p>
          <w:p w14:paraId="245573FD"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 Gia cố mái taluy tại vị trí sụt trượt.</w:t>
            </w:r>
          </w:p>
          <w:p w14:paraId="7D4F7D09" w14:textId="77777777" w:rsidR="00A60E0E" w:rsidRPr="005B5F7F" w:rsidRDefault="00A60E0E" w:rsidP="00146D1B">
            <w:pPr>
              <w:widowControl w:val="0"/>
              <w:jc w:val="both"/>
              <w:rPr>
                <w:rFonts w:ascii="Times New Roman" w:hAnsi="Times New Roman" w:cs="Times New Roman"/>
              </w:rPr>
            </w:pPr>
            <w:r w:rsidRPr="005B5F7F">
              <w:rPr>
                <w:rFonts w:ascii="Times New Roman" w:hAnsi="Times New Roman" w:cs="Times New Roman"/>
                <w:spacing w:val="-6"/>
                <w:lang w:val="id-ID"/>
              </w:rPr>
              <w:t>+ Cảnh báo an toàn cho các phương tiện tham gia trên tuyến.</w:t>
            </w:r>
          </w:p>
        </w:tc>
        <w:tc>
          <w:tcPr>
            <w:tcW w:w="794" w:type="pct"/>
            <w:vAlign w:val="center"/>
          </w:tcPr>
          <w:p w14:paraId="6D7CB116"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lang w:val="pt-BR"/>
              </w:rPr>
              <w:t>Thời gian vận hành</w:t>
            </w:r>
          </w:p>
        </w:tc>
      </w:tr>
    </w:tbl>
    <w:p w14:paraId="26F66BA0" w14:textId="21F29CC9" w:rsidR="008D0A7C" w:rsidRPr="005D0F4E" w:rsidRDefault="008D0A7C" w:rsidP="00AE4B81">
      <w:pPr>
        <w:pStyle w:val="02"/>
        <w:keepNext w:val="0"/>
        <w:widowControl w:val="0"/>
        <w:spacing w:before="60" w:line="360" w:lineRule="exact"/>
        <w:rPr>
          <w:rFonts w:asciiTheme="majorHAnsi" w:hAnsiTheme="majorHAnsi" w:cstheme="majorHAnsi"/>
          <w:b w:val="0"/>
          <w:i/>
          <w:lang w:val="en-US"/>
        </w:rPr>
      </w:pPr>
      <w:r w:rsidRPr="005D0F4E">
        <w:rPr>
          <w:rFonts w:asciiTheme="majorHAnsi" w:hAnsiTheme="majorHAnsi" w:cstheme="majorHAnsi"/>
          <w:b w:val="0"/>
          <w:i/>
          <w:lang w:val="en-US"/>
        </w:rPr>
        <w:t>2.4.2. Giám sát môi trường</w:t>
      </w:r>
    </w:p>
    <w:p w14:paraId="568BA540" w14:textId="77777777" w:rsidR="009F08DD" w:rsidRPr="001D0132" w:rsidRDefault="00B65E1B" w:rsidP="00AE4B81">
      <w:pPr>
        <w:pStyle w:val="Heading3"/>
        <w:spacing w:before="60" w:line="360" w:lineRule="exact"/>
        <w:rPr>
          <w:rFonts w:asciiTheme="majorHAnsi" w:hAnsiTheme="majorHAnsi" w:cstheme="majorHAnsi"/>
          <w:b w:val="0"/>
          <w:bCs w:val="0"/>
          <w:i/>
          <w:spacing w:val="-6"/>
          <w:sz w:val="26"/>
          <w:lang w:val="vi-VN"/>
        </w:rPr>
      </w:pPr>
      <w:r w:rsidRPr="001D0132">
        <w:rPr>
          <w:rFonts w:asciiTheme="majorHAnsi" w:hAnsiTheme="majorHAnsi" w:cstheme="majorHAnsi"/>
          <w:b w:val="0"/>
          <w:bCs w:val="0"/>
          <w:i/>
          <w:spacing w:val="-6"/>
          <w:sz w:val="26"/>
          <w:lang w:val="en-US"/>
        </w:rPr>
        <w:t>2.4.2.1</w:t>
      </w:r>
      <w:r w:rsidR="009F08DD" w:rsidRPr="001D0132">
        <w:rPr>
          <w:rFonts w:asciiTheme="majorHAnsi" w:hAnsiTheme="majorHAnsi" w:cstheme="majorHAnsi"/>
          <w:b w:val="0"/>
          <w:bCs w:val="0"/>
          <w:i/>
          <w:spacing w:val="-6"/>
          <w:sz w:val="26"/>
        </w:rPr>
        <w:t>.  Chương trình giám sát môi trường trong giai đoạn chuẩn bị và thi công xây dựng</w:t>
      </w:r>
    </w:p>
    <w:p w14:paraId="441F6C65" w14:textId="77777777" w:rsidR="004B1C2D" w:rsidRPr="006E287F" w:rsidRDefault="004B1C2D" w:rsidP="00AE4B81">
      <w:pPr>
        <w:widowControl w:val="0"/>
        <w:spacing w:before="60" w:after="60" w:line="360" w:lineRule="exact"/>
        <w:ind w:firstLine="720"/>
        <w:jc w:val="both"/>
        <w:rPr>
          <w:rFonts w:ascii="Times New Roman" w:hAnsi="Times New Roman" w:cs="Times New Roman"/>
          <w:spacing w:val="-4"/>
          <w:sz w:val="26"/>
          <w:szCs w:val="26"/>
          <w:lang w:val="vi-VN"/>
        </w:rPr>
      </w:pPr>
      <w:bookmarkStart w:id="61" w:name="_Hlk214745486"/>
      <w:r w:rsidRPr="006E287F">
        <w:rPr>
          <w:rFonts w:ascii="Times New Roman" w:hAnsi="Times New Roman" w:cs="Times New Roman"/>
          <w:sz w:val="26"/>
          <w:szCs w:val="26"/>
          <w:lang w:val="nl-NL"/>
        </w:rPr>
        <w:t>- Giám sát m</w:t>
      </w:r>
      <w:r w:rsidRPr="006E287F">
        <w:rPr>
          <w:rFonts w:ascii="Times New Roman" w:hAnsi="Times New Roman" w:cs="Times New Roman"/>
          <w:sz w:val="26"/>
          <w:szCs w:val="26"/>
          <w:lang w:val="pt-BR"/>
        </w:rPr>
        <w:t>ôi trường không khí, tiếng ồn, độ rung:</w:t>
      </w:r>
      <w:r w:rsidRPr="006E287F">
        <w:rPr>
          <w:rFonts w:ascii="Times New Roman" w:hAnsi="Times New Roman" w:cs="Times New Roman"/>
          <w:sz w:val="26"/>
          <w:szCs w:val="26"/>
          <w:lang w:val="nl-NL"/>
        </w:rPr>
        <w:t xml:space="preserve"> Tại khu vực thi công của Dự án, </w:t>
      </w:r>
      <w:r w:rsidRPr="006E287F">
        <w:rPr>
          <w:rFonts w:ascii="Times New Roman" w:hAnsi="Times New Roman" w:cs="Times New Roman"/>
          <w:spacing w:val="-4"/>
          <w:sz w:val="26"/>
          <w:szCs w:val="26"/>
          <w:lang w:val="nl-NL"/>
        </w:rPr>
        <w:t>tùy thuộc vào tiến độ thi công, giám sát các</w:t>
      </w:r>
      <w:r w:rsidRPr="006E287F">
        <w:rPr>
          <w:rFonts w:ascii="Times New Roman" w:hAnsi="Times New Roman" w:cs="Times New Roman"/>
          <w:spacing w:val="-4"/>
          <w:sz w:val="26"/>
          <w:szCs w:val="26"/>
          <w:lang w:val="vi-VN"/>
        </w:rPr>
        <w:t xml:space="preserve"> </w:t>
      </w:r>
      <w:r w:rsidRPr="006E287F">
        <w:rPr>
          <w:rFonts w:ascii="Times New Roman" w:hAnsi="Times New Roman" w:cs="Times New Roman"/>
          <w:spacing w:val="-4"/>
          <w:sz w:val="26"/>
          <w:szCs w:val="26"/>
          <w:lang w:val="nl-NL"/>
        </w:rPr>
        <w:t>vị trí</w:t>
      </w:r>
      <w:r w:rsidRPr="006E287F">
        <w:rPr>
          <w:rFonts w:ascii="Times New Roman" w:hAnsi="Times New Roman" w:cs="Times New Roman"/>
          <w:spacing w:val="-4"/>
          <w:sz w:val="26"/>
          <w:szCs w:val="26"/>
          <w:lang w:val="vi-VN"/>
        </w:rPr>
        <w:t xml:space="preserve"> khu dân cư gần tuyến.</w:t>
      </w:r>
      <w:r w:rsidRPr="006E287F">
        <w:rPr>
          <w:rFonts w:ascii="Times New Roman" w:hAnsi="Times New Roman" w:cs="Times New Roman"/>
          <w:spacing w:val="-4"/>
          <w:sz w:val="26"/>
          <w:szCs w:val="26"/>
          <w:lang w:val="pt-BR"/>
        </w:rPr>
        <w:t xml:space="preserve"> Cụ</w:t>
      </w:r>
      <w:r w:rsidRPr="006E287F">
        <w:rPr>
          <w:rFonts w:ascii="Times New Roman" w:hAnsi="Times New Roman" w:cs="Times New Roman"/>
          <w:spacing w:val="-4"/>
          <w:sz w:val="26"/>
          <w:szCs w:val="26"/>
          <w:lang w:val="vi-VN"/>
        </w:rPr>
        <w:t xml:space="preserve"> thể:</w:t>
      </w:r>
    </w:p>
    <w:p w14:paraId="048E43A0" w14:textId="01275ABD" w:rsidR="004B1C2D" w:rsidRPr="006E287F" w:rsidRDefault="004B1C2D" w:rsidP="00AE4B81">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 xml:space="preserve">(1) KDC </w:t>
      </w:r>
      <w:r w:rsidR="009D0E31" w:rsidRPr="00941FC4">
        <w:rPr>
          <w:rFonts w:ascii="Times New Roman" w:hAnsi="Times New Roman" w:cs="Times New Roman"/>
          <w:spacing w:val="-2"/>
          <w:kern w:val="2"/>
          <w:sz w:val="26"/>
          <w:szCs w:val="26"/>
          <w:lang w:val="pt-BR" w:eastAsia="ko-KR"/>
        </w:rPr>
        <w:t>Khu</w:t>
      </w:r>
      <w:r w:rsidR="009D0E31" w:rsidRPr="00941FC4">
        <w:rPr>
          <w:rFonts w:ascii="Times New Roman" w:hAnsi="Times New Roman" w:cs="Times New Roman"/>
          <w:spacing w:val="-2"/>
          <w:kern w:val="2"/>
          <w:sz w:val="26"/>
          <w:szCs w:val="26"/>
          <w:lang w:val="vi-VN" w:eastAsia="ko-KR"/>
        </w:rPr>
        <w:t xml:space="preserve"> dân cư </w:t>
      </w:r>
      <w:r w:rsidR="009D0E31" w:rsidRPr="00941FC4">
        <w:rPr>
          <w:rFonts w:ascii="Times New Roman" w:hAnsi="Times New Roman" w:cs="Times New Roman"/>
          <w:spacing w:val="-2"/>
          <w:kern w:val="2"/>
          <w:sz w:val="26"/>
          <w:szCs w:val="26"/>
          <w:lang w:val="pt-BR" w:eastAsia="ko-KR"/>
        </w:rPr>
        <w:t>điểm đầu đoạn</w:t>
      </w:r>
      <w:r w:rsidR="009D0E31" w:rsidRPr="00941FC4">
        <w:rPr>
          <w:rFonts w:ascii="Times New Roman" w:hAnsi="Times New Roman" w:cs="Times New Roman"/>
          <w:spacing w:val="-2"/>
          <w:kern w:val="2"/>
          <w:sz w:val="26"/>
          <w:szCs w:val="26"/>
          <w:lang w:val="vi-VN" w:eastAsia="ko-KR"/>
        </w:rPr>
        <w:t xml:space="preserve"> 2</w:t>
      </w:r>
      <w:r w:rsidR="009D0E31" w:rsidRPr="009D0E31">
        <w:rPr>
          <w:rFonts w:ascii="Times New Roman" w:hAnsi="Times New Roman" w:cs="Times New Roman"/>
          <w:spacing w:val="-2"/>
          <w:kern w:val="2"/>
          <w:sz w:val="26"/>
          <w:szCs w:val="26"/>
          <w:lang w:val="vi-VN" w:eastAsia="ko-KR"/>
        </w:rPr>
        <w:t xml:space="preserve"> - Bản Thẩu, xã Hoàng Văn Thụ</w:t>
      </w:r>
      <w:r w:rsidRPr="006E287F">
        <w:rPr>
          <w:rFonts w:ascii="Times New Roman" w:hAnsi="Times New Roman" w:cs="Times New Roman"/>
          <w:iCs/>
          <w:spacing w:val="-2"/>
          <w:kern w:val="2"/>
          <w:sz w:val="26"/>
          <w:szCs w:val="26"/>
          <w:lang w:val="pt-BR" w:eastAsia="ko-KR"/>
        </w:rPr>
        <w:t>.</w:t>
      </w:r>
    </w:p>
    <w:p w14:paraId="60C4F7F0" w14:textId="6BCEE2AE" w:rsidR="004B1C2D" w:rsidRPr="006E287F" w:rsidRDefault="004B1C2D" w:rsidP="00AE4B81">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 xml:space="preserve">(2) KDC </w:t>
      </w:r>
      <w:r w:rsidR="009D0E31" w:rsidRPr="00941FC4">
        <w:rPr>
          <w:rFonts w:ascii="Times New Roman" w:hAnsi="Times New Roman" w:cs="Times New Roman"/>
          <w:spacing w:val="-2"/>
          <w:kern w:val="2"/>
          <w:sz w:val="26"/>
          <w:szCs w:val="26"/>
          <w:lang w:val="vi-VN" w:eastAsia="ko-KR"/>
        </w:rPr>
        <w:t>Khu dân cư điểm cuối đoạn 2</w:t>
      </w:r>
      <w:r w:rsidR="009D0E31" w:rsidRPr="009D0E31">
        <w:rPr>
          <w:rFonts w:ascii="Times New Roman" w:hAnsi="Times New Roman" w:cs="Times New Roman"/>
          <w:spacing w:val="-2"/>
          <w:kern w:val="2"/>
          <w:sz w:val="26"/>
          <w:szCs w:val="26"/>
          <w:lang w:val="vi-VN" w:eastAsia="ko-KR"/>
        </w:rPr>
        <w:t xml:space="preserve"> - Thôn Khơ Đa, xã Hoàng Văn </w:t>
      </w:r>
      <w:r w:rsidR="009D0E31">
        <w:rPr>
          <w:rFonts w:ascii="Times New Roman" w:hAnsi="Times New Roman" w:cs="Times New Roman"/>
          <w:spacing w:val="-2"/>
          <w:kern w:val="2"/>
          <w:sz w:val="26"/>
          <w:szCs w:val="26"/>
          <w:lang w:val="vi-VN" w:eastAsia="ko-KR"/>
        </w:rPr>
        <w:t>Thụ.</w:t>
      </w:r>
    </w:p>
    <w:p w14:paraId="5618D910" w14:textId="7CE773CB" w:rsidR="004B1C2D" w:rsidRPr="006E287F" w:rsidRDefault="004B1C2D" w:rsidP="00AE4B81">
      <w:pPr>
        <w:widowControl w:val="0"/>
        <w:spacing w:before="60" w:after="60" w:line="360" w:lineRule="exact"/>
        <w:ind w:firstLine="720"/>
        <w:jc w:val="both"/>
        <w:rPr>
          <w:rFonts w:ascii="Times New Roman" w:hAnsi="Times New Roman" w:cs="Times New Roman"/>
          <w:spacing w:val="2"/>
          <w:sz w:val="26"/>
          <w:szCs w:val="26"/>
          <w:lang w:val="nl-NL"/>
        </w:rPr>
      </w:pPr>
      <w:r w:rsidRPr="006E287F">
        <w:rPr>
          <w:rFonts w:ascii="Times New Roman" w:hAnsi="Times New Roman" w:cs="Times New Roman"/>
          <w:spacing w:val="-4"/>
          <w:sz w:val="26"/>
          <w:szCs w:val="26"/>
          <w:lang w:val="pt-BR"/>
        </w:rPr>
        <w:t>Tần suất quan trắc, giám sát 03</w:t>
      </w:r>
      <w:r w:rsidRPr="006E287F">
        <w:rPr>
          <w:rFonts w:ascii="Times New Roman" w:hAnsi="Times New Roman" w:cs="Times New Roman"/>
          <w:spacing w:val="-4"/>
          <w:sz w:val="26"/>
          <w:szCs w:val="26"/>
          <w:lang w:val="nl-NL"/>
        </w:rPr>
        <w:t xml:space="preserve"> tháng/</w:t>
      </w:r>
      <w:r w:rsidRPr="006E287F">
        <w:rPr>
          <w:rFonts w:ascii="Times New Roman" w:hAnsi="Times New Roman" w:cs="Times New Roman"/>
          <w:spacing w:val="-4"/>
          <w:sz w:val="26"/>
          <w:szCs w:val="26"/>
          <w:lang w:val="pt-BR"/>
        </w:rPr>
        <w:t>1 lần</w:t>
      </w:r>
      <w:r w:rsidRPr="006E287F">
        <w:rPr>
          <w:rFonts w:ascii="Times New Roman" w:hAnsi="Times New Roman" w:cs="Times New Roman"/>
          <w:spacing w:val="-4"/>
          <w:sz w:val="26"/>
          <w:szCs w:val="26"/>
          <w:lang w:val="nl-NL"/>
        </w:rPr>
        <w:t xml:space="preserve">; </w:t>
      </w:r>
      <w:r w:rsidRPr="006E287F">
        <w:rPr>
          <w:rFonts w:ascii="Times New Roman" w:hAnsi="Times New Roman" w:cs="Times New Roman"/>
          <w:spacing w:val="2"/>
          <w:sz w:val="26"/>
          <w:szCs w:val="26"/>
          <w:lang w:val="nl-NL"/>
        </w:rPr>
        <w:t>Thông số giám sát gồm Bụi (TSP), CO, NO</w:t>
      </w:r>
      <w:r w:rsidRPr="006E287F">
        <w:rPr>
          <w:rFonts w:ascii="Times New Roman" w:hAnsi="Times New Roman" w:cs="Times New Roman"/>
          <w:spacing w:val="2"/>
          <w:sz w:val="26"/>
          <w:szCs w:val="26"/>
          <w:vertAlign w:val="subscript"/>
          <w:lang w:val="nl-NL"/>
        </w:rPr>
        <w:t>2</w:t>
      </w:r>
      <w:r w:rsidRPr="006E287F">
        <w:rPr>
          <w:rFonts w:ascii="Times New Roman" w:hAnsi="Times New Roman" w:cs="Times New Roman"/>
          <w:spacing w:val="2"/>
          <w:sz w:val="26"/>
          <w:szCs w:val="26"/>
          <w:lang w:val="nl-NL"/>
        </w:rPr>
        <w:t>, SO</w:t>
      </w:r>
      <w:r w:rsidRPr="006E287F">
        <w:rPr>
          <w:rFonts w:ascii="Times New Roman" w:hAnsi="Times New Roman" w:cs="Times New Roman"/>
          <w:spacing w:val="2"/>
          <w:sz w:val="26"/>
          <w:szCs w:val="26"/>
          <w:vertAlign w:val="subscript"/>
          <w:lang w:val="nl-NL"/>
        </w:rPr>
        <w:t>2</w:t>
      </w:r>
      <w:r w:rsidRPr="006E287F">
        <w:rPr>
          <w:rFonts w:ascii="Times New Roman" w:hAnsi="Times New Roman" w:cs="Times New Roman"/>
          <w:spacing w:val="2"/>
          <w:sz w:val="26"/>
          <w:szCs w:val="26"/>
          <w:lang w:val="nl-NL"/>
        </w:rPr>
        <w:t>, tiếng ồn, độ rung và Quy chuẩn so sánh theo QCVN: 05:2023/BTNMT - Quy chuẩn kỹ thuật quốc gia về chất lượng không khí, QCVN 26:2025/</w:t>
      </w:r>
      <w:r w:rsidR="00305940">
        <w:rPr>
          <w:rFonts w:ascii="Times New Roman" w:hAnsi="Times New Roman" w:cs="Times New Roman"/>
          <w:spacing w:val="2"/>
          <w:sz w:val="26"/>
          <w:szCs w:val="26"/>
          <w:lang w:val="nl-NL"/>
        </w:rPr>
        <w:t>BN</w:t>
      </w:r>
      <w:r w:rsidRPr="006E287F">
        <w:rPr>
          <w:rFonts w:ascii="Times New Roman" w:hAnsi="Times New Roman" w:cs="Times New Roman"/>
          <w:spacing w:val="2"/>
          <w:sz w:val="26"/>
          <w:szCs w:val="26"/>
          <w:lang w:val="nl-NL"/>
        </w:rPr>
        <w:t>NMT - Quy chuẩn kỹ thuật kỹ thuật quốc gia về tiếng ồn, QCVN 27:2025/</w:t>
      </w:r>
      <w:r w:rsidR="00305940">
        <w:rPr>
          <w:rFonts w:ascii="Times New Roman" w:hAnsi="Times New Roman" w:cs="Times New Roman"/>
          <w:spacing w:val="2"/>
          <w:sz w:val="26"/>
          <w:szCs w:val="26"/>
          <w:lang w:val="nl-NL"/>
        </w:rPr>
        <w:t>BN</w:t>
      </w:r>
      <w:r w:rsidRPr="006E287F">
        <w:rPr>
          <w:rFonts w:ascii="Times New Roman" w:hAnsi="Times New Roman" w:cs="Times New Roman"/>
          <w:spacing w:val="2"/>
          <w:sz w:val="26"/>
          <w:szCs w:val="26"/>
          <w:lang w:val="nl-NL"/>
        </w:rPr>
        <w:t xml:space="preserve">NMT - Quy </w:t>
      </w:r>
      <w:r w:rsidRPr="006E287F">
        <w:rPr>
          <w:rFonts w:ascii="Times New Roman" w:hAnsi="Times New Roman" w:cs="Times New Roman"/>
          <w:spacing w:val="2"/>
          <w:sz w:val="26"/>
          <w:szCs w:val="26"/>
          <w:lang w:val="nl-NL"/>
        </w:rPr>
        <w:lastRenderedPageBreak/>
        <w:t xml:space="preserve">chuẩn kỹ thuật quốc gia về độ rung. </w:t>
      </w:r>
    </w:p>
    <w:bookmarkEnd w:id="61"/>
    <w:p w14:paraId="124C248A" w14:textId="77777777" w:rsidR="004B1C2D" w:rsidRPr="006E287F" w:rsidRDefault="004B1C2D" w:rsidP="00AE4B81">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Giám sát chất thải rắn thông thường, chất thải nguy hại: Giám sát thường xuyên, liên tục về công tác phát sinh, phân loại, thu gom tại Dự án, vận chuyển, tập kết bãi thải và lưu giữ trong kho chứa thải nguy hại.</w:t>
      </w:r>
    </w:p>
    <w:p w14:paraId="386DED60" w14:textId="0E2280ED" w:rsidR="004B1C2D" w:rsidRDefault="004B1C2D" w:rsidP="00AE4B81">
      <w:pPr>
        <w:spacing w:before="60" w:after="60" w:line="360" w:lineRule="exact"/>
        <w:ind w:firstLine="720"/>
        <w:jc w:val="both"/>
        <w:rPr>
          <w:rFonts w:asciiTheme="minorHAnsi" w:hAnsiTheme="minorHAnsi"/>
          <w:lang w:val="vi-VN" w:eastAsia="x-none"/>
        </w:rPr>
      </w:pPr>
      <w:r w:rsidRPr="006E287F">
        <w:rPr>
          <w:rFonts w:ascii="Times New Roman" w:hAnsi="Times New Roman" w:cs="Times New Roman"/>
          <w:sz w:val="26"/>
          <w:szCs w:val="26"/>
          <w:lang w:val="nl-NL"/>
        </w:rPr>
        <w:t xml:space="preserve">- Giám sát về vấn đề môi trường khác: </w:t>
      </w:r>
      <w:r w:rsidRPr="006E287F">
        <w:rPr>
          <w:rFonts w:ascii="Times New Roman" w:hAnsi="Times New Roman" w:cs="Times New Roman"/>
          <w:sz w:val="26"/>
          <w:szCs w:val="26"/>
          <w:lang w:val="vi-VN"/>
        </w:rPr>
        <w:t>Giám sát việc chặt cây phát tuyến theo đúng chỉ giới đường đỏ tại dọc tuyến Dự án; giám sát công tác bảo vệ môi trường tại các công trường thi công (hệ thống biển báo, hàng rào, thiết bị phòng cháy, chữa cháy, dụng cụ bảo hộ lao động,...); giám sát việc chuyên chở vận chuyển vật liệu xây dựng; giám sát hoạt động đổ thải trên tuyến vận chuyển và các bãi thải; giám sát sụt trượt, xói lở, bồi lắng và tràn đổ vật liệu đắp, phế thải dọc theo tuyến thi công dự án; giám sát việc phòng chống chặt phá cây rừng, cháy rừng, săn bắt động vật rừng dọc tuyến Dự án</w:t>
      </w:r>
    </w:p>
    <w:p w14:paraId="59641F32" w14:textId="77777777" w:rsidR="009F08DD" w:rsidRPr="004B1C2D" w:rsidRDefault="00B65E1B" w:rsidP="00AE4B81">
      <w:pPr>
        <w:pStyle w:val="Heading3"/>
        <w:spacing w:before="60" w:line="360" w:lineRule="exact"/>
        <w:jc w:val="both"/>
        <w:rPr>
          <w:rFonts w:asciiTheme="majorHAnsi" w:hAnsiTheme="majorHAnsi" w:cstheme="majorHAnsi"/>
          <w:b w:val="0"/>
          <w:bCs w:val="0"/>
          <w:sz w:val="26"/>
          <w:lang w:eastAsia="ja-JP"/>
        </w:rPr>
      </w:pPr>
      <w:r w:rsidRPr="007415A5">
        <w:rPr>
          <w:rFonts w:asciiTheme="majorHAnsi" w:hAnsiTheme="majorHAnsi" w:cstheme="majorHAnsi"/>
          <w:b w:val="0"/>
          <w:bCs w:val="0"/>
          <w:i/>
          <w:sz w:val="26"/>
          <w:lang w:val="vi-VN"/>
        </w:rPr>
        <w:t>2.4.2.2</w:t>
      </w:r>
      <w:r w:rsidR="009F08DD" w:rsidRPr="004B1C2D">
        <w:rPr>
          <w:rFonts w:asciiTheme="majorHAnsi" w:hAnsiTheme="majorHAnsi" w:cstheme="majorHAnsi"/>
          <w:b w:val="0"/>
          <w:bCs w:val="0"/>
          <w:i/>
          <w:sz w:val="26"/>
        </w:rPr>
        <w:t>. Chương trình giám sát trong giai đoạn vận hành</w:t>
      </w:r>
    </w:p>
    <w:p w14:paraId="42F15984" w14:textId="77777777" w:rsidR="004B1C2D" w:rsidRPr="006E287F" w:rsidRDefault="004B1C2D" w:rsidP="00AE4B81">
      <w:pPr>
        <w:spacing w:before="60" w:after="60" w:line="360" w:lineRule="exact"/>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Không thực hiện quan trắc môi trường do dự án không thuộc đối tượng quy định tại khoản 2 Điều 97 Nghị định số 08/2022/NĐ-CP ngày 10/01/2022 của Chính phủ.</w:t>
      </w:r>
    </w:p>
    <w:p w14:paraId="1FB461AA" w14:textId="77777777" w:rsidR="008D0A7C" w:rsidRPr="005D0F4E" w:rsidRDefault="008D0A7C" w:rsidP="00AE4B81">
      <w:pPr>
        <w:pStyle w:val="02"/>
        <w:keepNext w:val="0"/>
        <w:widowControl w:val="0"/>
        <w:spacing w:before="60" w:line="360" w:lineRule="exact"/>
        <w:rPr>
          <w:rFonts w:asciiTheme="majorHAnsi" w:hAnsiTheme="majorHAnsi" w:cstheme="majorHAnsi"/>
          <w:b w:val="0"/>
          <w:i/>
        </w:rPr>
      </w:pPr>
      <w:r w:rsidRPr="005D0F4E">
        <w:rPr>
          <w:rFonts w:asciiTheme="majorHAnsi" w:hAnsiTheme="majorHAnsi" w:cstheme="majorHAnsi"/>
          <w:b w:val="0"/>
          <w:i/>
        </w:rPr>
        <w:t xml:space="preserve">2.4.3. </w:t>
      </w:r>
      <w:r w:rsidRPr="005D0F4E">
        <w:rPr>
          <w:rFonts w:asciiTheme="majorHAnsi" w:hAnsiTheme="majorHAnsi" w:cstheme="majorHAnsi"/>
          <w:b w:val="0"/>
          <w:i/>
          <w:lang w:val="pt-BR"/>
        </w:rPr>
        <w:t>Phương án phòng ngừa và ứng phó sự cố môi trường</w:t>
      </w:r>
    </w:p>
    <w:p w14:paraId="66136A88" w14:textId="77777777" w:rsidR="008D0A7C" w:rsidRPr="008A4133" w:rsidRDefault="008D0A7C" w:rsidP="00AE4B81">
      <w:pPr>
        <w:spacing w:before="60" w:after="60" w:line="360" w:lineRule="exact"/>
        <w:jc w:val="both"/>
        <w:rPr>
          <w:rFonts w:asciiTheme="majorHAnsi" w:hAnsiTheme="majorHAnsi" w:cstheme="majorHAnsi"/>
          <w:i/>
          <w:iCs/>
          <w:sz w:val="26"/>
          <w:szCs w:val="26"/>
          <w:lang w:val="id-ID"/>
        </w:rPr>
      </w:pPr>
      <w:r w:rsidRPr="008A4133">
        <w:rPr>
          <w:rFonts w:asciiTheme="majorHAnsi" w:hAnsiTheme="majorHAnsi" w:cstheme="majorHAnsi"/>
          <w:i/>
          <w:iCs/>
          <w:sz w:val="26"/>
          <w:szCs w:val="26"/>
          <w:lang w:val="pt-BR"/>
        </w:rPr>
        <w:t>2.4.3.1</w:t>
      </w:r>
      <w:r w:rsidRPr="008A4133">
        <w:rPr>
          <w:rFonts w:asciiTheme="majorHAnsi" w:hAnsiTheme="majorHAnsi" w:cstheme="majorHAnsi"/>
          <w:i/>
          <w:iCs/>
          <w:sz w:val="26"/>
          <w:szCs w:val="26"/>
          <w:lang w:val="id-ID"/>
        </w:rPr>
        <w:t>. Phương án phòng ngừa và ứng phó sự cố môi trường trong giai đoạn thi công</w:t>
      </w:r>
    </w:p>
    <w:p w14:paraId="47BCA253" w14:textId="77777777" w:rsidR="008A4133" w:rsidRPr="006E287F" w:rsidRDefault="008A4133" w:rsidP="00AE4B81">
      <w:pPr>
        <w:widowControl w:val="0"/>
        <w:spacing w:before="60" w:after="60" w:line="360" w:lineRule="exact"/>
        <w:ind w:firstLine="720"/>
        <w:jc w:val="both"/>
        <w:rPr>
          <w:rFonts w:ascii="Times New Roman" w:hAnsi="Times New Roman" w:cs="Times New Roman"/>
          <w:sz w:val="26"/>
          <w:szCs w:val="26"/>
          <w:lang w:val="id-ID"/>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Rủi ro, sự cố bom mìn tàn dư:</w:t>
      </w:r>
      <w:r w:rsidRPr="006E287F">
        <w:rPr>
          <w:rFonts w:ascii="Times New Roman" w:hAnsi="Times New Roman" w:cs="Times New Roman"/>
          <w:sz w:val="26"/>
          <w:szCs w:val="26"/>
          <w:lang w:val="id-ID"/>
        </w:rPr>
        <w:t xml:space="preserve"> Thực hiện nghiêm túc Phương án rà phát bom mìn, vật liệu nổ đã được phê duyệt nhằm hạn chế tối đa xảy ra sự cố, đảm bảo an toàn trong quá trình thực hiện rà phá bom mìn, vật liệu nổ.</w:t>
      </w:r>
    </w:p>
    <w:p w14:paraId="2AAC3214" w14:textId="77777777" w:rsidR="008A4133" w:rsidRPr="006E287F" w:rsidRDefault="008A4133" w:rsidP="00AE4B81">
      <w:pPr>
        <w:widowControl w:val="0"/>
        <w:spacing w:before="60" w:after="60" w:line="360" w:lineRule="exact"/>
        <w:ind w:firstLine="720"/>
        <w:jc w:val="both"/>
        <w:rPr>
          <w:rFonts w:ascii="Times New Roman" w:hAnsi="Times New Roman" w:cs="Times New Roman"/>
          <w:bCs/>
          <w:sz w:val="26"/>
          <w:szCs w:val="26"/>
          <w:lang w:val="id-ID"/>
        </w:rPr>
      </w:pPr>
      <w:r w:rsidRPr="006E287F">
        <w:rPr>
          <w:rFonts w:ascii="Times New Roman" w:hAnsi="Times New Roman" w:cs="Times New Roman"/>
          <w:b/>
          <w:sz w:val="26"/>
          <w:szCs w:val="26"/>
          <w:lang w:val="id-ID"/>
        </w:rPr>
        <w:t xml:space="preserve">+ </w:t>
      </w:r>
      <w:r w:rsidRPr="006E287F">
        <w:rPr>
          <w:rFonts w:ascii="Times New Roman" w:hAnsi="Times New Roman" w:cs="Times New Roman"/>
          <w:sz w:val="26"/>
          <w:szCs w:val="26"/>
          <w:lang w:val="vi-VN"/>
        </w:rPr>
        <w:t>Rủi ro, s</w:t>
      </w:r>
      <w:r w:rsidRPr="006E287F">
        <w:rPr>
          <w:rFonts w:ascii="Times New Roman" w:hAnsi="Times New Roman" w:cs="Times New Roman"/>
          <w:sz w:val="26"/>
          <w:szCs w:val="26"/>
          <w:lang w:val="id-ID"/>
        </w:rPr>
        <w:t>ự cố kỹ thuật</w:t>
      </w:r>
      <w:r w:rsidRPr="006E287F">
        <w:rPr>
          <w:rFonts w:ascii="Times New Roman" w:hAnsi="Times New Roman" w:cs="Times New Roman"/>
          <w:sz w:val="26"/>
          <w:szCs w:val="26"/>
          <w:lang w:val="pt-BR"/>
        </w:rPr>
        <w:t>:</w:t>
      </w:r>
      <w:r w:rsidRPr="006E287F">
        <w:rPr>
          <w:rFonts w:ascii="Times New Roman" w:hAnsi="Times New Roman" w:cs="Times New Roman"/>
          <w:sz w:val="26"/>
          <w:szCs w:val="26"/>
          <w:lang w:val="id-ID"/>
        </w:rPr>
        <w:t xml:space="preserve"> </w:t>
      </w:r>
      <w:r w:rsidRPr="006E287F">
        <w:rPr>
          <w:rFonts w:ascii="Times New Roman" w:hAnsi="Times New Roman" w:cs="Times New Roman"/>
          <w:bCs/>
          <w:sz w:val="26"/>
          <w:szCs w:val="26"/>
          <w:lang w:val="id-ID"/>
        </w:rPr>
        <w:t>Thực hiện đúng các quy trình kiểm soát chất lượng bao gồm các hạng mục khảo sát trước khi thi công, phương án thi công, bản vẽ thi công...; thục hiện đúng kế hoạch an toàn lao động.</w:t>
      </w:r>
    </w:p>
    <w:p w14:paraId="2B0A00A2" w14:textId="77777777" w:rsidR="008A4133" w:rsidRPr="006E287F" w:rsidRDefault="008A4133" w:rsidP="00AE4B81">
      <w:pPr>
        <w:widowControl w:val="0"/>
        <w:spacing w:before="60" w:after="60" w:line="360" w:lineRule="exact"/>
        <w:ind w:firstLine="720"/>
        <w:jc w:val="both"/>
        <w:rPr>
          <w:rFonts w:ascii="Times New Roman" w:hAnsi="Times New Roman" w:cs="Times New Roman"/>
          <w:b/>
          <w:sz w:val="26"/>
          <w:szCs w:val="26"/>
          <w:lang w:val="vi-VN"/>
        </w:rPr>
      </w:pPr>
      <w:r w:rsidRPr="006E287F">
        <w:rPr>
          <w:rFonts w:ascii="Times New Roman" w:hAnsi="Times New Roman" w:cs="Times New Roman"/>
          <w:spacing w:val="-2"/>
          <w:sz w:val="26"/>
          <w:szCs w:val="26"/>
          <w:lang w:val="pt-BR"/>
        </w:rPr>
        <w:t xml:space="preserve">+ </w:t>
      </w:r>
      <w:r w:rsidRPr="006E287F">
        <w:rPr>
          <w:rFonts w:ascii="Times New Roman" w:hAnsi="Times New Roman" w:cs="Times New Roman"/>
          <w:spacing w:val="-2"/>
          <w:sz w:val="26"/>
          <w:szCs w:val="26"/>
          <w:lang w:val="id-ID"/>
        </w:rPr>
        <w:t>Rủi ro, sự cố cháy nổ</w:t>
      </w:r>
      <w:r w:rsidRPr="006E287F">
        <w:rPr>
          <w:rFonts w:ascii="Times New Roman" w:hAnsi="Times New Roman" w:cs="Times New Roman"/>
          <w:spacing w:val="-2"/>
          <w:sz w:val="26"/>
          <w:szCs w:val="26"/>
          <w:lang w:val="pt-BR"/>
        </w:rPr>
        <w:t>:</w:t>
      </w:r>
      <w:r w:rsidRPr="006E287F">
        <w:rPr>
          <w:rFonts w:ascii="Times New Roman" w:hAnsi="Times New Roman" w:cs="Times New Roman"/>
          <w:b/>
          <w:spacing w:val="-2"/>
          <w:sz w:val="26"/>
          <w:szCs w:val="26"/>
          <w:lang w:val="pt-BR"/>
        </w:rPr>
        <w:t xml:space="preserve"> </w:t>
      </w:r>
      <w:r w:rsidRPr="006E287F">
        <w:rPr>
          <w:rFonts w:ascii="Times New Roman" w:hAnsi="Times New Roman" w:cs="Times New Roman"/>
          <w:spacing w:val="-2"/>
          <w:sz w:val="26"/>
          <w:szCs w:val="26"/>
          <w:lang w:val="id-ID"/>
        </w:rPr>
        <w:t>Quy định về lưu giữ vật liệu dễ cháy; bố trí phương tiện phòng cháy trong các công trình xây dựng; tập huấn, tuyên truyền nâng cao năng lực và nhận thức của công nhân về an toàn cháy nổ.</w:t>
      </w:r>
      <w:r w:rsidRPr="006E287F">
        <w:rPr>
          <w:rFonts w:ascii="Times New Roman" w:hAnsi="Times New Roman" w:cs="Times New Roman"/>
          <w:spacing w:val="-2"/>
          <w:sz w:val="26"/>
          <w:szCs w:val="26"/>
          <w:lang w:val="vi-VN"/>
        </w:rPr>
        <w:t xml:space="preserve"> Thành lập đội PCCC tại công trường; l</w:t>
      </w:r>
      <w:r w:rsidRPr="006E287F">
        <w:rPr>
          <w:rFonts w:ascii="Times New Roman" w:eastAsia="Calibri" w:hAnsi="Times New Roman" w:cs="Times New Roman"/>
          <w:spacing w:val="-2"/>
          <w:sz w:val="26"/>
          <w:szCs w:val="26"/>
          <w:lang w:val="pt-BR"/>
        </w:rPr>
        <w:t xml:space="preserve">ập phương án chữa cháy, thoát nạn trình cấp có thẩm quyền phê duyệt theo quy định; </w:t>
      </w:r>
      <w:r w:rsidRPr="006E287F">
        <w:rPr>
          <w:rFonts w:ascii="Times New Roman" w:hAnsi="Times New Roman" w:cs="Times New Roman"/>
          <w:spacing w:val="-2"/>
          <w:sz w:val="26"/>
          <w:szCs w:val="26"/>
          <w:lang w:val="vi-VN"/>
        </w:rPr>
        <w:t xml:space="preserve">trang bị đầy đủ trang thiết bị phòng cháy chữa cháy; </w:t>
      </w:r>
      <w:r w:rsidRPr="006E287F">
        <w:rPr>
          <w:rFonts w:ascii="Times New Roman" w:eastAsia="Calibri" w:hAnsi="Times New Roman" w:cs="Times New Roman"/>
          <w:spacing w:val="-2"/>
          <w:sz w:val="26"/>
          <w:szCs w:val="26"/>
          <w:lang w:val="vi-VN"/>
        </w:rPr>
        <w:t>x</w:t>
      </w:r>
      <w:r w:rsidRPr="006E287F">
        <w:rPr>
          <w:rFonts w:ascii="Times New Roman" w:hAnsi="Times New Roman" w:cs="Times New Roman"/>
          <w:spacing w:val="-2"/>
          <w:sz w:val="26"/>
          <w:szCs w:val="26"/>
          <w:lang w:val="vi-VN"/>
        </w:rPr>
        <w:t>ây dựng nội</w:t>
      </w:r>
      <w:r w:rsidRPr="006E287F">
        <w:rPr>
          <w:rFonts w:ascii="Times New Roman" w:hAnsi="Times New Roman" w:cs="Times New Roman"/>
          <w:spacing w:val="-2"/>
          <w:sz w:val="26"/>
          <w:szCs w:val="26"/>
          <w:lang w:val="nb-NO"/>
        </w:rPr>
        <w:t xml:space="preserve"> quy công trường và các biện pháp </w:t>
      </w:r>
      <w:r w:rsidRPr="006E287F">
        <w:rPr>
          <w:rFonts w:ascii="Times New Roman" w:hAnsi="Times New Roman" w:cs="Times New Roman"/>
          <w:spacing w:val="-2"/>
          <w:sz w:val="26"/>
          <w:szCs w:val="26"/>
          <w:lang w:val="vi-VN"/>
        </w:rPr>
        <w:t>phòng cháy, chữa cháy; lắp đặt biển báo cấm lửa tại các khu vực dễ gây ra cháy nổ</w:t>
      </w:r>
      <w:r w:rsidRPr="006E287F">
        <w:rPr>
          <w:rFonts w:ascii="Times New Roman" w:hAnsi="Times New Roman" w:cs="Times New Roman"/>
          <w:sz w:val="26"/>
          <w:szCs w:val="26"/>
          <w:lang w:val="vi-VN"/>
        </w:rPr>
        <w:t>.</w:t>
      </w:r>
    </w:p>
    <w:p w14:paraId="39C718C0" w14:textId="77777777" w:rsidR="008A4133" w:rsidRPr="006E287F" w:rsidRDefault="008A4133" w:rsidP="00AE4B81">
      <w:pPr>
        <w:widowControl w:val="0"/>
        <w:spacing w:before="60" w:after="60" w:line="360" w:lineRule="exact"/>
        <w:ind w:firstLine="720"/>
        <w:jc w:val="both"/>
        <w:rPr>
          <w:rFonts w:ascii="Times New Roman" w:hAnsi="Times New Roman" w:cs="Times New Roman"/>
          <w:noProof/>
          <w:spacing w:val="-4"/>
          <w:sz w:val="26"/>
          <w:szCs w:val="26"/>
          <w:lang w:val="vi-VN"/>
        </w:rPr>
      </w:pP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id-ID"/>
        </w:rPr>
        <w:t>Rủi ro, sự cố tai nạn lao động</w:t>
      </w:r>
      <w:r w:rsidRPr="006E287F">
        <w:rPr>
          <w:rFonts w:ascii="Times New Roman" w:hAnsi="Times New Roman" w:cs="Times New Roman"/>
          <w:spacing w:val="-4"/>
          <w:sz w:val="26"/>
          <w:szCs w:val="26"/>
          <w:lang w:val="vi-VN"/>
        </w:rPr>
        <w:t>:</w:t>
      </w: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z w:val="26"/>
          <w:szCs w:val="26"/>
          <w:lang w:val="id-ID"/>
        </w:rPr>
        <w:t>Xây dựng</w:t>
      </w:r>
      <w:r w:rsidRPr="006E287F">
        <w:rPr>
          <w:rFonts w:ascii="Times New Roman" w:hAnsi="Times New Roman" w:cs="Times New Roman"/>
          <w:sz w:val="26"/>
          <w:szCs w:val="26"/>
          <w:lang w:val="vi-VN"/>
        </w:rPr>
        <w:t>, niêm yết</w:t>
      </w:r>
      <w:r w:rsidRPr="006E287F">
        <w:rPr>
          <w:rFonts w:ascii="Times New Roman" w:hAnsi="Times New Roman" w:cs="Times New Roman"/>
          <w:sz w:val="26"/>
          <w:szCs w:val="26"/>
          <w:lang w:val="id-ID"/>
        </w:rPr>
        <w:t xml:space="preserve"> nội quy làm việc tại công trường, nội quy sử dụng thiết bị, an toàn điện, an toàn giao thông, an toàn cháy nổ và tuyên truyền, phổ biến cho công nhân</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id-ID"/>
        </w:rPr>
        <w:t>đặc biệt là biện pháp bảo đảm an toàn thi công trong mùa mưa lũ</w:t>
      </w:r>
      <w:r w:rsidRPr="006E287F">
        <w:rPr>
          <w:rFonts w:ascii="Times New Roman" w:hAnsi="Times New Roman" w:cs="Times New Roman"/>
          <w:sz w:val="26"/>
          <w:szCs w:val="26"/>
          <w:lang w:val="vi-VN"/>
        </w:rPr>
        <w:t>; b</w:t>
      </w:r>
      <w:r w:rsidRPr="006E287F">
        <w:rPr>
          <w:rFonts w:ascii="Times New Roman" w:hAnsi="Times New Roman" w:cs="Times New Roman"/>
          <w:noProof/>
          <w:spacing w:val="-4"/>
          <w:sz w:val="26"/>
          <w:szCs w:val="26"/>
          <w:lang w:val="vi-VN"/>
        </w:rPr>
        <w:t>ảo dưỡng định kỳ và kiểm tra thường xuyên các thông số kỹ thuật và điều kiện an toàn của các phương tiện, thiết bị trước khi đưa vào thi công; tập huấn cho toàn bộ công nhân tham gia thi công về kiến thức về an toàn lao động, vệ sinh môi trường; trang bị bảo hộ lao động như quần, áo, mũ, thiết bị phòng hộ đúng quy cách và phù hợp với vị trí làm việc; bố trí dụng cụ y tế để sơ cứu.</w:t>
      </w:r>
    </w:p>
    <w:p w14:paraId="260D45AF" w14:textId="77777777" w:rsidR="008A4133" w:rsidRPr="006E287F" w:rsidRDefault="008A4133" w:rsidP="00AE4B81">
      <w:pPr>
        <w:widowControl w:val="0"/>
        <w:spacing w:before="60" w:after="60" w:line="360" w:lineRule="exact"/>
        <w:ind w:firstLine="720"/>
        <w:jc w:val="both"/>
        <w:rPr>
          <w:rFonts w:ascii="Times New Roman" w:hAnsi="Times New Roman" w:cs="Times New Roman"/>
          <w:spacing w:val="-2"/>
          <w:sz w:val="26"/>
          <w:szCs w:val="26"/>
          <w:lang w:val="pt-BR"/>
        </w:rPr>
      </w:pPr>
      <w:r w:rsidRPr="006E287F">
        <w:rPr>
          <w:rFonts w:ascii="Times New Roman" w:hAnsi="Times New Roman" w:cs="Times New Roman"/>
          <w:spacing w:val="-2"/>
          <w:sz w:val="26"/>
          <w:szCs w:val="26"/>
          <w:lang w:val="vi-VN"/>
        </w:rPr>
        <w:t xml:space="preserve">+ Rủi ro, sự cố sạt lở; rủi ro do điều kiện thời tiết bất lợi: </w:t>
      </w:r>
      <w:r w:rsidRPr="006E287F">
        <w:rPr>
          <w:rFonts w:ascii="Times New Roman" w:hAnsi="Times New Roman" w:cs="Times New Roman"/>
          <w:noProof/>
          <w:spacing w:val="-4"/>
          <w:sz w:val="26"/>
          <w:szCs w:val="26"/>
          <w:lang w:val="gsw-FR"/>
        </w:rPr>
        <w:t xml:space="preserve">Thường xuyên theo dõi, cập nhật diễn biến thời tiết để kịp thời điều chỉnh phương án, biện pháp thi công phù hợp </w:t>
      </w:r>
      <w:r w:rsidRPr="006E287F">
        <w:rPr>
          <w:rFonts w:ascii="Times New Roman" w:hAnsi="Times New Roman" w:cs="Times New Roman"/>
          <w:noProof/>
          <w:spacing w:val="-4"/>
          <w:sz w:val="26"/>
          <w:szCs w:val="26"/>
          <w:lang w:val="gsw-FR"/>
        </w:rPr>
        <w:lastRenderedPageBreak/>
        <w:t xml:space="preserve">với tình hình thực tế, đảm bảo an toàn; lập phương án phòng ngừa, khắc phục sự cố khi xảy ra mưa lũ; </w:t>
      </w:r>
      <w:r w:rsidRPr="006E287F">
        <w:rPr>
          <w:rFonts w:ascii="Times New Roman" w:hAnsi="Times New Roman" w:cs="Times New Roman"/>
          <w:noProof/>
          <w:sz w:val="26"/>
          <w:szCs w:val="26"/>
          <w:lang w:val="gsw-FR"/>
        </w:rPr>
        <w:t>Tăng cường hướng dẫn, kiểm tra, giám sát công nhân thi công xây dựng các hạng mục công trình đảm bảo đúng quy trình kỹ thuật theo hồ sơ thiết kế được duyệt</w:t>
      </w:r>
      <w:r w:rsidRPr="006E287F">
        <w:rPr>
          <w:rFonts w:ascii="Times New Roman" w:eastAsia="MS Mincho" w:hAnsi="Times New Roman" w:cs="Times New Roman"/>
          <w:sz w:val="26"/>
          <w:szCs w:val="26"/>
          <w:lang w:val="gsw-FR"/>
        </w:rPr>
        <w:t xml:space="preserve">; </w:t>
      </w:r>
      <w:r w:rsidRPr="006E287F">
        <w:rPr>
          <w:rFonts w:ascii="Times New Roman" w:eastAsia="MS Mincho" w:hAnsi="Times New Roman" w:cs="Times New Roman"/>
          <w:spacing w:val="-2"/>
          <w:sz w:val="26"/>
          <w:szCs w:val="26"/>
          <w:lang w:val="gsw-FR"/>
        </w:rPr>
        <w:t xml:space="preserve">thực hiện đổ thải theo đúng diện tích thiết kế, cao độ thiết kế và thực hiện lu lèn khi đổ thải đến cao độ yêu cầu theo địa hình tự nhiên tại khu vực bãi thải, tiến hành làm rãnh để dẫn nước, thoát nước đảm bảo tiêu thoát nước, tránh ngập úng và </w:t>
      </w:r>
      <w:r w:rsidRPr="006E287F">
        <w:rPr>
          <w:rFonts w:ascii="Times New Roman" w:eastAsia="MS Mincho" w:hAnsi="Times New Roman" w:cs="Times New Roman"/>
          <w:bCs/>
          <w:sz w:val="26"/>
          <w:szCs w:val="26"/>
          <w:lang w:val="gsw-FR"/>
        </w:rPr>
        <w:t>bố trí biển cảnh báo nguy hiểm, có nguy cơ sạt lở tại vị trí bãi thải</w:t>
      </w:r>
      <w:r w:rsidRPr="006E287F">
        <w:rPr>
          <w:rFonts w:ascii="Times New Roman" w:hAnsi="Times New Roman" w:cs="Times New Roman"/>
          <w:spacing w:val="-2"/>
          <w:sz w:val="26"/>
          <w:szCs w:val="26"/>
          <w:lang w:val="pt-BR"/>
        </w:rPr>
        <w:t>.</w:t>
      </w:r>
    </w:p>
    <w:p w14:paraId="66370C6F" w14:textId="77777777" w:rsidR="008A4133" w:rsidRPr="008A4133" w:rsidRDefault="008A4133" w:rsidP="00AE4B81">
      <w:pPr>
        <w:pStyle w:val="Normal20"/>
        <w:spacing w:before="60" w:after="60" w:line="360" w:lineRule="exact"/>
        <w:ind w:firstLine="720"/>
        <w:rPr>
          <w:bCs/>
          <w:noProof/>
          <w:spacing w:val="-4"/>
          <w:sz w:val="26"/>
          <w:szCs w:val="26"/>
          <w:lang w:val="da-DK"/>
        </w:rPr>
      </w:pPr>
      <w:r w:rsidRPr="008A4133">
        <w:rPr>
          <w:sz w:val="26"/>
          <w:szCs w:val="26"/>
          <w:lang w:val="nl-NL"/>
        </w:rPr>
        <w:t xml:space="preserve">+ </w:t>
      </w:r>
      <w:r w:rsidRPr="008A4133">
        <w:rPr>
          <w:spacing w:val="-2"/>
          <w:sz w:val="26"/>
          <w:szCs w:val="26"/>
          <w:lang w:val="vi-VN"/>
        </w:rPr>
        <w:t>Sự cố cháy rừng:</w:t>
      </w:r>
      <w:r w:rsidRPr="008A4133">
        <w:rPr>
          <w:i/>
          <w:spacing w:val="-2"/>
          <w:sz w:val="26"/>
          <w:szCs w:val="26"/>
          <w:lang w:val="vi-VN"/>
        </w:rPr>
        <w:t xml:space="preserve"> </w:t>
      </w:r>
      <w:r w:rsidRPr="008A4133">
        <w:rPr>
          <w:bCs/>
          <w:noProof/>
          <w:spacing w:val="-4"/>
          <w:sz w:val="26"/>
          <w:szCs w:val="26"/>
          <w:lang w:val="da-DK"/>
        </w:rPr>
        <w:t xml:space="preserve">Tổ chức thực hiện các quy định, nội quy, điều kiện an toàn, biện pháp về phòng cháy và chữa cháy rừng theo quy định của pháp luật; xây dựng phương án PCCC rừng với phương châm 04 tại chỗ: “Chỉ huy tại chỗ, lực lượng tại chỗ, phương tiện tại chỗ và vật tư hậu cần tại chỗ”; trang bị phương tiện, dụng cụ phòng cháy và chữa cháy rừng theo quy định; thực hiện các hoạt động phòng cháy và chữa cháy khi có yêu cầu của cơ quan có thẩm quyền; thành lập tổ, đội phòng chống cháy rừng khi phát hiện có lửa rừng, huy động nhân dân tham gia chữa cháy; xây dựng </w:t>
      </w:r>
      <w:r w:rsidRPr="008A4133">
        <w:rPr>
          <w:bCs/>
          <w:noProof/>
          <w:spacing w:val="-4"/>
          <w:sz w:val="26"/>
          <w:szCs w:val="26"/>
          <w:u w:color="FF0000"/>
          <w:lang w:val="da-DK"/>
        </w:rPr>
        <w:t>panô</w:t>
      </w:r>
      <w:r w:rsidRPr="008A4133">
        <w:rPr>
          <w:bCs/>
          <w:noProof/>
          <w:spacing w:val="-4"/>
          <w:sz w:val="26"/>
          <w:szCs w:val="26"/>
          <w:lang w:val="da-DK"/>
        </w:rPr>
        <w:t>, áp phích, các loại biển báo tuyên truyền pháp luật phòng cháy, chữa cháy rừng.</w:t>
      </w:r>
    </w:p>
    <w:p w14:paraId="18396D5D" w14:textId="7E54E7CD" w:rsidR="008D0A7C" w:rsidRPr="008A4133" w:rsidRDefault="008D0A7C" w:rsidP="00AE4B81">
      <w:pPr>
        <w:spacing w:before="60" w:after="60" w:line="360" w:lineRule="exact"/>
        <w:jc w:val="both"/>
        <w:rPr>
          <w:rFonts w:asciiTheme="majorHAnsi" w:hAnsiTheme="majorHAnsi" w:cstheme="majorHAnsi"/>
          <w:i/>
          <w:iCs/>
          <w:sz w:val="26"/>
          <w:szCs w:val="26"/>
          <w:lang w:val="vi-VN"/>
        </w:rPr>
      </w:pPr>
      <w:r w:rsidRPr="008A4133">
        <w:rPr>
          <w:rFonts w:asciiTheme="majorHAnsi" w:hAnsiTheme="majorHAnsi" w:cstheme="majorHAnsi"/>
          <w:i/>
          <w:iCs/>
          <w:sz w:val="26"/>
          <w:szCs w:val="26"/>
          <w:lang w:val="pt-BR"/>
        </w:rPr>
        <w:t>2.4.3</w:t>
      </w:r>
      <w:r w:rsidRPr="008A4133">
        <w:rPr>
          <w:rFonts w:asciiTheme="majorHAnsi" w:hAnsiTheme="majorHAnsi" w:cstheme="majorHAnsi"/>
          <w:i/>
          <w:iCs/>
          <w:sz w:val="26"/>
          <w:szCs w:val="26"/>
          <w:lang w:val="id-ID"/>
        </w:rPr>
        <w:t xml:space="preserve">.2. Phương án phòng ngừa và ứng phó sự cố môi trường trong giai đoạn vận </w:t>
      </w:r>
      <w:r w:rsidR="008A4133">
        <w:rPr>
          <w:rFonts w:asciiTheme="majorHAnsi" w:hAnsiTheme="majorHAnsi" w:cstheme="majorHAnsi"/>
          <w:i/>
          <w:iCs/>
          <w:sz w:val="26"/>
          <w:szCs w:val="26"/>
          <w:lang w:val="id-ID"/>
        </w:rPr>
        <w:t>hành</w:t>
      </w:r>
      <w:r w:rsidR="008A4133">
        <w:rPr>
          <w:rFonts w:asciiTheme="majorHAnsi" w:hAnsiTheme="majorHAnsi" w:cstheme="majorHAnsi"/>
          <w:i/>
          <w:iCs/>
          <w:sz w:val="26"/>
          <w:szCs w:val="26"/>
          <w:lang w:val="vi-VN"/>
        </w:rPr>
        <w:t>: không có</w:t>
      </w:r>
    </w:p>
    <w:p w14:paraId="794A998A" w14:textId="07E320F3" w:rsidR="008D0A7C" w:rsidRPr="008A4133" w:rsidRDefault="008D0A7C" w:rsidP="00AE4B81">
      <w:pPr>
        <w:spacing w:before="60" w:after="60" w:line="360" w:lineRule="exact"/>
        <w:jc w:val="both"/>
        <w:rPr>
          <w:rFonts w:asciiTheme="majorHAnsi" w:hAnsiTheme="majorHAnsi" w:cstheme="majorHAnsi"/>
          <w:b/>
          <w:i/>
          <w:sz w:val="26"/>
          <w:szCs w:val="26"/>
          <w:lang w:val="vi-VN"/>
        </w:rPr>
      </w:pPr>
      <w:r w:rsidRPr="00567AB6">
        <w:rPr>
          <w:rFonts w:asciiTheme="majorHAnsi" w:hAnsiTheme="majorHAnsi" w:cstheme="majorHAnsi"/>
          <w:b/>
          <w:i/>
          <w:sz w:val="26"/>
          <w:szCs w:val="26"/>
          <w:lang w:val="pt-BR"/>
        </w:rPr>
        <w:t>2.5</w:t>
      </w:r>
      <w:r w:rsidRPr="00567AB6">
        <w:rPr>
          <w:rFonts w:asciiTheme="majorHAnsi" w:hAnsiTheme="majorHAnsi" w:cstheme="majorHAnsi"/>
          <w:b/>
          <w:sz w:val="26"/>
          <w:szCs w:val="26"/>
          <w:lang w:val="pt-BR"/>
        </w:rPr>
        <w:t>.</w:t>
      </w:r>
      <w:r w:rsidR="008A4133">
        <w:rPr>
          <w:rFonts w:asciiTheme="majorHAnsi" w:hAnsiTheme="majorHAnsi" w:cstheme="majorHAnsi"/>
          <w:b/>
          <w:sz w:val="26"/>
          <w:szCs w:val="26"/>
          <w:lang w:val="vi-VN"/>
        </w:rPr>
        <w:t xml:space="preserve"> </w:t>
      </w:r>
      <w:r w:rsidRPr="00567AB6">
        <w:rPr>
          <w:rFonts w:asciiTheme="majorHAnsi" w:hAnsiTheme="majorHAnsi" w:cstheme="majorHAnsi"/>
          <w:b/>
          <w:sz w:val="26"/>
          <w:szCs w:val="26"/>
          <w:lang w:val="pt-BR"/>
        </w:rPr>
        <w:t xml:space="preserve">Các </w:t>
      </w:r>
      <w:r w:rsidR="008A4133">
        <w:rPr>
          <w:rFonts w:asciiTheme="majorHAnsi" w:hAnsiTheme="majorHAnsi" w:cstheme="majorHAnsi"/>
          <w:b/>
          <w:sz w:val="26"/>
          <w:szCs w:val="26"/>
          <w:lang w:val="pt-BR"/>
        </w:rPr>
        <w:t>nội</w:t>
      </w:r>
      <w:r w:rsidR="008A4133">
        <w:rPr>
          <w:rFonts w:asciiTheme="majorHAnsi" w:hAnsiTheme="majorHAnsi" w:cstheme="majorHAnsi"/>
          <w:b/>
          <w:sz w:val="26"/>
          <w:szCs w:val="26"/>
          <w:lang w:val="vi-VN"/>
        </w:rPr>
        <w:t xml:space="preserve"> dung khác</w:t>
      </w:r>
    </w:p>
    <w:p w14:paraId="3DF12BBC" w14:textId="77777777" w:rsidR="008D0A7C" w:rsidRPr="005D0F4E" w:rsidRDefault="008D0A7C" w:rsidP="00AE4B81">
      <w:pPr>
        <w:pStyle w:val="02"/>
        <w:keepNext w:val="0"/>
        <w:widowControl w:val="0"/>
        <w:spacing w:before="60" w:line="360" w:lineRule="exact"/>
        <w:rPr>
          <w:rFonts w:asciiTheme="majorHAnsi" w:hAnsiTheme="majorHAnsi" w:cstheme="majorHAnsi"/>
          <w:b w:val="0"/>
          <w:i/>
          <w:lang w:val="pt-BR"/>
        </w:rPr>
      </w:pPr>
      <w:r w:rsidRPr="005D0F4E">
        <w:rPr>
          <w:rFonts w:asciiTheme="majorHAnsi" w:hAnsiTheme="majorHAnsi" w:cstheme="majorHAnsi"/>
          <w:b w:val="0"/>
          <w:i/>
          <w:lang w:val="pt-BR"/>
        </w:rPr>
        <w:t>2.5.1. Phương án cải tạo, phục hồi môi trường: không có.</w:t>
      </w:r>
    </w:p>
    <w:p w14:paraId="682794A6" w14:textId="77777777" w:rsidR="008D0A7C" w:rsidRPr="005D0F4E" w:rsidRDefault="008D0A7C" w:rsidP="00AE4B81">
      <w:pPr>
        <w:pStyle w:val="02"/>
        <w:keepNext w:val="0"/>
        <w:widowControl w:val="0"/>
        <w:spacing w:before="60" w:line="360" w:lineRule="exact"/>
        <w:rPr>
          <w:rFonts w:asciiTheme="majorHAnsi" w:hAnsiTheme="majorHAnsi" w:cstheme="majorHAnsi"/>
          <w:b w:val="0"/>
          <w:i/>
          <w:lang w:val="pt-BR"/>
        </w:rPr>
      </w:pPr>
      <w:r w:rsidRPr="005D0F4E">
        <w:rPr>
          <w:rFonts w:asciiTheme="majorHAnsi" w:hAnsiTheme="majorHAnsi" w:cstheme="majorHAnsi"/>
          <w:b w:val="0"/>
          <w:i/>
          <w:lang w:val="pt-BR"/>
        </w:rPr>
        <w:t>2.5.2. Phương án bồi hoàn đa dạng sinh học: không có.</w:t>
      </w:r>
    </w:p>
    <w:p w14:paraId="017A0C6A" w14:textId="77777777" w:rsidR="008D0A7C" w:rsidRPr="005D0F4E" w:rsidRDefault="008D0A7C" w:rsidP="00AE4B81">
      <w:pPr>
        <w:pStyle w:val="01"/>
        <w:keepNext w:val="0"/>
        <w:widowControl w:val="0"/>
        <w:spacing w:before="60" w:line="360" w:lineRule="exact"/>
        <w:rPr>
          <w:rFonts w:asciiTheme="majorHAnsi" w:hAnsiTheme="majorHAnsi" w:cstheme="majorHAnsi"/>
          <w:lang w:val="pt-BR"/>
        </w:rPr>
      </w:pPr>
      <w:r w:rsidRPr="005D0F4E">
        <w:rPr>
          <w:rFonts w:asciiTheme="majorHAnsi" w:hAnsiTheme="majorHAnsi" w:cstheme="majorHAnsi"/>
          <w:lang w:val="pt-BR"/>
        </w:rPr>
        <w:t>3. Cam kết của Chủ dự án</w:t>
      </w:r>
    </w:p>
    <w:p w14:paraId="4CEDA760" w14:textId="77777777" w:rsidR="009D0E31" w:rsidRPr="00941FC4" w:rsidRDefault="009D0E31" w:rsidP="00AE4B81">
      <w:pPr>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 Cam kết về độ trung thực, chính xác của các thông tin, tài liệu, số liệu trong báo cáo ĐTM.</w:t>
      </w:r>
    </w:p>
    <w:p w14:paraId="543AE0E5" w14:textId="77777777" w:rsidR="009D0E31" w:rsidRPr="00941FC4" w:rsidRDefault="009D0E31" w:rsidP="00AE4B81">
      <w:pPr>
        <w:tabs>
          <w:tab w:val="num" w:pos="0"/>
        </w:tabs>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nl-NL"/>
        </w:rPr>
        <w:t xml:space="preserve">- </w:t>
      </w:r>
      <w:r w:rsidRPr="00941FC4">
        <w:rPr>
          <w:rFonts w:ascii="Times New Roman" w:hAnsi="Times New Roman" w:cs="Times New Roman"/>
          <w:sz w:val="26"/>
          <w:szCs w:val="26"/>
          <w:lang w:val="sv-SE"/>
        </w:rPr>
        <w:t xml:space="preserve">Phối hợp với chính quyền địa phương thực hiện công tác bồi thường, </w:t>
      </w:r>
      <w:r w:rsidRPr="00941FC4">
        <w:rPr>
          <w:rFonts w:ascii="Times New Roman" w:hAnsi="Times New Roman" w:cs="Times New Roman"/>
          <w:sz w:val="26"/>
          <w:szCs w:val="26"/>
          <w:lang w:val="vi-VN"/>
        </w:rPr>
        <w:t>giải phóng mặt bằng theo quy định của pháp luật hiện hành; chủ động, tích cực phối hợp với chính quyền địa phương triển khai thực hiện các giải pháp phục hồi sinh kế, hỗ trợ, ổn định cuộc sống lâu dài cho các hộ dân chịu tác động tiêu cực bởi Dự án; tuân thủ các quy định tại Luật Lâm nghiệp, các văn bản hướng dẫn thi hành</w:t>
      </w:r>
      <w:r w:rsidRPr="00941FC4">
        <w:rPr>
          <w:rFonts w:ascii="Times New Roman" w:hAnsi="Times New Roman" w:cs="Times New Roman"/>
          <w:sz w:val="26"/>
          <w:szCs w:val="26"/>
          <w:lang w:val="nl-NL"/>
        </w:rPr>
        <w:t xml:space="preserve"> Luật Lâm nghiệp</w:t>
      </w:r>
      <w:r w:rsidRPr="00941FC4">
        <w:rPr>
          <w:rFonts w:ascii="Times New Roman" w:hAnsi="Times New Roman" w:cs="Times New Roman"/>
          <w:sz w:val="26"/>
          <w:szCs w:val="26"/>
          <w:lang w:val="vi-VN"/>
        </w:rPr>
        <w:t>; c</w:t>
      </w:r>
      <w:r w:rsidRPr="00941FC4">
        <w:rPr>
          <w:rFonts w:ascii="Times New Roman" w:hAnsi="Times New Roman" w:cs="Times New Roman"/>
          <w:spacing w:val="-2"/>
          <w:sz w:val="26"/>
          <w:szCs w:val="26"/>
          <w:lang w:val="sv-SE"/>
        </w:rPr>
        <w:t xml:space="preserve">hủ trì, phối hợp với </w:t>
      </w:r>
      <w:r w:rsidRPr="00941FC4">
        <w:rPr>
          <w:rFonts w:ascii="Times New Roman" w:hAnsi="Times New Roman" w:cs="Times New Roman"/>
          <w:spacing w:val="-2"/>
          <w:sz w:val="26"/>
          <w:szCs w:val="26"/>
          <w:lang w:val="vi-VN"/>
        </w:rPr>
        <w:t xml:space="preserve">các cơ quan chức năng liên quan, Sở Nông nghiệp và Môi trường tỉnh Lạng Sơn thực hiện công tác kiểm kê, đánh giá và thỏa thuận phương án tận thu </w:t>
      </w:r>
      <w:r w:rsidRPr="00941FC4">
        <w:rPr>
          <w:rFonts w:ascii="Times New Roman" w:hAnsi="Times New Roman" w:cs="Times New Roman"/>
          <w:spacing w:val="-2"/>
          <w:sz w:val="26"/>
          <w:szCs w:val="26"/>
          <w:lang w:val="sv-SE"/>
        </w:rPr>
        <w:t>tài nguyên rừng</w:t>
      </w:r>
      <w:r w:rsidRPr="00941FC4">
        <w:rPr>
          <w:rFonts w:ascii="Times New Roman" w:hAnsi="Times New Roman" w:cs="Times New Roman"/>
          <w:spacing w:val="-2"/>
          <w:sz w:val="26"/>
          <w:szCs w:val="26"/>
          <w:lang w:val="vi-VN"/>
        </w:rPr>
        <w:t xml:space="preserve"> trong phạm vi của Dự án; xây dựng </w:t>
      </w:r>
      <w:r w:rsidRPr="00941FC4">
        <w:rPr>
          <w:rFonts w:ascii="Times New Roman" w:hAnsi="Times New Roman" w:cs="Times New Roman"/>
          <w:spacing w:val="-2"/>
          <w:sz w:val="26"/>
          <w:szCs w:val="26"/>
          <w:lang w:val="sv-SE"/>
        </w:rPr>
        <w:t>kế hoạch trồng rừng thay thế, bồi hoàn diện tích rừng bị chiếm dụng do việc thực hiện Dự án</w:t>
      </w:r>
      <w:r w:rsidRPr="00941FC4">
        <w:rPr>
          <w:rFonts w:ascii="Times New Roman" w:hAnsi="Times New Roman" w:cs="Times New Roman"/>
          <w:spacing w:val="-2"/>
          <w:sz w:val="26"/>
          <w:szCs w:val="26"/>
          <w:lang w:val="vi-VN"/>
        </w:rPr>
        <w:t xml:space="preserve"> theo quy định của pháp luật hiện hành; chỉ triển khai thực hiện Dự án sau khi hoàn thành công tác đền bù, giải phóng mặt bằng, giao đất, chuyển đổi mục đích sử dụng rừng theo quy định của pháp luật hiện hành</w:t>
      </w:r>
      <w:r w:rsidRPr="00941FC4">
        <w:rPr>
          <w:rFonts w:ascii="Times New Roman" w:hAnsi="Times New Roman" w:cs="Times New Roman"/>
          <w:sz w:val="26"/>
          <w:szCs w:val="26"/>
          <w:lang w:val="vi-VN"/>
        </w:rPr>
        <w:t>.</w:t>
      </w:r>
    </w:p>
    <w:p w14:paraId="71D294EB" w14:textId="77777777" w:rsidR="009D0E31" w:rsidRPr="00941FC4" w:rsidRDefault="009D0E31" w:rsidP="00AE4B81">
      <w:pPr>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nl-NL"/>
        </w:rPr>
        <w:t xml:space="preserve">- </w:t>
      </w:r>
      <w:r w:rsidRPr="00941FC4">
        <w:rPr>
          <w:rFonts w:ascii="Times New Roman" w:hAnsi="Times New Roman" w:cs="Times New Roman"/>
          <w:sz w:val="26"/>
          <w:szCs w:val="26"/>
          <w:lang w:val="sv-SE"/>
        </w:rPr>
        <w:t xml:space="preserve">Áp dụng các biện pháp kỹ thuật, quản lý và tổ chức thi công phù hợp để hạn </w:t>
      </w:r>
      <w:r w:rsidRPr="00941FC4">
        <w:rPr>
          <w:rFonts w:ascii="Times New Roman" w:hAnsi="Times New Roman" w:cs="Times New Roman"/>
          <w:sz w:val="26"/>
          <w:szCs w:val="26"/>
          <w:lang w:val="vi-VN"/>
        </w:rPr>
        <w:t>chế tối đa các tác động bất lợi đến tài nguyên rừng, cảnh quan thiên nhiên, môi trường, hệ sinh thái động - thực vật, đa dạng sinh học, chất lượng nước mặt và các hoạt động kinh tế dân sinh khác trên khu vực thực hiện Dự án trong quá trình thi công xây dựng.</w:t>
      </w:r>
    </w:p>
    <w:p w14:paraId="36A7F282" w14:textId="77777777" w:rsidR="009D0E31" w:rsidRPr="00941FC4" w:rsidRDefault="009D0E31" w:rsidP="00AE4B81">
      <w:pPr>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lastRenderedPageBreak/>
        <w:t>- Tuân thủ các tiêu chuẩn, quy chuẩn, quy phạm kỹ thuật và các quy định của pháp luật hiện hành trong quá trình thẩm định, phê duyệt thiết kế và thi công xây dựng các hạng mục công trình của Dự án.</w:t>
      </w:r>
    </w:p>
    <w:p w14:paraId="640F37DF" w14:textId="3DE06BD8" w:rsidR="009D0E31" w:rsidRPr="00941FC4" w:rsidRDefault="009D0E31" w:rsidP="00AE4B81">
      <w:pPr>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 Thực hiện các biện pháp quản lý và giải pháp giảm thiểu tác động của tiếng ồn, độ rung, bụi, khí thải; bảo đảm môi trường không khí xung quanh khu vực Dự án trong các giai đoạn của Dự án luôn nằm trong giới hạn cho phép theo quy định tại QCVN 05:2023/ BTNMT - Quy chuẩn kỹ thuật quốc gia về chất lượng không khí; QCVN 26:2025/</w:t>
      </w:r>
      <w:r w:rsidR="00305940">
        <w:rPr>
          <w:rFonts w:ascii="Times New Roman" w:hAnsi="Times New Roman" w:cs="Times New Roman"/>
          <w:sz w:val="26"/>
          <w:szCs w:val="26"/>
          <w:lang w:val="vi-VN"/>
        </w:rPr>
        <w:t>BN</w:t>
      </w:r>
      <w:r w:rsidRPr="00941FC4">
        <w:rPr>
          <w:rFonts w:ascii="Times New Roman" w:hAnsi="Times New Roman" w:cs="Times New Roman"/>
          <w:sz w:val="26"/>
          <w:szCs w:val="26"/>
          <w:lang w:val="vi-VN"/>
        </w:rPr>
        <w:t>NMT - Quy chuẩn kỹ thuật quốc gia về tiếng ồn; QCVN 27:2025/</w:t>
      </w:r>
      <w:r w:rsidR="00305940">
        <w:rPr>
          <w:rFonts w:ascii="Times New Roman" w:hAnsi="Times New Roman" w:cs="Times New Roman"/>
          <w:sz w:val="26"/>
          <w:szCs w:val="26"/>
          <w:lang w:val="vi-VN"/>
        </w:rPr>
        <w:t>BN</w:t>
      </w:r>
      <w:r w:rsidRPr="00941FC4">
        <w:rPr>
          <w:rFonts w:ascii="Times New Roman" w:hAnsi="Times New Roman" w:cs="Times New Roman"/>
          <w:sz w:val="26"/>
          <w:szCs w:val="26"/>
          <w:lang w:val="vi-VN"/>
        </w:rPr>
        <w:t>NMT - Quy chuẩn kỹ thuật quốc gia về độ rung và các quy chuẩn hiện hành khác về bảo vệ môi trường trong quá trình thi công.</w:t>
      </w:r>
    </w:p>
    <w:p w14:paraId="36DF4D44" w14:textId="77777777" w:rsidR="009D0E31" w:rsidRPr="00941FC4" w:rsidRDefault="009D0E31" w:rsidP="00AE4B81">
      <w:pPr>
        <w:spacing w:before="60" w:after="60" w:line="360" w:lineRule="exact"/>
        <w:ind w:firstLine="720"/>
        <w:jc w:val="both"/>
        <w:rPr>
          <w:rFonts w:ascii="Times New Roman" w:hAnsi="Times New Roman" w:cs="Times New Roman"/>
          <w:sz w:val="26"/>
          <w:szCs w:val="26"/>
          <w:lang w:val="vi-VN"/>
        </w:rPr>
      </w:pPr>
      <w:r w:rsidRPr="00941FC4">
        <w:rPr>
          <w:rFonts w:ascii="Times New Roman" w:hAnsi="Times New Roman" w:cs="Times New Roman"/>
          <w:sz w:val="26"/>
          <w:szCs w:val="26"/>
          <w:lang w:val="vi-VN"/>
        </w:rPr>
        <w:t>- Giám sát, thực hiện, bảo đảm toàn bộ nước mưa chảy tràn, nước thải sinh hoạt, nước thải thi công xây dựng phát sinh trong quá trình thực hiện Dự án được thu gom, xử lý theo quy định của pháp luật hiện hành; đảm bảo toàn bộ chất thải rắn thông thường, chất thải sinh hoạt, chất thải nguy hại phát sinh trong quá trình thực hiện Dự án đều được phân loại, thu gom, xử lý, đáp ứng các yêu cầu về an toàn và vệ sinh môi trường theo quy định tại Nghị định số 80/2014/NĐ-CP ngày 06 tháng 8 năm 2014 của Chính phủ về thoát nước và xử lý nước thải, Luật Bảo vệ môi trường năm 2020 và các văn bản có liên quan.</w:t>
      </w:r>
    </w:p>
    <w:p w14:paraId="2FA3E8B8" w14:textId="77777777" w:rsidR="009D0E31" w:rsidRPr="00941FC4" w:rsidRDefault="009D0E31" w:rsidP="00AE4B81">
      <w:pPr>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z w:val="26"/>
          <w:szCs w:val="26"/>
          <w:lang w:val="vi-VN"/>
        </w:rPr>
        <w:t>- Chỉ đổ thải các loại đất, đá thải, phế liệu xây dựng phát sinh trong quá trình thực hiện Dự án vào đúng các vị trí đã được chính quyền địa phương chấp thuận; có biện pháp quản lý,</w:t>
      </w:r>
      <w:r w:rsidRPr="00941FC4">
        <w:rPr>
          <w:rFonts w:ascii="Times New Roman" w:hAnsi="Times New Roman" w:cs="Times New Roman"/>
          <w:spacing w:val="-2"/>
          <w:sz w:val="26"/>
          <w:szCs w:val="26"/>
          <w:lang w:val="sv-SE"/>
        </w:rPr>
        <w:t xml:space="preserve"> kỹ thuật bảo đảm các yêu cầu về an toàn vệ sinh môi trường trong quá trình thu gom, vận chuyển, </w:t>
      </w:r>
      <w:r w:rsidRPr="00941FC4">
        <w:rPr>
          <w:rFonts w:ascii="Times New Roman" w:hAnsi="Times New Roman" w:cs="Times New Roman"/>
          <w:spacing w:val="-2"/>
          <w:sz w:val="26"/>
          <w:szCs w:val="26"/>
          <w:u w:color="FF0000"/>
          <w:lang w:val="sv-SE"/>
        </w:rPr>
        <w:t>đổ thải</w:t>
      </w:r>
      <w:r w:rsidRPr="00941FC4">
        <w:rPr>
          <w:rFonts w:ascii="Times New Roman" w:hAnsi="Times New Roman" w:cs="Times New Roman"/>
          <w:spacing w:val="-2"/>
          <w:sz w:val="26"/>
          <w:szCs w:val="26"/>
          <w:lang w:val="sv-SE"/>
        </w:rPr>
        <w:t xml:space="preserve"> và thực hiện hoàn nguyên môi trường tại vị trí các bãi thải của Dự án sau khi kết thúc thi công</w:t>
      </w:r>
      <w:r w:rsidRPr="00941FC4">
        <w:rPr>
          <w:rFonts w:ascii="Times New Roman" w:hAnsi="Times New Roman" w:cs="Times New Roman"/>
          <w:sz w:val="26"/>
          <w:szCs w:val="26"/>
          <w:lang w:val="sv-SE"/>
        </w:rPr>
        <w:t xml:space="preserve">. </w:t>
      </w:r>
    </w:p>
    <w:p w14:paraId="3E23AB78" w14:textId="77777777" w:rsidR="009D0E31" w:rsidRPr="00941FC4" w:rsidRDefault="009D0E31" w:rsidP="00AE4B81">
      <w:pPr>
        <w:tabs>
          <w:tab w:val="num" w:pos="0"/>
        </w:tabs>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z w:val="26"/>
          <w:szCs w:val="26"/>
          <w:lang w:val="sv-SE"/>
        </w:rPr>
        <w:t>- Thực hiện các biện pháp phòng chống sạt lở trên tuyến đường, theo dõi liên tục, kiểm tra phát hiện sự cố, các hiện tượng xói mòn, sạt lở tại khu vực Dự án trong quá trình thi công xây dựng.</w:t>
      </w:r>
    </w:p>
    <w:p w14:paraId="7975DF26" w14:textId="77777777" w:rsidR="009D0E31" w:rsidRPr="00941FC4" w:rsidRDefault="009D0E31" w:rsidP="00AE4B81">
      <w:pPr>
        <w:tabs>
          <w:tab w:val="num" w:pos="0"/>
        </w:tabs>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z w:val="26"/>
          <w:szCs w:val="26"/>
          <w:lang w:val="sv-SE"/>
        </w:rPr>
        <w:t>- Cam kết thực hiện các quy định về bảo vệ nước dưới đất trong hoạt động khảo sát địa chất công trình, xử lý nền móng công trình. Việc thi công các công trình khoan, đào bảo đảm sự ổn định của môi trường đất, đá xung quanh khu vực thi công.</w:t>
      </w:r>
    </w:p>
    <w:p w14:paraId="39FEBCBA" w14:textId="77777777" w:rsidR="009D0E31" w:rsidRPr="00941FC4" w:rsidRDefault="009D0E31" w:rsidP="00AE4B81">
      <w:pPr>
        <w:tabs>
          <w:tab w:val="num" w:pos="0"/>
        </w:tabs>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z w:val="26"/>
          <w:szCs w:val="26"/>
          <w:lang w:val="sv-SE"/>
        </w:rPr>
        <w:t>- Sửa chữa hoàn trả nguyên trạng các tuyến đường địa phương sử dụng vận chuyển vật liệu vận chuyển, đổ thải trong trường hợp bị hư hỏng.</w:t>
      </w:r>
    </w:p>
    <w:p w14:paraId="5F4B7FEC" w14:textId="77777777" w:rsidR="009D0E31" w:rsidRPr="00941FC4" w:rsidRDefault="009D0E31" w:rsidP="00AE4B81">
      <w:pPr>
        <w:tabs>
          <w:tab w:val="num" w:pos="0"/>
        </w:tabs>
        <w:spacing w:before="60" w:after="60" w:line="360" w:lineRule="exact"/>
        <w:ind w:firstLine="720"/>
        <w:jc w:val="both"/>
        <w:rPr>
          <w:rFonts w:ascii="Times New Roman" w:hAnsi="Times New Roman" w:cs="Times New Roman"/>
          <w:spacing w:val="-2"/>
          <w:sz w:val="26"/>
          <w:szCs w:val="26"/>
          <w:lang w:val="sv-SE"/>
        </w:rPr>
      </w:pPr>
      <w:r w:rsidRPr="00941FC4">
        <w:rPr>
          <w:rFonts w:ascii="Times New Roman" w:hAnsi="Times New Roman" w:cs="Times New Roman"/>
          <w:spacing w:val="-2"/>
          <w:sz w:val="26"/>
          <w:szCs w:val="26"/>
          <w:lang w:val="sv-SE"/>
        </w:rPr>
        <w:t>- Tuân thủ các quy định của pháp luật hiện hành về an toàn lao động, an toàn giao thông đường bộ, phòng chống lụt bão, phòng cháy chữa cháy và các quy phạm kỹ thuật khác có liên quan trong quá trình thực hiện và vận hành Dự án; l</w:t>
      </w:r>
      <w:r w:rsidRPr="00941FC4">
        <w:rPr>
          <w:rFonts w:ascii="Times New Roman" w:hAnsi="Times New Roman" w:cs="Times New Roman"/>
          <w:noProof/>
          <w:spacing w:val="-2"/>
          <w:sz w:val="26"/>
          <w:szCs w:val="26"/>
          <w:lang w:val="vi-VN"/>
        </w:rPr>
        <w:t>ập kế hoạch cụ thể, chi tiết và thực hiện nghiêm túc các biện pháp quản lý</w:t>
      </w:r>
      <w:r w:rsidRPr="00941FC4">
        <w:rPr>
          <w:rFonts w:ascii="Times New Roman" w:hAnsi="Times New Roman" w:cs="Times New Roman"/>
          <w:noProof/>
          <w:spacing w:val="-2"/>
          <w:sz w:val="26"/>
          <w:szCs w:val="26"/>
          <w:lang w:val="sv-SE"/>
        </w:rPr>
        <w:t>,</w:t>
      </w:r>
      <w:r w:rsidRPr="00941FC4">
        <w:rPr>
          <w:rFonts w:ascii="Times New Roman" w:hAnsi="Times New Roman" w:cs="Times New Roman"/>
          <w:noProof/>
          <w:spacing w:val="-2"/>
          <w:sz w:val="26"/>
          <w:szCs w:val="26"/>
          <w:lang w:val="vi-VN"/>
        </w:rPr>
        <w:t xml:space="preserve"> kỹ thuật để phòng ngừa, ứng phó các sự cố </w:t>
      </w:r>
      <w:r w:rsidRPr="00941FC4">
        <w:rPr>
          <w:rFonts w:ascii="Times New Roman" w:hAnsi="Times New Roman" w:cs="Times New Roman"/>
          <w:noProof/>
          <w:spacing w:val="-2"/>
          <w:sz w:val="26"/>
          <w:szCs w:val="26"/>
          <w:lang w:val="sv-SE"/>
        </w:rPr>
        <w:t xml:space="preserve">tai nạn giao thông, </w:t>
      </w:r>
      <w:r w:rsidRPr="00941FC4">
        <w:rPr>
          <w:rFonts w:ascii="Times New Roman" w:hAnsi="Times New Roman" w:cs="Times New Roman"/>
          <w:noProof/>
          <w:spacing w:val="-2"/>
          <w:sz w:val="26"/>
          <w:szCs w:val="26"/>
          <w:lang w:val="vi-VN"/>
        </w:rPr>
        <w:t>tai nạn lao động</w:t>
      </w:r>
      <w:r w:rsidRPr="00941FC4">
        <w:rPr>
          <w:rFonts w:ascii="Times New Roman" w:hAnsi="Times New Roman" w:cs="Times New Roman"/>
          <w:noProof/>
          <w:spacing w:val="-2"/>
          <w:sz w:val="26"/>
          <w:szCs w:val="26"/>
          <w:lang w:val="sv-SE"/>
        </w:rPr>
        <w:t xml:space="preserve">, </w:t>
      </w:r>
      <w:r w:rsidRPr="00941FC4">
        <w:rPr>
          <w:rFonts w:ascii="Times New Roman" w:hAnsi="Times New Roman" w:cs="Times New Roman"/>
          <w:noProof/>
          <w:spacing w:val="-2"/>
          <w:sz w:val="26"/>
          <w:szCs w:val="26"/>
          <w:lang w:val="vi-VN"/>
        </w:rPr>
        <w:t xml:space="preserve">ngập </w:t>
      </w:r>
      <w:r w:rsidRPr="00941FC4">
        <w:rPr>
          <w:rFonts w:ascii="Times New Roman" w:hAnsi="Times New Roman" w:cs="Times New Roman"/>
          <w:noProof/>
          <w:spacing w:val="-2"/>
          <w:sz w:val="26"/>
          <w:szCs w:val="26"/>
          <w:lang w:val="sv-SE"/>
        </w:rPr>
        <w:t>úng</w:t>
      </w:r>
      <w:r w:rsidRPr="00941FC4">
        <w:rPr>
          <w:rFonts w:ascii="Times New Roman" w:hAnsi="Times New Roman" w:cs="Times New Roman"/>
          <w:noProof/>
          <w:spacing w:val="-2"/>
          <w:sz w:val="26"/>
          <w:szCs w:val="26"/>
          <w:lang w:val="vi-VN"/>
        </w:rPr>
        <w:t xml:space="preserve">, cháy, nổ </w:t>
      </w:r>
      <w:r w:rsidRPr="00941FC4">
        <w:rPr>
          <w:rFonts w:ascii="Times New Roman" w:hAnsi="Times New Roman" w:cs="Times New Roman"/>
          <w:noProof/>
          <w:spacing w:val="-2"/>
          <w:sz w:val="26"/>
          <w:szCs w:val="26"/>
          <w:lang w:val="sv-SE"/>
        </w:rPr>
        <w:t>cũng như</w:t>
      </w:r>
      <w:r w:rsidRPr="00941FC4">
        <w:rPr>
          <w:rFonts w:ascii="Times New Roman" w:hAnsi="Times New Roman" w:cs="Times New Roman"/>
          <w:noProof/>
          <w:spacing w:val="-2"/>
          <w:sz w:val="26"/>
          <w:szCs w:val="26"/>
          <w:lang w:val="vi-VN"/>
        </w:rPr>
        <w:t xml:space="preserve"> các rủi ro</w:t>
      </w:r>
      <w:r w:rsidRPr="00941FC4">
        <w:rPr>
          <w:rFonts w:ascii="Times New Roman" w:hAnsi="Times New Roman" w:cs="Times New Roman"/>
          <w:noProof/>
          <w:spacing w:val="-2"/>
          <w:sz w:val="26"/>
          <w:szCs w:val="26"/>
          <w:lang w:val="sv-SE"/>
        </w:rPr>
        <w:t>,</w:t>
      </w:r>
      <w:r w:rsidRPr="00941FC4">
        <w:rPr>
          <w:rFonts w:ascii="Times New Roman" w:hAnsi="Times New Roman" w:cs="Times New Roman"/>
          <w:noProof/>
          <w:spacing w:val="-2"/>
          <w:sz w:val="26"/>
          <w:szCs w:val="26"/>
          <w:lang w:val="vi-VN"/>
        </w:rPr>
        <w:t xml:space="preserve"> sự cố môi trường khác trong </w:t>
      </w:r>
      <w:r w:rsidRPr="00941FC4">
        <w:rPr>
          <w:rFonts w:ascii="Times New Roman" w:hAnsi="Times New Roman" w:cs="Times New Roman"/>
          <w:noProof/>
          <w:spacing w:val="-2"/>
          <w:sz w:val="26"/>
          <w:szCs w:val="26"/>
          <w:lang w:val="sv-SE"/>
        </w:rPr>
        <w:t xml:space="preserve">quá trình thực hiện </w:t>
      </w:r>
      <w:r w:rsidRPr="00941FC4">
        <w:rPr>
          <w:rFonts w:ascii="Times New Roman" w:hAnsi="Times New Roman" w:cs="Times New Roman"/>
          <w:noProof/>
          <w:spacing w:val="-2"/>
          <w:sz w:val="26"/>
          <w:szCs w:val="26"/>
          <w:lang w:val="vi-VN"/>
        </w:rPr>
        <w:t>Dự án</w:t>
      </w:r>
      <w:r w:rsidRPr="00941FC4">
        <w:rPr>
          <w:rFonts w:ascii="Times New Roman" w:hAnsi="Times New Roman" w:cs="Times New Roman"/>
          <w:spacing w:val="-2"/>
          <w:sz w:val="26"/>
          <w:szCs w:val="26"/>
          <w:lang w:val="sv-SE"/>
        </w:rPr>
        <w:t>.</w:t>
      </w:r>
    </w:p>
    <w:p w14:paraId="6E776D74" w14:textId="77777777" w:rsidR="009D0E31" w:rsidRPr="00941FC4" w:rsidRDefault="009D0E31" w:rsidP="00AE4B81">
      <w:pPr>
        <w:tabs>
          <w:tab w:val="num" w:pos="960"/>
        </w:tabs>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z w:val="26"/>
          <w:szCs w:val="26"/>
          <w:lang w:val="sv-SE"/>
        </w:rPr>
        <w:lastRenderedPageBreak/>
        <w:t>- Tháo dỡ các công trình tạm ngay sau khi kết thúc thi công; thực hiện kịp thời công tác phục hồi cảnh quan môi trường địa bàn thi công, các khu vực đất tạm chiếm dụng, bãi thải, sông suối, bảo đảm đáp ứng các yêu cầu về an toàn vệ sinh môi trường trong quá trình thực hiện Dự án.</w:t>
      </w:r>
    </w:p>
    <w:p w14:paraId="76AEEA7B" w14:textId="77777777" w:rsidR="009D0E31" w:rsidRPr="00941FC4" w:rsidRDefault="009D0E31" w:rsidP="00AE4B81">
      <w:pPr>
        <w:tabs>
          <w:tab w:val="num" w:pos="960"/>
        </w:tabs>
        <w:spacing w:before="60" w:after="60" w:line="360" w:lineRule="exact"/>
        <w:ind w:firstLine="720"/>
        <w:jc w:val="both"/>
        <w:rPr>
          <w:rFonts w:ascii="Times New Roman" w:hAnsi="Times New Roman" w:cs="Times New Roman"/>
          <w:sz w:val="26"/>
          <w:szCs w:val="26"/>
          <w:lang w:val="sv-SE"/>
        </w:rPr>
      </w:pPr>
      <w:r w:rsidRPr="00941FC4">
        <w:rPr>
          <w:rFonts w:ascii="Times New Roman" w:hAnsi="Times New Roman" w:cs="Times New Roman"/>
          <w:spacing w:val="-4"/>
          <w:sz w:val="26"/>
          <w:szCs w:val="26"/>
          <w:lang w:val="sv-SE"/>
        </w:rPr>
        <w:t>- Quản lý chặt chẽ, tuyên truyền, phổ biến giáo dục nâng cao nhận thức về bảo vệ môi trường, bảo vệ cảnh quan, tài nguyên thiên nhiên hiện</w:t>
      </w:r>
      <w:r w:rsidRPr="00941FC4">
        <w:rPr>
          <w:rFonts w:ascii="Times New Roman" w:hAnsi="Times New Roman" w:cs="Times New Roman"/>
          <w:sz w:val="26"/>
          <w:szCs w:val="26"/>
          <w:lang w:val="sv-SE"/>
        </w:rPr>
        <w:t xml:space="preserve"> có trong quá trình thực hiện Dự án</w:t>
      </w:r>
      <w:r w:rsidRPr="00941FC4">
        <w:rPr>
          <w:rFonts w:ascii="Times New Roman" w:hAnsi="Times New Roman" w:cs="Times New Roman"/>
          <w:spacing w:val="-4"/>
          <w:sz w:val="26"/>
          <w:szCs w:val="26"/>
          <w:lang w:val="vi-VN"/>
        </w:rPr>
        <w:t>;</w:t>
      </w:r>
      <w:r w:rsidRPr="00941FC4">
        <w:rPr>
          <w:rFonts w:ascii="Times New Roman" w:hAnsi="Times New Roman" w:cs="Times New Roman"/>
          <w:spacing w:val="-4"/>
          <w:sz w:val="26"/>
          <w:szCs w:val="26"/>
          <w:lang w:val="sv-SE"/>
        </w:rPr>
        <w:t xml:space="preserve"> bảo đảm giữ gìn cảnh quan, môi trường</w:t>
      </w:r>
      <w:r w:rsidRPr="00941FC4">
        <w:rPr>
          <w:rFonts w:ascii="Times New Roman" w:hAnsi="Times New Roman" w:cs="Times New Roman"/>
          <w:spacing w:val="-4"/>
          <w:sz w:val="26"/>
          <w:szCs w:val="26"/>
          <w:lang w:val="vi-VN"/>
        </w:rPr>
        <w:t xml:space="preserve"> và ngăn ngừa mọi hành vi </w:t>
      </w:r>
      <w:r w:rsidRPr="00941FC4">
        <w:rPr>
          <w:rFonts w:ascii="Times New Roman" w:hAnsi="Times New Roman" w:cs="Times New Roman"/>
          <w:sz w:val="26"/>
          <w:szCs w:val="26"/>
          <w:lang w:val="sv-SE"/>
        </w:rPr>
        <w:t>xâm hại rừng phòng hộ</w:t>
      </w:r>
      <w:r w:rsidRPr="00941FC4">
        <w:rPr>
          <w:rFonts w:ascii="Times New Roman" w:hAnsi="Times New Roman" w:cs="Times New Roman"/>
          <w:sz w:val="26"/>
          <w:szCs w:val="26"/>
          <w:lang w:val="vi-VN"/>
        </w:rPr>
        <w:t>,</w:t>
      </w:r>
      <w:r w:rsidRPr="00941FC4">
        <w:rPr>
          <w:rFonts w:ascii="Times New Roman" w:hAnsi="Times New Roman" w:cs="Times New Roman"/>
          <w:spacing w:val="-4"/>
          <w:sz w:val="26"/>
          <w:szCs w:val="26"/>
          <w:lang w:val="sv-SE"/>
        </w:rPr>
        <w:t xml:space="preserve"> cảnh quan, hệ sinh thái,</w:t>
      </w:r>
      <w:r w:rsidRPr="00941FC4">
        <w:rPr>
          <w:rFonts w:ascii="Times New Roman" w:hAnsi="Times New Roman" w:cs="Times New Roman"/>
          <w:spacing w:val="-4"/>
          <w:sz w:val="26"/>
          <w:szCs w:val="26"/>
          <w:lang w:val="vi-VN"/>
        </w:rPr>
        <w:t xml:space="preserve"> </w:t>
      </w:r>
      <w:r w:rsidRPr="00941FC4">
        <w:rPr>
          <w:rFonts w:ascii="Times New Roman" w:hAnsi="Times New Roman" w:cs="Times New Roman"/>
          <w:spacing w:val="-4"/>
          <w:sz w:val="26"/>
          <w:szCs w:val="26"/>
          <w:lang w:val="sv-SE"/>
        </w:rPr>
        <w:t>đa dạng sinh học rừng phòng hộ khu vực Dự án.</w:t>
      </w:r>
    </w:p>
    <w:p w14:paraId="3F8EC796" w14:textId="275F5D31" w:rsidR="009F08DD" w:rsidRPr="005D0F4E" w:rsidRDefault="009D0E31" w:rsidP="00AE4B81">
      <w:pPr>
        <w:spacing w:before="60" w:after="60" w:line="360" w:lineRule="exact"/>
        <w:ind w:firstLine="720"/>
        <w:jc w:val="both"/>
        <w:rPr>
          <w:rFonts w:asciiTheme="majorHAnsi" w:hAnsiTheme="majorHAnsi" w:cstheme="majorHAnsi"/>
          <w:sz w:val="26"/>
          <w:szCs w:val="26"/>
          <w:lang w:val="nb-NO"/>
        </w:rPr>
      </w:pPr>
      <w:r w:rsidRPr="00941FC4">
        <w:rPr>
          <w:rFonts w:ascii="Times New Roman" w:hAnsi="Times New Roman" w:cs="Times New Roman"/>
          <w:sz w:val="26"/>
          <w:szCs w:val="26"/>
          <w:lang w:val="sv-SE"/>
        </w:rPr>
        <w:t>- Thực hiện chương trình giám sát môi trường và các công trình, biện pháp bảo vệ môi trường; cập nhật, lưu giữ số liệu giám sát để cơ quan quản lý nhà nước về bảo vệ môi trường kiểm tra khi cần thiết./.</w:t>
      </w:r>
    </w:p>
    <w:p w14:paraId="638BA94B" w14:textId="77777777" w:rsidR="009F08DD" w:rsidRPr="005D0F4E" w:rsidRDefault="009F08DD" w:rsidP="00AD1F91">
      <w:pPr>
        <w:spacing w:before="60" w:after="60" w:line="340" w:lineRule="exact"/>
        <w:ind w:firstLine="720"/>
        <w:jc w:val="both"/>
        <w:rPr>
          <w:rFonts w:asciiTheme="majorHAnsi" w:hAnsiTheme="majorHAnsi" w:cstheme="majorHAnsi"/>
          <w:sz w:val="26"/>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16"/>
      </w:tblGrid>
      <w:tr w:rsidR="000417AA" w:rsidRPr="009C5CBC" w14:paraId="3FE699CE" w14:textId="77777777" w:rsidTr="005D0F4E">
        <w:tc>
          <w:tcPr>
            <w:tcW w:w="4499" w:type="dxa"/>
          </w:tcPr>
          <w:p w14:paraId="7FEAA059" w14:textId="77777777" w:rsidR="000417AA" w:rsidRPr="005D0F4E" w:rsidRDefault="000417AA" w:rsidP="00AD1F91">
            <w:pPr>
              <w:widowControl w:val="0"/>
              <w:spacing w:before="60" w:after="60" w:line="340" w:lineRule="exact"/>
              <w:jc w:val="both"/>
              <w:rPr>
                <w:rFonts w:asciiTheme="majorHAnsi" w:hAnsiTheme="majorHAnsi" w:cstheme="majorHAnsi"/>
                <w:sz w:val="26"/>
                <w:szCs w:val="26"/>
                <w:lang w:val="nb-NO"/>
              </w:rPr>
            </w:pPr>
          </w:p>
        </w:tc>
        <w:tc>
          <w:tcPr>
            <w:tcW w:w="4516" w:type="dxa"/>
          </w:tcPr>
          <w:p w14:paraId="67166B11" w14:textId="77777777" w:rsidR="000417AA" w:rsidRDefault="000417AA" w:rsidP="00AD1F91">
            <w:pPr>
              <w:widowControl w:val="0"/>
              <w:spacing w:before="60" w:after="60" w:line="340" w:lineRule="exact"/>
              <w:jc w:val="center"/>
              <w:rPr>
                <w:rFonts w:asciiTheme="majorHAnsi" w:hAnsiTheme="majorHAnsi" w:cstheme="majorHAnsi"/>
                <w:b/>
                <w:sz w:val="26"/>
                <w:szCs w:val="26"/>
                <w:lang w:val="vi-VN"/>
              </w:rPr>
            </w:pPr>
            <w:r w:rsidRPr="005D0F4E">
              <w:rPr>
                <w:rFonts w:asciiTheme="majorHAnsi" w:hAnsiTheme="majorHAnsi" w:cstheme="majorHAnsi"/>
                <w:b/>
                <w:sz w:val="26"/>
                <w:szCs w:val="26"/>
                <w:lang w:val="nb-NO"/>
              </w:rPr>
              <w:t>CHỦ DỰ ÁN ĐẦU TƯ</w:t>
            </w:r>
          </w:p>
          <w:p w14:paraId="72359174" w14:textId="7DC11A3A" w:rsidR="006D7599" w:rsidRPr="006D7599" w:rsidRDefault="006D7599" w:rsidP="00AD1F91">
            <w:pPr>
              <w:widowControl w:val="0"/>
              <w:spacing w:before="60" w:after="60" w:line="340" w:lineRule="exact"/>
              <w:jc w:val="center"/>
              <w:rPr>
                <w:rFonts w:asciiTheme="majorHAnsi" w:hAnsiTheme="majorHAnsi" w:cstheme="majorHAnsi"/>
                <w:b/>
                <w:sz w:val="26"/>
                <w:szCs w:val="26"/>
                <w:lang w:val="vi-VN"/>
              </w:rPr>
            </w:pPr>
            <w:r>
              <w:rPr>
                <w:rFonts w:asciiTheme="majorHAnsi" w:hAnsiTheme="majorHAnsi" w:cstheme="majorHAnsi"/>
                <w:b/>
                <w:sz w:val="26"/>
                <w:szCs w:val="26"/>
                <w:lang w:val="vi-VN"/>
              </w:rPr>
              <w:t>QUÂN KHU 1</w:t>
            </w:r>
          </w:p>
          <w:p w14:paraId="62166B60"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p w14:paraId="6E75FFE3"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tc>
      </w:tr>
    </w:tbl>
    <w:p w14:paraId="0CA754DF" w14:textId="77777777" w:rsidR="008D0A7C" w:rsidRPr="005D0F4E" w:rsidRDefault="008D0A7C" w:rsidP="00AD1F91">
      <w:pPr>
        <w:widowControl w:val="0"/>
        <w:spacing w:before="60" w:after="60" w:line="340" w:lineRule="exact"/>
        <w:jc w:val="both"/>
        <w:rPr>
          <w:rFonts w:asciiTheme="majorHAnsi" w:hAnsiTheme="majorHAnsi" w:cstheme="majorHAnsi"/>
          <w:sz w:val="26"/>
          <w:szCs w:val="26"/>
          <w:lang w:val="nb-NO"/>
        </w:rPr>
      </w:pPr>
      <w:bookmarkStart w:id="62" w:name="_GoBack"/>
      <w:bookmarkEnd w:id="62"/>
    </w:p>
    <w:sectPr w:rsidR="008D0A7C" w:rsidRPr="005D0F4E" w:rsidSect="000417AA">
      <w:footerReference w:type="default" r:id="rId8"/>
      <w:pgSz w:w="11907" w:h="16840" w:code="9"/>
      <w:pgMar w:top="1191" w:right="1191" w:bottom="119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D381" w14:textId="77777777" w:rsidR="00497FBF" w:rsidRDefault="00497FBF" w:rsidP="000E19F7">
      <w:r>
        <w:separator/>
      </w:r>
    </w:p>
  </w:endnote>
  <w:endnote w:type="continuationSeparator" w:id="0">
    <w:p w14:paraId="01964B1B" w14:textId="77777777" w:rsidR="00497FBF" w:rsidRDefault="00497FBF" w:rsidP="000E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UVN Viet Sach">
    <w:panose1 w:val="02040502050505030904"/>
    <w:charset w:val="00"/>
    <w:family w:val="roman"/>
    <w:pitch w:val="variable"/>
    <w:sig w:usb0="00000087" w:usb1="00000000" w:usb2="00000000" w:usb3="00000000" w:csb0="0000001B" w:csb1="00000000"/>
  </w:font>
  <w:font w:name="UVN Nhan Nang">
    <w:panose1 w:val="020B0805050508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wiss 721 Roman">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HelvetInsH">
    <w:panose1 w:val="020B72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Frutiger">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atangChe">
    <w:charset w:val="81"/>
    <w:family w:val="modern"/>
    <w:pitch w:val="fixed"/>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T59A2o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T5A62o00">
    <w:altName w:val="Times New Roman"/>
    <w:panose1 w:val="00000000000000000000"/>
    <w:charset w:val="00"/>
    <w:family w:val="roman"/>
    <w:notTrueType/>
    <w:pitch w:val="default"/>
  </w:font>
  <w:font w:name="TT4C2o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499027"/>
      <w:docPartObj>
        <w:docPartGallery w:val="Page Numbers (Bottom of Page)"/>
        <w:docPartUnique/>
      </w:docPartObj>
    </w:sdtPr>
    <w:sdtEndPr>
      <w:rPr>
        <w:noProof/>
      </w:rPr>
    </w:sdtEndPr>
    <w:sdtContent>
      <w:sdt>
        <w:sdtPr>
          <w:id w:val="1782999741"/>
          <w:docPartObj>
            <w:docPartGallery w:val="Page Numbers (Bottom of Page)"/>
            <w:docPartUnique/>
          </w:docPartObj>
        </w:sdtPr>
        <w:sdtEndPr>
          <w:rPr>
            <w:noProof/>
          </w:rPr>
        </w:sdtEndPr>
        <w:sdtContent>
          <w:p w14:paraId="2EBBD368" w14:textId="17C0F35E" w:rsidR="006F5BEC" w:rsidRDefault="00AE4B81" w:rsidP="00AE4B81">
            <w:pPr>
              <w:pStyle w:val="Footer"/>
              <w:jc w:val="both"/>
            </w:pPr>
            <w:r>
              <w:rPr>
                <w:rStyle w:val="PageNumber"/>
                <w:sz w:val="22"/>
                <w:szCs w:val="22"/>
                <w:lang w:val="en-US"/>
              </w:rPr>
              <w:t>(Biểu mẫu: Phụ lục VIa, Nghị định 05/2025/NĐ-CP)</w:t>
            </w:r>
            <w:r>
              <w:rPr>
                <w:noProof/>
                <w:lang w:val="en-US" w:eastAsia="en-US"/>
              </w:rPr>
              <mc:AlternateContent>
                <mc:Choice Requires="wps">
                  <w:drawing>
                    <wp:anchor distT="0" distB="0" distL="114300" distR="114300" simplePos="0" relativeHeight="251659264" behindDoc="0" locked="0" layoutInCell="1" allowOverlap="1" wp14:anchorId="0607D345" wp14:editId="7540A8C6">
                      <wp:simplePos x="0" y="0"/>
                      <wp:positionH relativeFrom="column">
                        <wp:posOffset>-11357</wp:posOffset>
                      </wp:positionH>
                      <wp:positionV relativeFrom="paragraph">
                        <wp:posOffset>37449</wp:posOffset>
                      </wp:positionV>
                      <wp:extent cx="574765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7476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3B9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95pt" to="45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ZlnAEAAJQDAAAOAAAAZHJzL2Uyb0RvYy54bWysU9uO0zAQfUfiHyy/06QrdouipvuwK3hB&#10;sOLyAV5n3FiyPdbYNOnfM3bbFAESAvHi+DLnzJwzk+397J04ACWLoZfrVSsFBI2DDftefv3y9tUb&#10;KVJWYVAOA/TyCEne716+2E6xgxsc0Q1AgklC6qbYyzHn2DVN0iN4lVYYIfCjQfIq85H2zUBqYnbv&#10;mpu2vWsmpCESakiJbx9Pj3JX+Y0BnT8akyAL10uuLdeV6vpc1ma3Vd2eVBytPpeh/qEKr2zgpAvV&#10;o8pKfCP7C5W3mjChySuNvkFjrIaqgdWs25/UfB5VhKqFzUlxsSn9P1r94fAQnohtmGLqUnyiomI2&#10;5MuX6xNzNeu4mAVzFpovbzevN3e3Gyn05a25AiOl/A7Qi7LppbOh6FCdOrxPmZNx6CWED9fUdZeP&#10;DkqwC5/ACDtwsnVF16mAB0fioLifSmsIeV16yHw1usCMdW4Btn8GnuMLFOrE/A14QdTMGPIC9jYg&#10;/S57ni8lm1P8xYGT7mLBMw7H2pRqDbe+KjyPaZmtH88Vfv2Zdt8BAAD//wMAUEsDBBQABgAIAAAA&#10;IQDu07Dx3gAAAAYBAAAPAAAAZHJzL2Rvd25yZXYueG1sTM7BTsJAEAbguwnvsBkTLwa2iDVQuyVq&#10;QjgoIVIfYOiObUN3tuluS/HpXb3o8c8/+edL16NpxECdqy0rmM8iEMSF1TWXCj7yzXQJwnlkjY1l&#10;UnAhB+tscpViou2Z32k4+FKEEXYJKqi8bxMpXVGRQTezLXHoPm1n0IfYlVJ3eA7jppF3UfQgDdYc&#10;PlTY0ktFxenQGwXbzTO9xpe+vNfxNr8d8rfd136p1M31+PQIwtPo/47hhx/okAXT0fasnWgUTOdB&#10;7hXEKxChXkWLBYjjb5ZZKv/zs28AAAD//wMAUEsBAi0AFAAGAAgAAAAhALaDOJL+AAAA4QEAABMA&#10;AAAAAAAAAAAAAAAAAAAAAFtDb250ZW50X1R5cGVzXS54bWxQSwECLQAUAAYACAAAACEAOP0h/9YA&#10;AACUAQAACwAAAAAAAAAAAAAAAAAvAQAAX3JlbHMvLnJlbHNQSwECLQAUAAYACAAAACEA1hsGZZwB&#10;AACUAwAADgAAAAAAAAAAAAAAAAAuAgAAZHJzL2Uyb0RvYy54bWxQSwECLQAUAAYACAAAACEA7tOw&#10;8d4AAAAGAQAADwAAAAAAAAAAAAAAAAD2AwAAZHJzL2Rvd25yZXYueG1sUEsFBgAAAAAEAAQA8wAA&#10;AAEFAAAAAA==&#10;" strokecolor="#4579b8 [3044]"/>
                  </w:pict>
                </mc:Fallback>
              </mc:AlternateContent>
            </w:r>
            <w:r>
              <w:rPr>
                <w:rStyle w:val="PageNumber"/>
                <w:sz w:val="22"/>
                <w:szCs w:val="22"/>
                <w:lang w:val="en-US"/>
              </w:rPr>
              <w:tab/>
            </w:r>
            <w:r>
              <w:rPr>
                <w:rStyle w:val="PageNumber"/>
                <w:sz w:val="22"/>
                <w:szCs w:val="22"/>
                <w:lang w:val="en-US"/>
              </w:rPr>
              <w:tab/>
              <w:t xml:space="preserve"> </w:t>
            </w:r>
            <w:r>
              <w:fldChar w:fldCharType="begin"/>
            </w:r>
            <w:r>
              <w:instrText xml:space="preserve"> PAGE   \* MERGEFORMAT </w:instrText>
            </w:r>
            <w:r>
              <w:fldChar w:fldCharType="separate"/>
            </w:r>
            <w:r w:rsidR="00D742E4">
              <w:rPr>
                <w:noProof/>
              </w:rPr>
              <w:t>28</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FBE36" w14:textId="77777777" w:rsidR="00497FBF" w:rsidRDefault="00497FBF" w:rsidP="000E19F7">
      <w:r>
        <w:separator/>
      </w:r>
    </w:p>
  </w:footnote>
  <w:footnote w:type="continuationSeparator" w:id="0">
    <w:p w14:paraId="4054D5D7" w14:textId="77777777" w:rsidR="00497FBF" w:rsidRDefault="00497FBF" w:rsidP="000E19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0059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0833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FC22A0"/>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A84AA3F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A890449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442A6A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C760A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983E0CB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D6AD7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E19D1"/>
    <w:multiLevelType w:val="hybridMultilevel"/>
    <w:tmpl w:val="2D5C6956"/>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024C4411"/>
    <w:multiLevelType w:val="multilevel"/>
    <w:tmpl w:val="024C4411"/>
    <w:lvl w:ilvl="0">
      <w:start w:val="1"/>
      <w:numFmt w:val="bullet"/>
      <w:lvlText w:val="-"/>
      <w:lvlJc w:val="left"/>
      <w:pPr>
        <w:tabs>
          <w:tab w:val="num" w:pos="714"/>
        </w:tabs>
        <w:ind w:left="714" w:hanging="357"/>
      </w:pPr>
      <w:rPr>
        <w:rFonts w:ascii="Times New Roman" w:hAnsi="Times New Roman" w:cs="Times New Roman" w:hint="default"/>
        <w:b w:val="0"/>
        <w:i w:val="0"/>
        <w:caps w:val="0"/>
        <w:strike w:val="0"/>
        <w:dstrike w:val="0"/>
        <w:vanish w:val="0"/>
        <w:sz w:val="26"/>
        <w:vertAlign w:val="baseline"/>
      </w:rPr>
    </w:lvl>
    <w:lvl w:ilvl="1">
      <w:numFmt w:val="bullet"/>
      <w:lvlText w:val="-"/>
      <w:lvlJc w:val="left"/>
      <w:pPr>
        <w:tabs>
          <w:tab w:val="num" w:pos="54"/>
        </w:tabs>
        <w:ind w:left="54" w:hanging="360"/>
      </w:pPr>
      <w:rPr>
        <w:rFonts w:ascii=".VnTime" w:eastAsia="Times New Roman" w:hAnsi=".VnTime" w:cs=".VnTime" w:hint="default"/>
      </w:rPr>
    </w:lvl>
    <w:lvl w:ilvl="2">
      <w:start w:val="1"/>
      <w:numFmt w:val="bullet"/>
      <w:lvlText w:val=""/>
      <w:lvlJc w:val="left"/>
      <w:pPr>
        <w:tabs>
          <w:tab w:val="num" w:pos="774"/>
        </w:tabs>
        <w:ind w:left="774" w:hanging="360"/>
      </w:pPr>
      <w:rPr>
        <w:rFonts w:ascii="Wingdings" w:hAnsi="Wingdings" w:hint="default"/>
      </w:rPr>
    </w:lvl>
    <w:lvl w:ilvl="3">
      <w:start w:val="1"/>
      <w:numFmt w:val="bullet"/>
      <w:lvlText w:val=""/>
      <w:lvlJc w:val="left"/>
      <w:pPr>
        <w:tabs>
          <w:tab w:val="num" w:pos="1494"/>
        </w:tabs>
        <w:ind w:left="1494" w:hanging="360"/>
      </w:pPr>
      <w:rPr>
        <w:rFonts w:ascii="Symbol" w:hAnsi="Symbol" w:hint="default"/>
      </w:rPr>
    </w:lvl>
    <w:lvl w:ilvl="4">
      <w:start w:val="1"/>
      <w:numFmt w:val="bullet"/>
      <w:lvlText w:val="o"/>
      <w:lvlJc w:val="left"/>
      <w:pPr>
        <w:tabs>
          <w:tab w:val="num" w:pos="2214"/>
        </w:tabs>
        <w:ind w:left="2214" w:hanging="360"/>
      </w:pPr>
      <w:rPr>
        <w:rFonts w:ascii="Courier New" w:hAnsi="Courier New" w:cs="Courier New" w:hint="default"/>
      </w:rPr>
    </w:lvl>
    <w:lvl w:ilvl="5">
      <w:start w:val="1"/>
      <w:numFmt w:val="bullet"/>
      <w:lvlText w:val=""/>
      <w:lvlJc w:val="left"/>
      <w:pPr>
        <w:tabs>
          <w:tab w:val="num" w:pos="2934"/>
        </w:tabs>
        <w:ind w:left="2934" w:hanging="360"/>
      </w:pPr>
      <w:rPr>
        <w:rFonts w:ascii="Wingdings" w:hAnsi="Wingdings" w:hint="default"/>
      </w:rPr>
    </w:lvl>
    <w:lvl w:ilvl="6">
      <w:start w:val="1"/>
      <w:numFmt w:val="bullet"/>
      <w:lvlText w:val=""/>
      <w:lvlJc w:val="left"/>
      <w:pPr>
        <w:tabs>
          <w:tab w:val="num" w:pos="3654"/>
        </w:tabs>
        <w:ind w:left="3654" w:hanging="360"/>
      </w:pPr>
      <w:rPr>
        <w:rFonts w:ascii="Symbol" w:hAnsi="Symbol" w:hint="default"/>
      </w:rPr>
    </w:lvl>
    <w:lvl w:ilvl="7">
      <w:start w:val="1"/>
      <w:numFmt w:val="bullet"/>
      <w:lvlText w:val="o"/>
      <w:lvlJc w:val="left"/>
      <w:pPr>
        <w:tabs>
          <w:tab w:val="num" w:pos="4374"/>
        </w:tabs>
        <w:ind w:left="4374" w:hanging="360"/>
      </w:pPr>
      <w:rPr>
        <w:rFonts w:ascii="Courier New" w:hAnsi="Courier New" w:cs="Courier New" w:hint="default"/>
      </w:rPr>
    </w:lvl>
    <w:lvl w:ilvl="8">
      <w:start w:val="1"/>
      <w:numFmt w:val="bullet"/>
      <w:lvlText w:val=""/>
      <w:lvlJc w:val="left"/>
      <w:pPr>
        <w:tabs>
          <w:tab w:val="num" w:pos="5094"/>
        </w:tabs>
        <w:ind w:left="5094" w:hanging="360"/>
      </w:pPr>
      <w:rPr>
        <w:rFonts w:ascii="Wingdings" w:hAnsi="Wingdings" w:hint="default"/>
      </w:rPr>
    </w:lvl>
  </w:abstractNum>
  <w:abstractNum w:abstractNumId="11" w15:restartNumberingAfterBreak="0">
    <w:nsid w:val="060E73F5"/>
    <w:multiLevelType w:val="hybridMultilevel"/>
    <w:tmpl w:val="84064566"/>
    <w:lvl w:ilvl="0" w:tplc="895C0F2E">
      <w:start w:val="1"/>
      <w:numFmt w:val="bullet"/>
      <w:pStyle w:val="H-4"/>
      <w:lvlText w:val="+"/>
      <w:lvlJc w:val="left"/>
      <w:pPr>
        <w:tabs>
          <w:tab w:val="num" w:pos="765"/>
        </w:tabs>
        <w:ind w:left="765" w:hanging="340"/>
      </w:pPr>
      <w:rPr>
        <w:rFonts w:ascii="Courier New" w:hAnsi="Courier New" w:hint="default"/>
      </w:rPr>
    </w:lvl>
    <w:lvl w:ilvl="1" w:tplc="CA5CE8E2">
      <w:start w:val="1"/>
      <w:numFmt w:val="bullet"/>
      <w:lvlText w:val="o"/>
      <w:lvlJc w:val="left"/>
      <w:pPr>
        <w:tabs>
          <w:tab w:val="num" w:pos="1647"/>
        </w:tabs>
        <w:ind w:left="1647" w:hanging="360"/>
      </w:pPr>
      <w:rPr>
        <w:rFonts w:ascii="Courier New" w:hAnsi="Courier New" w:hint="default"/>
      </w:rPr>
    </w:lvl>
    <w:lvl w:ilvl="2" w:tplc="C414E0C0">
      <w:start w:val="1"/>
      <w:numFmt w:val="bullet"/>
      <w:lvlText w:val=""/>
      <w:lvlJc w:val="left"/>
      <w:pPr>
        <w:tabs>
          <w:tab w:val="num" w:pos="2367"/>
        </w:tabs>
        <w:ind w:left="2367" w:hanging="360"/>
      </w:pPr>
      <w:rPr>
        <w:rFonts w:ascii="Times New Roman" w:hAnsi="Times New Roman" w:hint="default"/>
      </w:rPr>
    </w:lvl>
    <w:lvl w:ilvl="3" w:tplc="AFC23E9C" w:tentative="1">
      <w:start w:val="1"/>
      <w:numFmt w:val="bullet"/>
      <w:lvlText w:val=""/>
      <w:lvlJc w:val="left"/>
      <w:pPr>
        <w:tabs>
          <w:tab w:val="num" w:pos="3087"/>
        </w:tabs>
        <w:ind w:left="3087" w:hanging="360"/>
      </w:pPr>
      <w:rPr>
        <w:rFonts w:ascii="Times New Roman" w:hAnsi="Times New Roman" w:hint="default"/>
      </w:rPr>
    </w:lvl>
    <w:lvl w:ilvl="4" w:tplc="355A2150" w:tentative="1">
      <w:start w:val="1"/>
      <w:numFmt w:val="bullet"/>
      <w:lvlText w:val="o"/>
      <w:lvlJc w:val="left"/>
      <w:pPr>
        <w:tabs>
          <w:tab w:val="num" w:pos="3807"/>
        </w:tabs>
        <w:ind w:left="3807" w:hanging="360"/>
      </w:pPr>
      <w:rPr>
        <w:rFonts w:ascii="Courier New" w:hAnsi="Courier New" w:hint="default"/>
      </w:rPr>
    </w:lvl>
    <w:lvl w:ilvl="5" w:tplc="55309F52" w:tentative="1">
      <w:start w:val="1"/>
      <w:numFmt w:val="bullet"/>
      <w:lvlText w:val=""/>
      <w:lvlJc w:val="left"/>
      <w:pPr>
        <w:tabs>
          <w:tab w:val="num" w:pos="4527"/>
        </w:tabs>
        <w:ind w:left="4527" w:hanging="360"/>
      </w:pPr>
      <w:rPr>
        <w:rFonts w:ascii="Times New Roman" w:hAnsi="Times New Roman" w:hint="default"/>
      </w:rPr>
    </w:lvl>
    <w:lvl w:ilvl="6" w:tplc="7FCACF56" w:tentative="1">
      <w:start w:val="1"/>
      <w:numFmt w:val="bullet"/>
      <w:lvlText w:val=""/>
      <w:lvlJc w:val="left"/>
      <w:pPr>
        <w:tabs>
          <w:tab w:val="num" w:pos="5247"/>
        </w:tabs>
        <w:ind w:left="5247" w:hanging="360"/>
      </w:pPr>
      <w:rPr>
        <w:rFonts w:ascii="Times New Roman" w:hAnsi="Times New Roman" w:hint="default"/>
      </w:rPr>
    </w:lvl>
    <w:lvl w:ilvl="7" w:tplc="D3004B2E" w:tentative="1">
      <w:start w:val="1"/>
      <w:numFmt w:val="bullet"/>
      <w:lvlText w:val="o"/>
      <w:lvlJc w:val="left"/>
      <w:pPr>
        <w:tabs>
          <w:tab w:val="num" w:pos="5967"/>
        </w:tabs>
        <w:ind w:left="5967" w:hanging="360"/>
      </w:pPr>
      <w:rPr>
        <w:rFonts w:ascii="Courier New" w:hAnsi="Courier New" w:hint="default"/>
      </w:rPr>
    </w:lvl>
    <w:lvl w:ilvl="8" w:tplc="A7026F36" w:tentative="1">
      <w:start w:val="1"/>
      <w:numFmt w:val="bullet"/>
      <w:lvlText w:val=""/>
      <w:lvlJc w:val="left"/>
      <w:pPr>
        <w:tabs>
          <w:tab w:val="num" w:pos="6687"/>
        </w:tabs>
        <w:ind w:left="6687" w:hanging="360"/>
      </w:pPr>
      <w:rPr>
        <w:rFonts w:ascii="Times New Roman" w:hAnsi="Times New Roman" w:hint="default"/>
      </w:rPr>
    </w:lvl>
  </w:abstractNum>
  <w:abstractNum w:abstractNumId="12" w15:restartNumberingAfterBreak="0">
    <w:nsid w:val="08195790"/>
    <w:multiLevelType w:val="hybridMultilevel"/>
    <w:tmpl w:val="98162774"/>
    <w:lvl w:ilvl="0" w:tplc="0409000D">
      <w:numFmt w:val="bullet"/>
      <w:pStyle w:val="CircleforSummay"/>
      <w:lvlText w:val="•"/>
      <w:lvlJc w:val="left"/>
      <w:pPr>
        <w:ind w:left="1280" w:hanging="400"/>
      </w:pPr>
      <w:rPr>
        <w:rFonts w:ascii="DotumChe" w:eastAsia="DotumChe" w:hAnsi="DotumChe" w:cs="Times New Roman" w:hint="eastAsia"/>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13" w15:restartNumberingAfterBreak="0">
    <w:nsid w:val="0CF65B26"/>
    <w:multiLevelType w:val="multilevel"/>
    <w:tmpl w:val="8F089DF2"/>
    <w:lvl w:ilvl="0">
      <w:start w:val="1"/>
      <w:numFmt w:val="bullet"/>
      <w:pStyle w:val="Gach"/>
      <w:lvlText w:val=""/>
      <w:lvlJc w:val="left"/>
      <w:pPr>
        <w:ind w:left="851" w:hanging="454"/>
      </w:pPr>
      <w:rPr>
        <w:rFonts w:ascii="Symbol" w:hAnsi="Symbol" w:hint="default"/>
      </w:rPr>
    </w:lvl>
    <w:lvl w:ilvl="1">
      <w:start w:val="1"/>
      <w:numFmt w:val="bullet"/>
      <w:lvlText w:val="o"/>
      <w:lvlJc w:val="left"/>
      <w:pPr>
        <w:ind w:left="851" w:hanging="284"/>
      </w:pPr>
      <w:rPr>
        <w:rFonts w:ascii="Courier New" w:hAnsi="Courier New" w:cs="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851" w:hanging="284"/>
      </w:pPr>
      <w:rPr>
        <w:rFonts w:ascii="Symbol" w:hAnsi="Symbol" w:hint="default"/>
      </w:rPr>
    </w:lvl>
    <w:lvl w:ilvl="4">
      <w:start w:val="1"/>
      <w:numFmt w:val="bullet"/>
      <w:lvlText w:val="o"/>
      <w:lvlJc w:val="left"/>
      <w:pPr>
        <w:ind w:left="851" w:hanging="284"/>
      </w:pPr>
      <w:rPr>
        <w:rFonts w:ascii="Courier New" w:hAnsi="Courier New" w:cs="Courier New" w:hint="default"/>
      </w:rPr>
    </w:lvl>
    <w:lvl w:ilvl="5">
      <w:start w:val="1"/>
      <w:numFmt w:val="bullet"/>
      <w:lvlText w:val=""/>
      <w:lvlJc w:val="left"/>
      <w:pPr>
        <w:ind w:left="851" w:hanging="284"/>
      </w:pPr>
      <w:rPr>
        <w:rFonts w:ascii="Wingdings" w:hAnsi="Wingdings" w:hint="default"/>
      </w:rPr>
    </w:lvl>
    <w:lvl w:ilvl="6">
      <w:start w:val="1"/>
      <w:numFmt w:val="bullet"/>
      <w:lvlText w:val=""/>
      <w:lvlJc w:val="left"/>
      <w:pPr>
        <w:ind w:left="851" w:hanging="284"/>
      </w:pPr>
      <w:rPr>
        <w:rFonts w:ascii="Symbol" w:hAnsi="Symbol" w:hint="default"/>
      </w:rPr>
    </w:lvl>
    <w:lvl w:ilvl="7">
      <w:start w:val="1"/>
      <w:numFmt w:val="bullet"/>
      <w:lvlText w:val="o"/>
      <w:lvlJc w:val="left"/>
      <w:pPr>
        <w:ind w:left="851" w:hanging="284"/>
      </w:pPr>
      <w:rPr>
        <w:rFonts w:ascii="Courier New" w:hAnsi="Courier New" w:cs="Courier New" w:hint="default"/>
      </w:rPr>
    </w:lvl>
    <w:lvl w:ilvl="8">
      <w:start w:val="1"/>
      <w:numFmt w:val="bullet"/>
      <w:lvlText w:val=""/>
      <w:lvlJc w:val="left"/>
      <w:pPr>
        <w:ind w:left="851" w:hanging="284"/>
      </w:pPr>
      <w:rPr>
        <w:rFonts w:ascii="Wingdings" w:hAnsi="Wingdings" w:hint="default"/>
      </w:rPr>
    </w:lvl>
  </w:abstractNum>
  <w:abstractNum w:abstractNumId="14" w15:restartNumberingAfterBreak="0">
    <w:nsid w:val="0D786AA6"/>
    <w:multiLevelType w:val="multilevel"/>
    <w:tmpl w:val="EF066880"/>
    <w:lvl w:ilvl="0">
      <w:start w:val="1"/>
      <w:numFmt w:val="decimal"/>
      <w:lvlText w:val="%1."/>
      <w:lvlJc w:val="left"/>
      <w:pPr>
        <w:tabs>
          <w:tab w:val="num" w:pos="450"/>
        </w:tabs>
        <w:ind w:left="450" w:hanging="450"/>
      </w:pPr>
      <w:rPr>
        <w:rFonts w:hint="default"/>
        <w:sz w:val="26"/>
        <w:szCs w:val="26"/>
      </w:rPr>
    </w:lvl>
    <w:lvl w:ilvl="1">
      <w:start w:val="1"/>
      <w:numFmt w:val="decimal"/>
      <w:pStyle w:val="Muc11"/>
      <w:lvlText w:val="%1.%2."/>
      <w:lvlJc w:val="left"/>
      <w:pPr>
        <w:tabs>
          <w:tab w:val="num" w:pos="907"/>
        </w:tabs>
        <w:ind w:left="907" w:hanging="907"/>
      </w:pPr>
      <w:rPr>
        <w:rFonts w:hint="default"/>
        <w:sz w:val="28"/>
      </w:rPr>
    </w:lvl>
    <w:lvl w:ilvl="2">
      <w:start w:val="1"/>
      <w:numFmt w:val="decimal"/>
      <w:pStyle w:val="Muc111"/>
      <w:lvlText w:val="%1.%2.%3."/>
      <w:lvlJc w:val="left"/>
      <w:pPr>
        <w:tabs>
          <w:tab w:val="num" w:pos="907"/>
        </w:tabs>
        <w:ind w:left="907" w:hanging="907"/>
      </w:pPr>
      <w:rPr>
        <w:rFonts w:hint="default"/>
        <w:sz w:val="26"/>
        <w:szCs w:val="26"/>
      </w:rPr>
    </w:lvl>
    <w:lvl w:ilvl="3">
      <w:start w:val="1"/>
      <w:numFmt w:val="decimal"/>
      <w:lvlText w:val="%1.%2.%3.%4."/>
      <w:lvlJc w:val="left"/>
      <w:pPr>
        <w:tabs>
          <w:tab w:val="num" w:pos="907"/>
        </w:tabs>
        <w:ind w:left="907" w:hanging="907"/>
      </w:pPr>
      <w:rPr>
        <w:rFonts w:hint="default"/>
        <w:b/>
        <w:sz w:val="26"/>
        <w:szCs w:val="26"/>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5" w15:restartNumberingAfterBreak="0">
    <w:nsid w:val="0E1F6FB6"/>
    <w:multiLevelType w:val="hybridMultilevel"/>
    <w:tmpl w:val="AF84E58A"/>
    <w:lvl w:ilvl="0" w:tplc="FFFFFFFF">
      <w:start w:val="7"/>
      <w:numFmt w:val="bullet"/>
      <w:pStyle w:val="-"/>
      <w:lvlText w:val="-"/>
      <w:lvlJc w:val="left"/>
      <w:pPr>
        <w:ind w:left="400" w:hanging="400"/>
      </w:pPr>
      <w:rPr>
        <w:rFonts w:ascii="Arial" w:eastAsia="Times New Roman" w:hAnsi="Arial" w:cs="Arial" w:hint="default"/>
        <w:color w:val="auto"/>
      </w:rPr>
    </w:lvl>
    <w:lvl w:ilvl="1" w:tplc="FFFFFFFF">
      <w:start w:val="1"/>
      <w:numFmt w:val="bullet"/>
      <w:lvlText w:val=""/>
      <w:lvlJc w:val="left"/>
      <w:pPr>
        <w:ind w:left="1680" w:hanging="400"/>
      </w:pPr>
      <w:rPr>
        <w:rFonts w:ascii="Wingdings" w:hAnsi="Wingdings" w:hint="default"/>
      </w:rPr>
    </w:lvl>
    <w:lvl w:ilvl="2" w:tplc="FFFFFFFF" w:tentative="1">
      <w:start w:val="1"/>
      <w:numFmt w:val="bullet"/>
      <w:lvlText w:val=""/>
      <w:lvlJc w:val="left"/>
      <w:pPr>
        <w:ind w:left="2080" w:hanging="400"/>
      </w:pPr>
      <w:rPr>
        <w:rFonts w:ascii="Wingdings" w:hAnsi="Wingdings" w:hint="default"/>
      </w:rPr>
    </w:lvl>
    <w:lvl w:ilvl="3" w:tplc="FFFFFFFF" w:tentative="1">
      <w:start w:val="1"/>
      <w:numFmt w:val="bullet"/>
      <w:lvlText w:val=""/>
      <w:lvlJc w:val="left"/>
      <w:pPr>
        <w:ind w:left="2480" w:hanging="400"/>
      </w:pPr>
      <w:rPr>
        <w:rFonts w:ascii="Wingdings" w:hAnsi="Wingdings" w:hint="default"/>
      </w:rPr>
    </w:lvl>
    <w:lvl w:ilvl="4" w:tplc="FFFFFFFF" w:tentative="1">
      <w:start w:val="1"/>
      <w:numFmt w:val="bullet"/>
      <w:lvlText w:val=""/>
      <w:lvlJc w:val="left"/>
      <w:pPr>
        <w:ind w:left="2880" w:hanging="400"/>
      </w:pPr>
      <w:rPr>
        <w:rFonts w:ascii="Wingdings" w:hAnsi="Wingdings" w:hint="default"/>
      </w:rPr>
    </w:lvl>
    <w:lvl w:ilvl="5" w:tplc="FFFFFFFF" w:tentative="1">
      <w:start w:val="1"/>
      <w:numFmt w:val="bullet"/>
      <w:lvlText w:val=""/>
      <w:lvlJc w:val="left"/>
      <w:pPr>
        <w:ind w:left="3280" w:hanging="400"/>
      </w:pPr>
      <w:rPr>
        <w:rFonts w:ascii="Wingdings" w:hAnsi="Wingdings" w:hint="default"/>
      </w:rPr>
    </w:lvl>
    <w:lvl w:ilvl="6" w:tplc="FFFFFFFF" w:tentative="1">
      <w:start w:val="1"/>
      <w:numFmt w:val="bullet"/>
      <w:lvlText w:val=""/>
      <w:lvlJc w:val="left"/>
      <w:pPr>
        <w:ind w:left="3680" w:hanging="400"/>
      </w:pPr>
      <w:rPr>
        <w:rFonts w:ascii="Wingdings" w:hAnsi="Wingdings" w:hint="default"/>
      </w:rPr>
    </w:lvl>
    <w:lvl w:ilvl="7" w:tplc="FFFFFFFF" w:tentative="1">
      <w:start w:val="1"/>
      <w:numFmt w:val="bullet"/>
      <w:lvlText w:val=""/>
      <w:lvlJc w:val="left"/>
      <w:pPr>
        <w:ind w:left="4080" w:hanging="400"/>
      </w:pPr>
      <w:rPr>
        <w:rFonts w:ascii="Wingdings" w:hAnsi="Wingdings" w:hint="default"/>
      </w:rPr>
    </w:lvl>
    <w:lvl w:ilvl="8" w:tplc="FFFFFFFF" w:tentative="1">
      <w:start w:val="1"/>
      <w:numFmt w:val="bullet"/>
      <w:lvlText w:val=""/>
      <w:lvlJc w:val="left"/>
      <w:pPr>
        <w:ind w:left="4480" w:hanging="400"/>
      </w:pPr>
      <w:rPr>
        <w:rFonts w:ascii="Wingdings" w:hAnsi="Wingdings" w:hint="default"/>
      </w:rPr>
    </w:lvl>
  </w:abstractNum>
  <w:abstractNum w:abstractNumId="16" w15:restartNumberingAfterBreak="0">
    <w:nsid w:val="0F74087A"/>
    <w:multiLevelType w:val="hybridMultilevel"/>
    <w:tmpl w:val="3740FF0A"/>
    <w:lvl w:ilvl="0" w:tplc="56E854FA">
      <w:start w:val="1"/>
      <w:numFmt w:val="decimal"/>
      <w:pStyle w:val="subject"/>
      <w:lvlText w:val="2.%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BE2DA0"/>
    <w:multiLevelType w:val="hybridMultilevel"/>
    <w:tmpl w:val="F41EED1A"/>
    <w:lvl w:ilvl="0" w:tplc="0409000D">
      <w:start w:val="1"/>
      <w:numFmt w:val="bullet"/>
      <w:pStyle w:val="-forSummary"/>
      <w:lvlText w:val="-"/>
      <w:lvlJc w:val="left"/>
      <w:pPr>
        <w:ind w:left="1280" w:hanging="400"/>
      </w:pPr>
      <w:rPr>
        <w:rFonts w:ascii="Times New Roman" w:hAnsi="Times New Roman" w:hint="default"/>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18" w15:restartNumberingAfterBreak="0">
    <w:nsid w:val="13DA4D00"/>
    <w:multiLevelType w:val="multilevel"/>
    <w:tmpl w:val="2BC69DD8"/>
    <w:lvl w:ilvl="0">
      <w:start w:val="1"/>
      <w:numFmt w:val="decimal"/>
      <w:pStyle w:val="Heading211"/>
      <w:lvlText w:val="%1."/>
      <w:lvlJc w:val="left"/>
      <w:pPr>
        <w:tabs>
          <w:tab w:val="num" w:pos="720"/>
        </w:tabs>
        <w:ind w:left="720" w:hanging="720"/>
      </w:pPr>
      <w:rPr>
        <w:rFonts w:hint="default"/>
        <w:color w:val="auto"/>
      </w:r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19" w15:restartNumberingAfterBreak="0">
    <w:nsid w:val="14566D0C"/>
    <w:multiLevelType w:val="hybridMultilevel"/>
    <w:tmpl w:val="F552EAAE"/>
    <w:lvl w:ilvl="0" w:tplc="971A39A6">
      <w:start w:val="1"/>
      <w:numFmt w:val="decimal"/>
      <w:pStyle w:val="StyleHeading4Left0cmFirstline0cm"/>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14F65E1E"/>
    <w:multiLevelType w:val="singleLevel"/>
    <w:tmpl w:val="86AA9AEC"/>
    <w:lvl w:ilvl="0">
      <w:start w:val="1"/>
      <w:numFmt w:val="bullet"/>
      <w:pStyle w:val="bulet2"/>
      <w:lvlText w:val=""/>
      <w:lvlJc w:val="left"/>
      <w:pPr>
        <w:tabs>
          <w:tab w:val="num" w:pos="709"/>
        </w:tabs>
        <w:ind w:left="709" w:hanging="425"/>
      </w:pPr>
      <w:rPr>
        <w:rFonts w:ascii="Symbol" w:hAnsi="Symbol" w:hint="default"/>
      </w:rPr>
    </w:lvl>
  </w:abstractNum>
  <w:abstractNum w:abstractNumId="21" w15:restartNumberingAfterBreak="0">
    <w:nsid w:val="163108CC"/>
    <w:multiLevelType w:val="hybridMultilevel"/>
    <w:tmpl w:val="70CCD600"/>
    <w:lvl w:ilvl="0" w:tplc="575A9742">
      <w:start w:val="3"/>
      <w:numFmt w:val="bullet"/>
      <w:lvlText w:val="-"/>
      <w:lvlJc w:val="left"/>
      <w:pPr>
        <w:tabs>
          <w:tab w:val="num" w:pos="1080"/>
        </w:tabs>
        <w:ind w:left="1077" w:hanging="357"/>
      </w:pPr>
      <w:rPr>
        <w:rFonts w:ascii="Times New Roman" w:hAnsi="Times New Roman"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B1A6298"/>
    <w:multiLevelType w:val="singleLevel"/>
    <w:tmpl w:val="579A310E"/>
    <w:lvl w:ilvl="0">
      <w:start w:val="2"/>
      <w:numFmt w:val="bullet"/>
      <w:pStyle w:val="SubHead"/>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1B4E3D85"/>
    <w:multiLevelType w:val="multilevel"/>
    <w:tmpl w:val="AAA638DE"/>
    <w:lvl w:ilvl="0">
      <w:start w:val="1"/>
      <w:numFmt w:val="decimal"/>
      <w:pStyle w:val="BodyCharChar"/>
      <w:lvlText w:val="%1."/>
      <w:lvlJc w:val="left"/>
      <w:pPr>
        <w:tabs>
          <w:tab w:val="num" w:pos="715"/>
        </w:tabs>
        <w:ind w:left="283" w:firstLine="0"/>
      </w:pPr>
      <w:rPr>
        <w:rFonts w:hint="default"/>
        <w:b w:val="0"/>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2"/>
      <w:numFmt w:val="upperLetter"/>
      <w:lvlText w:val="Appendix %6:"/>
      <w:lvlJc w:val="left"/>
      <w:pPr>
        <w:tabs>
          <w:tab w:val="num" w:pos="2160"/>
        </w:tabs>
        <w:ind w:left="1152" w:hanging="1152"/>
      </w:pPr>
      <w:rPr>
        <w:rFonts w:hint="default"/>
      </w:rPr>
    </w:lvl>
    <w:lvl w:ilvl="6">
      <w:start w:val="1"/>
      <w:numFmt w:val="decimal"/>
      <w:lvlText w:val="%6.%7"/>
      <w:lvlJc w:val="left"/>
      <w:pPr>
        <w:tabs>
          <w:tab w:val="num" w:pos="576"/>
        </w:tabs>
        <w:ind w:left="576" w:hanging="576"/>
      </w:pPr>
      <w:rPr>
        <w:rFonts w:hint="default"/>
      </w:rPr>
    </w:lvl>
    <w:lvl w:ilvl="7">
      <w:start w:val="1"/>
      <w:numFmt w:val="decimal"/>
      <w:lvlText w:val="%6.%7.%8"/>
      <w:lvlJc w:val="left"/>
      <w:pPr>
        <w:tabs>
          <w:tab w:val="num" w:pos="1080"/>
        </w:tabs>
        <w:ind w:left="720" w:hanging="72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B973765"/>
    <w:multiLevelType w:val="hybridMultilevel"/>
    <w:tmpl w:val="C51C6C08"/>
    <w:lvl w:ilvl="0" w:tplc="7534AE52">
      <w:start w:val="1"/>
      <w:numFmt w:val="lowerLetter"/>
      <w:pStyle w:val="aitemisedwithalphabet"/>
      <w:lvlText w:val="%1."/>
      <w:lvlJc w:val="left"/>
      <w:pPr>
        <w:tabs>
          <w:tab w:val="num" w:pos="720"/>
        </w:tabs>
        <w:ind w:left="720" w:hanging="720"/>
      </w:pPr>
      <w:rPr>
        <w:b w:val="0"/>
        <w:i w:val="0"/>
        <w:sz w:val="22"/>
        <w:szCs w:val="22"/>
      </w:rPr>
    </w:lvl>
    <w:lvl w:ilvl="1" w:tplc="04090019">
      <w:start w:val="1"/>
      <w:numFmt w:val="decimal"/>
      <w:lvlText w:val="%2."/>
      <w:lvlJc w:val="left"/>
      <w:pPr>
        <w:tabs>
          <w:tab w:val="num" w:pos="1440"/>
        </w:tabs>
        <w:ind w:left="1440" w:hanging="360"/>
      </w:pPr>
    </w:lvl>
    <w:lvl w:ilvl="2" w:tplc="0409001B">
      <w:start w:val="1"/>
      <w:numFmt w:val="decimalEnclosedCircle"/>
      <w:lvlText w:val="%3"/>
      <w:lvlJc w:val="left"/>
      <w:pPr>
        <w:tabs>
          <w:tab w:val="num" w:pos="1260"/>
        </w:tabs>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EE0296A"/>
    <w:multiLevelType w:val="multilevel"/>
    <w:tmpl w:val="77627CA8"/>
    <w:lvl w:ilvl="0">
      <w:start w:val="1"/>
      <w:numFmt w:val="decimal"/>
      <w:pStyle w:val="Muc1111"/>
      <w:lvlText w:val="1.4.1.%1."/>
      <w:lvlJc w:val="left"/>
      <w:pPr>
        <w:tabs>
          <w:tab w:val="num" w:pos="907"/>
        </w:tabs>
        <w:ind w:left="907" w:hanging="90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EE446A9"/>
    <w:multiLevelType w:val="hybridMultilevel"/>
    <w:tmpl w:val="228A695E"/>
    <w:lvl w:ilvl="0" w:tplc="04090003">
      <w:start w:val="1"/>
      <w:numFmt w:val="bullet"/>
      <w:pStyle w:val="Bulletgach"/>
      <w:lvlText w:val=""/>
      <w:lvlJc w:val="left"/>
      <w:pPr>
        <w:tabs>
          <w:tab w:val="num" w:pos="-360"/>
        </w:tabs>
        <w:ind w:left="-363" w:hanging="35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1FC6254B"/>
    <w:multiLevelType w:val="hybridMultilevel"/>
    <w:tmpl w:val="49D26498"/>
    <w:lvl w:ilvl="0" w:tplc="0409000F">
      <w:start w:val="1"/>
      <w:numFmt w:val="upperLetter"/>
      <w:pStyle w:val="demucto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3F1A25"/>
    <w:multiLevelType w:val="hybridMultilevel"/>
    <w:tmpl w:val="948E903C"/>
    <w:lvl w:ilvl="0" w:tplc="04090003">
      <w:start w:val="1"/>
      <w:numFmt w:val="lowerLetter"/>
      <w:pStyle w:val="itemisedwithalphabet"/>
      <w:lvlText w:val="%1."/>
      <w:lvlJc w:val="left"/>
      <w:pPr>
        <w:tabs>
          <w:tab w:val="num" w:pos="720"/>
        </w:tabs>
        <w:ind w:left="720" w:hanging="720"/>
      </w:pPr>
      <w:rPr>
        <w:b w:val="0"/>
        <w:i w:val="0"/>
        <w:sz w:val="22"/>
        <w:szCs w:val="22"/>
      </w:rPr>
    </w:lvl>
    <w:lvl w:ilvl="1" w:tplc="04090003">
      <w:start w:val="5"/>
      <w:numFmt w:val="upperRoman"/>
      <w:lvlText w:val="%2."/>
      <w:lvlJc w:val="left"/>
      <w:pPr>
        <w:tabs>
          <w:tab w:val="num" w:pos="1800"/>
        </w:tabs>
        <w:ind w:left="1800" w:hanging="72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247309C"/>
    <w:multiLevelType w:val="multilevel"/>
    <w:tmpl w:val="1932D672"/>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3BE6E24"/>
    <w:multiLevelType w:val="hybridMultilevel"/>
    <w:tmpl w:val="2E9EEEA8"/>
    <w:lvl w:ilvl="0" w:tplc="04090007">
      <w:start w:val="1"/>
      <w:numFmt w:val="bullet"/>
      <w:lvlText w:val="o"/>
      <w:lvlJc w:val="left"/>
      <w:pPr>
        <w:tabs>
          <w:tab w:val="num" w:pos="1267"/>
        </w:tabs>
        <w:ind w:left="757" w:firstLine="0"/>
      </w:pPr>
      <w:rPr>
        <w:rFonts w:ascii="Courier New" w:hAnsi="Courier New" w:hint="default"/>
      </w:rPr>
    </w:lvl>
    <w:lvl w:ilvl="1" w:tplc="04090003">
      <w:start w:val="1"/>
      <w:numFmt w:val="bullet"/>
      <w:pStyle w:val="-Bold2"/>
      <w:lvlText w:val="-"/>
      <w:lvlJc w:val="left"/>
      <w:pPr>
        <w:tabs>
          <w:tab w:val="num" w:pos="567"/>
        </w:tabs>
        <w:ind w:left="851" w:firstLine="0"/>
      </w:pPr>
      <w:rPr>
        <w:rFonts w:ascii=".VnTime" w:hAnsi=".VnTim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4FD356E"/>
    <w:multiLevelType w:val="hybridMultilevel"/>
    <w:tmpl w:val="D6FC125E"/>
    <w:lvl w:ilvl="0" w:tplc="C40EC6CE">
      <w:start w:val="1"/>
      <w:numFmt w:val="decimal"/>
      <w:pStyle w:val="141"/>
      <w:lvlText w:val="1.4.%1."/>
      <w:lvlJc w:val="left"/>
      <w:pPr>
        <w:ind w:left="1282" w:hanging="360"/>
      </w:pPr>
      <w:rPr>
        <w:rFonts w:hint="default"/>
      </w:rPr>
    </w:lvl>
    <w:lvl w:ilvl="1" w:tplc="04090003" w:tentative="1">
      <w:start w:val="1"/>
      <w:numFmt w:val="lowerLetter"/>
      <w:lvlText w:val="%2."/>
      <w:lvlJc w:val="left"/>
      <w:pPr>
        <w:ind w:left="2002" w:hanging="360"/>
      </w:pPr>
    </w:lvl>
    <w:lvl w:ilvl="2" w:tplc="04090005" w:tentative="1">
      <w:start w:val="1"/>
      <w:numFmt w:val="lowerRoman"/>
      <w:lvlText w:val="%3."/>
      <w:lvlJc w:val="right"/>
      <w:pPr>
        <w:ind w:left="2722" w:hanging="180"/>
      </w:pPr>
    </w:lvl>
    <w:lvl w:ilvl="3" w:tplc="04090001" w:tentative="1">
      <w:start w:val="1"/>
      <w:numFmt w:val="decimal"/>
      <w:lvlText w:val="%4."/>
      <w:lvlJc w:val="left"/>
      <w:pPr>
        <w:ind w:left="3442" w:hanging="360"/>
      </w:pPr>
    </w:lvl>
    <w:lvl w:ilvl="4" w:tplc="04090003" w:tentative="1">
      <w:start w:val="1"/>
      <w:numFmt w:val="lowerLetter"/>
      <w:lvlText w:val="%5."/>
      <w:lvlJc w:val="left"/>
      <w:pPr>
        <w:ind w:left="4162" w:hanging="360"/>
      </w:pPr>
    </w:lvl>
    <w:lvl w:ilvl="5" w:tplc="04090005" w:tentative="1">
      <w:start w:val="1"/>
      <w:numFmt w:val="lowerRoman"/>
      <w:lvlText w:val="%6."/>
      <w:lvlJc w:val="right"/>
      <w:pPr>
        <w:ind w:left="4882" w:hanging="180"/>
      </w:pPr>
    </w:lvl>
    <w:lvl w:ilvl="6" w:tplc="04090001" w:tentative="1">
      <w:start w:val="1"/>
      <w:numFmt w:val="decimal"/>
      <w:lvlText w:val="%7."/>
      <w:lvlJc w:val="left"/>
      <w:pPr>
        <w:ind w:left="5602" w:hanging="360"/>
      </w:pPr>
    </w:lvl>
    <w:lvl w:ilvl="7" w:tplc="04090003" w:tentative="1">
      <w:start w:val="1"/>
      <w:numFmt w:val="lowerLetter"/>
      <w:lvlText w:val="%8."/>
      <w:lvlJc w:val="left"/>
      <w:pPr>
        <w:ind w:left="6322" w:hanging="360"/>
      </w:pPr>
    </w:lvl>
    <w:lvl w:ilvl="8" w:tplc="04090005" w:tentative="1">
      <w:start w:val="1"/>
      <w:numFmt w:val="lowerRoman"/>
      <w:lvlText w:val="%9."/>
      <w:lvlJc w:val="right"/>
      <w:pPr>
        <w:ind w:left="7042" w:hanging="180"/>
      </w:pPr>
    </w:lvl>
  </w:abstractNum>
  <w:abstractNum w:abstractNumId="32" w15:restartNumberingAfterBreak="0">
    <w:nsid w:val="25E2110D"/>
    <w:multiLevelType w:val="hybridMultilevel"/>
    <w:tmpl w:val="819223B8"/>
    <w:lvl w:ilvl="0" w:tplc="FFFFFFFF">
      <w:start w:val="1"/>
      <w:numFmt w:val="decimal"/>
      <w:pStyle w:val="BodytextCharChar"/>
      <w:lvlText w:val="%1."/>
      <w:lvlJc w:val="left"/>
      <w:pPr>
        <w:tabs>
          <w:tab w:val="num" w:pos="907"/>
        </w:tabs>
        <w:ind w:left="284" w:firstLine="0"/>
      </w:pPr>
      <w:rPr>
        <w:rFonts w:eastAsia="SimSun" w:hint="default"/>
      </w:rPr>
    </w:lvl>
    <w:lvl w:ilvl="1" w:tplc="04090003">
      <w:start w:val="1"/>
      <w:numFmt w:val="decimal"/>
      <w:lvlText w:val="%2)."/>
      <w:lvlJc w:val="left"/>
      <w:pPr>
        <w:tabs>
          <w:tab w:val="num" w:pos="823"/>
        </w:tabs>
        <w:ind w:left="823" w:hanging="283"/>
      </w:pPr>
      <w:rPr>
        <w:rFonts w:eastAsia="SimSun" w:hint="default"/>
      </w:rPr>
    </w:lvl>
    <w:lvl w:ilvl="2" w:tplc="04090005">
      <w:start w:val="1"/>
      <w:numFmt w:val="decimal"/>
      <w:lvlText w:val="%3)"/>
      <w:lvlJc w:val="left"/>
      <w:pPr>
        <w:tabs>
          <w:tab w:val="num" w:pos="1200"/>
        </w:tabs>
        <w:ind w:left="1200" w:hanging="360"/>
      </w:pPr>
      <w:rPr>
        <w:rFonts w:hint="default"/>
      </w:r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33" w15:restartNumberingAfterBreak="0">
    <w:nsid w:val="27477F6F"/>
    <w:multiLevelType w:val="hybridMultilevel"/>
    <w:tmpl w:val="0E482CB4"/>
    <w:lvl w:ilvl="0" w:tplc="FFFFFFFF">
      <w:start w:val="1"/>
      <w:numFmt w:val="decimal"/>
      <w:pStyle w:val="designmonitoringnumbered"/>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27C97CE2"/>
    <w:multiLevelType w:val="hybridMultilevel"/>
    <w:tmpl w:val="6D1E9B3C"/>
    <w:lvl w:ilvl="0" w:tplc="C694921C">
      <w:start w:val="1"/>
      <w:numFmt w:val="bullet"/>
      <w:pStyle w:val="a"/>
      <w:lvlText w:val="o"/>
      <w:lvlJc w:val="left"/>
      <w:pPr>
        <w:ind w:left="1280" w:hanging="400"/>
      </w:pPr>
      <w:rPr>
        <w:rFonts w:ascii="Courier New" w:hAnsi="Courier New" w:hint="default"/>
      </w:rPr>
    </w:lvl>
    <w:lvl w:ilvl="1" w:tplc="E2FA21DE" w:tentative="1">
      <w:start w:val="1"/>
      <w:numFmt w:val="bullet"/>
      <w:lvlText w:val=""/>
      <w:lvlJc w:val="left"/>
      <w:pPr>
        <w:ind w:left="1680" w:hanging="400"/>
      </w:pPr>
      <w:rPr>
        <w:rFonts w:ascii="Wingdings" w:hAnsi="Wingdings" w:hint="default"/>
      </w:rPr>
    </w:lvl>
    <w:lvl w:ilvl="2" w:tplc="B4E06C90" w:tentative="1">
      <w:start w:val="1"/>
      <w:numFmt w:val="bullet"/>
      <w:lvlText w:val=""/>
      <w:lvlJc w:val="left"/>
      <w:pPr>
        <w:ind w:left="2080" w:hanging="400"/>
      </w:pPr>
      <w:rPr>
        <w:rFonts w:ascii="Wingdings" w:hAnsi="Wingdings" w:hint="default"/>
      </w:rPr>
    </w:lvl>
    <w:lvl w:ilvl="3" w:tplc="0409000F" w:tentative="1">
      <w:start w:val="1"/>
      <w:numFmt w:val="bullet"/>
      <w:lvlText w:val=""/>
      <w:lvlJc w:val="left"/>
      <w:pPr>
        <w:ind w:left="2480" w:hanging="400"/>
      </w:pPr>
      <w:rPr>
        <w:rFonts w:ascii="Wingdings" w:hAnsi="Wingdings" w:hint="default"/>
      </w:rPr>
    </w:lvl>
    <w:lvl w:ilvl="4" w:tplc="04090017" w:tentative="1">
      <w:start w:val="1"/>
      <w:numFmt w:val="bullet"/>
      <w:lvlText w:val=""/>
      <w:lvlJc w:val="left"/>
      <w:pPr>
        <w:ind w:left="2880" w:hanging="400"/>
      </w:pPr>
      <w:rPr>
        <w:rFonts w:ascii="Wingdings" w:hAnsi="Wingdings" w:hint="default"/>
      </w:rPr>
    </w:lvl>
    <w:lvl w:ilvl="5" w:tplc="04090011" w:tentative="1">
      <w:start w:val="1"/>
      <w:numFmt w:val="bullet"/>
      <w:lvlText w:val=""/>
      <w:lvlJc w:val="left"/>
      <w:pPr>
        <w:ind w:left="3280" w:hanging="400"/>
      </w:pPr>
      <w:rPr>
        <w:rFonts w:ascii="Wingdings" w:hAnsi="Wingdings" w:hint="default"/>
      </w:rPr>
    </w:lvl>
    <w:lvl w:ilvl="6" w:tplc="0409000F" w:tentative="1">
      <w:start w:val="1"/>
      <w:numFmt w:val="bullet"/>
      <w:lvlText w:val=""/>
      <w:lvlJc w:val="left"/>
      <w:pPr>
        <w:ind w:left="3680" w:hanging="400"/>
      </w:pPr>
      <w:rPr>
        <w:rFonts w:ascii="Wingdings" w:hAnsi="Wingdings" w:hint="default"/>
      </w:rPr>
    </w:lvl>
    <w:lvl w:ilvl="7" w:tplc="04090017" w:tentative="1">
      <w:start w:val="1"/>
      <w:numFmt w:val="bullet"/>
      <w:lvlText w:val=""/>
      <w:lvlJc w:val="left"/>
      <w:pPr>
        <w:ind w:left="4080" w:hanging="400"/>
      </w:pPr>
      <w:rPr>
        <w:rFonts w:ascii="Wingdings" w:hAnsi="Wingdings" w:hint="default"/>
      </w:rPr>
    </w:lvl>
    <w:lvl w:ilvl="8" w:tplc="04090011" w:tentative="1">
      <w:start w:val="1"/>
      <w:numFmt w:val="bullet"/>
      <w:lvlText w:val=""/>
      <w:lvlJc w:val="left"/>
      <w:pPr>
        <w:ind w:left="4480" w:hanging="400"/>
      </w:pPr>
      <w:rPr>
        <w:rFonts w:ascii="Wingdings" w:hAnsi="Wingdings" w:hint="default"/>
      </w:rPr>
    </w:lvl>
  </w:abstractNum>
  <w:abstractNum w:abstractNumId="35" w15:restartNumberingAfterBreak="0">
    <w:nsid w:val="2C835511"/>
    <w:multiLevelType w:val="hybridMultilevel"/>
    <w:tmpl w:val="9176E77E"/>
    <w:lvl w:ilvl="0" w:tplc="FEC6BB7E">
      <w:start w:val="1"/>
      <w:numFmt w:val="bullet"/>
      <w:pStyle w:val="StyleJustifiedBefore6pt"/>
      <w:lvlText w:val="-"/>
      <w:lvlJc w:val="left"/>
      <w:pPr>
        <w:tabs>
          <w:tab w:val="num" w:pos="720"/>
        </w:tabs>
        <w:ind w:left="720" w:hanging="360"/>
      </w:pPr>
      <w:rPr>
        <w:rFonts w:ascii="Times New Roman" w:hAnsi="Times New Roman" w:hint="default"/>
      </w:rPr>
    </w:lvl>
    <w:lvl w:ilvl="1" w:tplc="04090003">
      <w:start w:val="1"/>
      <w:numFmt w:val="decimal"/>
      <w:lvlText w:val="5.%2"/>
      <w:lvlJc w:val="left"/>
      <w:pPr>
        <w:tabs>
          <w:tab w:val="num" w:pos="1440"/>
        </w:tabs>
        <w:ind w:left="1440" w:firstLine="0"/>
      </w:pPr>
      <w:rPr>
        <w:rFonts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2C836BF7"/>
    <w:multiLevelType w:val="hybridMultilevel"/>
    <w:tmpl w:val="5344D3CC"/>
    <w:lvl w:ilvl="0" w:tplc="F8E89B1A">
      <w:start w:val="1"/>
      <w:numFmt w:val="bullet"/>
      <w:pStyle w:val="Itemize3"/>
      <w:lvlText w:val=""/>
      <w:lvlJc w:val="left"/>
      <w:pPr>
        <w:tabs>
          <w:tab w:val="num" w:pos="756"/>
        </w:tabs>
        <w:ind w:left="756" w:hanging="396"/>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lvlText w:val="o"/>
      <w:lvlJc w:val="left"/>
      <w:pPr>
        <w:tabs>
          <w:tab w:val="num" w:pos="949"/>
        </w:tabs>
        <w:ind w:left="949" w:hanging="360"/>
      </w:pPr>
      <w:rPr>
        <w:rFonts w:ascii="Courier New" w:hAnsi="Courier New" w:hint="default"/>
      </w:rPr>
    </w:lvl>
    <w:lvl w:ilvl="2" w:tplc="0409001B" w:tentative="1">
      <w:start w:val="1"/>
      <w:numFmt w:val="bullet"/>
      <w:lvlText w:val=""/>
      <w:lvlJc w:val="left"/>
      <w:pPr>
        <w:tabs>
          <w:tab w:val="num" w:pos="1669"/>
        </w:tabs>
        <w:ind w:left="1669" w:hanging="360"/>
      </w:pPr>
      <w:rPr>
        <w:rFonts w:ascii="Wingdings" w:hAnsi="Wingdings" w:hint="default"/>
      </w:rPr>
    </w:lvl>
    <w:lvl w:ilvl="3" w:tplc="0409000F" w:tentative="1">
      <w:start w:val="1"/>
      <w:numFmt w:val="bullet"/>
      <w:lvlText w:val=""/>
      <w:lvlJc w:val="left"/>
      <w:pPr>
        <w:tabs>
          <w:tab w:val="num" w:pos="2389"/>
        </w:tabs>
        <w:ind w:left="2389" w:hanging="360"/>
      </w:pPr>
      <w:rPr>
        <w:rFonts w:ascii="Symbol" w:hAnsi="Symbol" w:hint="default"/>
      </w:rPr>
    </w:lvl>
    <w:lvl w:ilvl="4" w:tplc="04090019" w:tentative="1">
      <w:start w:val="1"/>
      <w:numFmt w:val="bullet"/>
      <w:lvlText w:val="o"/>
      <w:lvlJc w:val="left"/>
      <w:pPr>
        <w:tabs>
          <w:tab w:val="num" w:pos="3109"/>
        </w:tabs>
        <w:ind w:left="3109" w:hanging="360"/>
      </w:pPr>
      <w:rPr>
        <w:rFonts w:ascii="Courier New" w:hAnsi="Courier New" w:hint="default"/>
      </w:rPr>
    </w:lvl>
    <w:lvl w:ilvl="5" w:tplc="0409001B" w:tentative="1">
      <w:start w:val="1"/>
      <w:numFmt w:val="bullet"/>
      <w:lvlText w:val=""/>
      <w:lvlJc w:val="left"/>
      <w:pPr>
        <w:tabs>
          <w:tab w:val="num" w:pos="3829"/>
        </w:tabs>
        <w:ind w:left="3829" w:hanging="360"/>
      </w:pPr>
      <w:rPr>
        <w:rFonts w:ascii="Wingdings" w:hAnsi="Wingdings" w:hint="default"/>
      </w:rPr>
    </w:lvl>
    <w:lvl w:ilvl="6" w:tplc="0409000F" w:tentative="1">
      <w:start w:val="1"/>
      <w:numFmt w:val="bullet"/>
      <w:lvlText w:val=""/>
      <w:lvlJc w:val="left"/>
      <w:pPr>
        <w:tabs>
          <w:tab w:val="num" w:pos="4549"/>
        </w:tabs>
        <w:ind w:left="4549" w:hanging="360"/>
      </w:pPr>
      <w:rPr>
        <w:rFonts w:ascii="Symbol" w:hAnsi="Symbol" w:hint="default"/>
      </w:rPr>
    </w:lvl>
    <w:lvl w:ilvl="7" w:tplc="04090019" w:tentative="1">
      <w:start w:val="1"/>
      <w:numFmt w:val="bullet"/>
      <w:lvlText w:val="o"/>
      <w:lvlJc w:val="left"/>
      <w:pPr>
        <w:tabs>
          <w:tab w:val="num" w:pos="5269"/>
        </w:tabs>
        <w:ind w:left="5269" w:hanging="360"/>
      </w:pPr>
      <w:rPr>
        <w:rFonts w:ascii="Courier New" w:hAnsi="Courier New" w:hint="default"/>
      </w:rPr>
    </w:lvl>
    <w:lvl w:ilvl="8" w:tplc="0409001B" w:tentative="1">
      <w:start w:val="1"/>
      <w:numFmt w:val="bullet"/>
      <w:lvlText w:val=""/>
      <w:lvlJc w:val="left"/>
      <w:pPr>
        <w:tabs>
          <w:tab w:val="num" w:pos="5989"/>
        </w:tabs>
        <w:ind w:left="5989" w:hanging="360"/>
      </w:pPr>
      <w:rPr>
        <w:rFonts w:ascii="Wingdings" w:hAnsi="Wingdings" w:hint="default"/>
      </w:rPr>
    </w:lvl>
  </w:abstractNum>
  <w:abstractNum w:abstractNumId="37" w15:restartNumberingAfterBreak="0">
    <w:nsid w:val="2D1662C2"/>
    <w:multiLevelType w:val="hybridMultilevel"/>
    <w:tmpl w:val="F33A822A"/>
    <w:lvl w:ilvl="0" w:tplc="072ED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FC2661"/>
    <w:multiLevelType w:val="multilevel"/>
    <w:tmpl w:val="E7A2E7B4"/>
    <w:lvl w:ilvl="0">
      <w:start w:val="1"/>
      <w:numFmt w:val="decimal"/>
      <w:pStyle w:val="abc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07A0476"/>
    <w:multiLevelType w:val="hybridMultilevel"/>
    <w:tmpl w:val="746AAAF2"/>
    <w:lvl w:ilvl="0" w:tplc="FFFFFFFF">
      <w:start w:val="1"/>
      <w:numFmt w:val="bullet"/>
      <w:pStyle w:val="CuongKT"/>
      <w:lvlText w:val="-"/>
      <w:lvlJc w:val="left"/>
      <w:pPr>
        <w:tabs>
          <w:tab w:val="num" w:pos="720"/>
        </w:tabs>
        <w:ind w:left="720" w:hanging="360"/>
      </w:pPr>
      <w:rPr>
        <w:rFonts w:ascii="Courier New" w:hAnsi="Courier New" w:hint="default"/>
      </w:rPr>
    </w:lvl>
    <w:lvl w:ilvl="1" w:tplc="04090003">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AA0DEB"/>
    <w:multiLevelType w:val="hybridMultilevel"/>
    <w:tmpl w:val="23A03E64"/>
    <w:lvl w:ilvl="0" w:tplc="3F60CF18">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6AC1713"/>
    <w:multiLevelType w:val="multilevel"/>
    <w:tmpl w:val="F8EAB404"/>
    <w:lvl w:ilvl="0">
      <w:start w:val="1"/>
      <w:numFmt w:val="upperRoman"/>
      <w:pStyle w:val="Vn1"/>
      <w:lvlText w:val="IV.%1."/>
      <w:lvlJc w:val="left"/>
      <w:pPr>
        <w:tabs>
          <w:tab w:val="num" w:pos="454"/>
        </w:tabs>
        <w:ind w:left="454" w:hanging="454"/>
      </w:pPr>
      <w:rPr>
        <w:rFonts w:ascii="Times New Roman" w:hAnsi="Times New Roman" w:hint="default"/>
        <w:b/>
        <w:i w:val="0"/>
        <w:sz w:val="26"/>
        <w:szCs w:val="26"/>
      </w:rPr>
    </w:lvl>
    <w:lvl w:ilvl="1">
      <w:start w:val="1"/>
      <w:numFmt w:val="decimal"/>
      <w:pStyle w:val="Vn2"/>
      <w:lvlText w:val="IV.%1.%2."/>
      <w:lvlJc w:val="left"/>
      <w:pPr>
        <w:tabs>
          <w:tab w:val="num" w:pos="1080"/>
        </w:tabs>
        <w:ind w:left="1077" w:hanging="737"/>
      </w:pPr>
      <w:rPr>
        <w:rFonts w:hint="default"/>
        <w:b/>
        <w:i w:val="0"/>
      </w:rPr>
    </w:lvl>
    <w:lvl w:ilvl="2">
      <w:start w:val="1"/>
      <w:numFmt w:val="decimal"/>
      <w:pStyle w:val="Vn3"/>
      <w:lvlText w:val="IV.%1.%2.%3."/>
      <w:lvlJc w:val="left"/>
      <w:pPr>
        <w:tabs>
          <w:tab w:val="num" w:pos="1247"/>
        </w:tabs>
        <w:ind w:left="1247" w:hanging="907"/>
      </w:pPr>
      <w:rPr>
        <w:rFonts w:ascii="Times New Roman" w:hAnsi="Times New Roman" w:hint="default"/>
        <w:b/>
        <w:i/>
        <w:sz w:val="26"/>
        <w:szCs w:val="2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37492920"/>
    <w:multiLevelType w:val="hybridMultilevel"/>
    <w:tmpl w:val="D64487FE"/>
    <w:lvl w:ilvl="0" w:tplc="FD203A92">
      <w:numFmt w:val="bullet"/>
      <w:lvlText w:val="-"/>
      <w:lvlJc w:val="left"/>
      <w:pPr>
        <w:tabs>
          <w:tab w:val="num" w:pos="360"/>
        </w:tabs>
        <w:ind w:left="360" w:hanging="360"/>
      </w:pPr>
      <w:rPr>
        <w:rFonts w:ascii="Times New Roman" w:eastAsia="Times New Roman" w:hAnsi="Times New Roman" w:cs="Times New Roman" w:hint="default"/>
      </w:rPr>
    </w:lvl>
    <w:lvl w:ilvl="1" w:tplc="77CE8370">
      <w:start w:val="1"/>
      <w:numFmt w:val="bullet"/>
      <w:lvlText w:val="o"/>
      <w:lvlJc w:val="left"/>
      <w:pPr>
        <w:tabs>
          <w:tab w:val="num" w:pos="1080"/>
        </w:tabs>
        <w:ind w:left="1080" w:hanging="360"/>
      </w:pPr>
      <w:rPr>
        <w:rFonts w:ascii="Courier New" w:hAnsi="Courier New" w:cs="Courier New" w:hint="default"/>
      </w:rPr>
    </w:lvl>
    <w:lvl w:ilvl="2" w:tplc="01C4F5F6" w:tentative="1">
      <w:start w:val="1"/>
      <w:numFmt w:val="bullet"/>
      <w:lvlText w:val=""/>
      <w:lvlJc w:val="left"/>
      <w:pPr>
        <w:tabs>
          <w:tab w:val="num" w:pos="1800"/>
        </w:tabs>
        <w:ind w:left="1800" w:hanging="360"/>
      </w:pPr>
      <w:rPr>
        <w:rFonts w:ascii="Wingdings" w:hAnsi="Wingdings" w:hint="default"/>
      </w:rPr>
    </w:lvl>
    <w:lvl w:ilvl="3" w:tplc="78247E58" w:tentative="1">
      <w:start w:val="1"/>
      <w:numFmt w:val="bullet"/>
      <w:lvlText w:val=""/>
      <w:lvlJc w:val="left"/>
      <w:pPr>
        <w:tabs>
          <w:tab w:val="num" w:pos="2520"/>
        </w:tabs>
        <w:ind w:left="2520" w:hanging="360"/>
      </w:pPr>
      <w:rPr>
        <w:rFonts w:ascii="Symbol" w:hAnsi="Symbol" w:hint="default"/>
      </w:rPr>
    </w:lvl>
    <w:lvl w:ilvl="4" w:tplc="8996E574" w:tentative="1">
      <w:start w:val="1"/>
      <w:numFmt w:val="bullet"/>
      <w:lvlText w:val="o"/>
      <w:lvlJc w:val="left"/>
      <w:pPr>
        <w:tabs>
          <w:tab w:val="num" w:pos="3240"/>
        </w:tabs>
        <w:ind w:left="3240" w:hanging="360"/>
      </w:pPr>
      <w:rPr>
        <w:rFonts w:ascii="Courier New" w:hAnsi="Courier New" w:cs="Courier New" w:hint="default"/>
      </w:rPr>
    </w:lvl>
    <w:lvl w:ilvl="5" w:tplc="2D8CDAEE" w:tentative="1">
      <w:start w:val="1"/>
      <w:numFmt w:val="bullet"/>
      <w:lvlText w:val=""/>
      <w:lvlJc w:val="left"/>
      <w:pPr>
        <w:tabs>
          <w:tab w:val="num" w:pos="3960"/>
        </w:tabs>
        <w:ind w:left="3960" w:hanging="360"/>
      </w:pPr>
      <w:rPr>
        <w:rFonts w:ascii="Wingdings" w:hAnsi="Wingdings" w:hint="default"/>
      </w:rPr>
    </w:lvl>
    <w:lvl w:ilvl="6" w:tplc="54C6ABAE" w:tentative="1">
      <w:start w:val="1"/>
      <w:numFmt w:val="bullet"/>
      <w:lvlText w:val=""/>
      <w:lvlJc w:val="left"/>
      <w:pPr>
        <w:tabs>
          <w:tab w:val="num" w:pos="4680"/>
        </w:tabs>
        <w:ind w:left="4680" w:hanging="360"/>
      </w:pPr>
      <w:rPr>
        <w:rFonts w:ascii="Symbol" w:hAnsi="Symbol" w:hint="default"/>
      </w:rPr>
    </w:lvl>
    <w:lvl w:ilvl="7" w:tplc="AA621170" w:tentative="1">
      <w:start w:val="1"/>
      <w:numFmt w:val="bullet"/>
      <w:lvlText w:val="o"/>
      <w:lvlJc w:val="left"/>
      <w:pPr>
        <w:tabs>
          <w:tab w:val="num" w:pos="5400"/>
        </w:tabs>
        <w:ind w:left="5400" w:hanging="360"/>
      </w:pPr>
      <w:rPr>
        <w:rFonts w:ascii="Courier New" w:hAnsi="Courier New" w:cs="Courier New" w:hint="default"/>
      </w:rPr>
    </w:lvl>
    <w:lvl w:ilvl="8" w:tplc="5B1CD19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88F1800"/>
    <w:multiLevelType w:val="multilevel"/>
    <w:tmpl w:val="552A9170"/>
    <w:lvl w:ilvl="0">
      <w:start w:val="5"/>
      <w:numFmt w:val="decimal"/>
      <w:pStyle w:val="1"/>
      <w:lvlText w:val="%1."/>
      <w:lvlJc w:val="left"/>
      <w:pPr>
        <w:tabs>
          <w:tab w:val="num" w:pos="490"/>
        </w:tabs>
        <w:ind w:left="490" w:hanging="360"/>
      </w:pPr>
      <w:rPr>
        <w:rFonts w:hint="default"/>
      </w:rPr>
    </w:lvl>
    <w:lvl w:ilvl="1">
      <w:start w:val="3"/>
      <w:numFmt w:val="decimal"/>
      <w:pStyle w:val="2"/>
      <w:lvlText w:val="%1.%2."/>
      <w:lvlJc w:val="left"/>
      <w:pPr>
        <w:tabs>
          <w:tab w:val="num" w:pos="850"/>
        </w:tabs>
        <w:ind w:left="850" w:hanging="720"/>
      </w:pPr>
      <w:rPr>
        <w:rFonts w:ascii=".VnTimeH" w:hAnsi=".VnTimeH" w:hint="default"/>
        <w:b w:val="0"/>
        <w:i w:val="0"/>
        <w:sz w:val="26"/>
        <w:szCs w:val="26"/>
      </w:rPr>
    </w:lvl>
    <w:lvl w:ilvl="2">
      <w:start w:val="1"/>
      <w:numFmt w:val="decimal"/>
      <w:lvlText w:val="%1.%2.%3."/>
      <w:lvlJc w:val="left"/>
      <w:pPr>
        <w:tabs>
          <w:tab w:val="num" w:pos="850"/>
        </w:tabs>
        <w:ind w:left="850" w:hanging="720"/>
      </w:pPr>
      <w:rPr>
        <w:rFonts w:hint="default"/>
      </w:rPr>
    </w:lvl>
    <w:lvl w:ilvl="3">
      <w:start w:val="1"/>
      <w:numFmt w:val="decimal"/>
      <w:lvlText w:val="%1.%2.%3.%4."/>
      <w:lvlJc w:val="left"/>
      <w:pPr>
        <w:tabs>
          <w:tab w:val="num" w:pos="1210"/>
        </w:tabs>
        <w:ind w:left="1210" w:hanging="1080"/>
      </w:pPr>
      <w:rPr>
        <w:rFonts w:hint="default"/>
      </w:rPr>
    </w:lvl>
    <w:lvl w:ilvl="4">
      <w:start w:val="1"/>
      <w:numFmt w:val="decimal"/>
      <w:lvlText w:val="%1.%2.%3.%4.%5."/>
      <w:lvlJc w:val="left"/>
      <w:pPr>
        <w:tabs>
          <w:tab w:val="num" w:pos="1210"/>
        </w:tabs>
        <w:ind w:left="1210" w:hanging="1080"/>
      </w:pPr>
      <w:rPr>
        <w:rFonts w:hint="default"/>
      </w:rPr>
    </w:lvl>
    <w:lvl w:ilvl="5">
      <w:start w:val="1"/>
      <w:numFmt w:val="decimal"/>
      <w:lvlText w:val="%1.%2.%3.%4.%5.%6."/>
      <w:lvlJc w:val="left"/>
      <w:pPr>
        <w:tabs>
          <w:tab w:val="num" w:pos="1570"/>
        </w:tabs>
        <w:ind w:left="1570" w:hanging="1440"/>
      </w:pPr>
      <w:rPr>
        <w:rFonts w:hint="default"/>
      </w:rPr>
    </w:lvl>
    <w:lvl w:ilvl="6">
      <w:start w:val="1"/>
      <w:numFmt w:val="decimal"/>
      <w:lvlText w:val="%1.%2.%3.%4.%5.%6.%7."/>
      <w:lvlJc w:val="left"/>
      <w:pPr>
        <w:tabs>
          <w:tab w:val="num" w:pos="1570"/>
        </w:tabs>
        <w:ind w:left="1570" w:hanging="1440"/>
      </w:pPr>
      <w:rPr>
        <w:rFonts w:hint="default"/>
      </w:rPr>
    </w:lvl>
    <w:lvl w:ilvl="7">
      <w:start w:val="1"/>
      <w:numFmt w:val="decimal"/>
      <w:lvlText w:val="%1.%2.%3.%4.%5.%6.%7.%8."/>
      <w:lvlJc w:val="left"/>
      <w:pPr>
        <w:tabs>
          <w:tab w:val="num" w:pos="1930"/>
        </w:tabs>
        <w:ind w:left="1930" w:hanging="1800"/>
      </w:pPr>
      <w:rPr>
        <w:rFonts w:hint="default"/>
      </w:rPr>
    </w:lvl>
    <w:lvl w:ilvl="8">
      <w:start w:val="1"/>
      <w:numFmt w:val="decimal"/>
      <w:lvlText w:val="%1.%2.%3.%4.%5.%6.%7.%8.%9."/>
      <w:lvlJc w:val="left"/>
      <w:pPr>
        <w:tabs>
          <w:tab w:val="num" w:pos="1930"/>
        </w:tabs>
        <w:ind w:left="1930" w:hanging="1800"/>
      </w:pPr>
      <w:rPr>
        <w:rFonts w:hint="default"/>
      </w:rPr>
    </w:lvl>
  </w:abstractNum>
  <w:abstractNum w:abstractNumId="44" w15:restartNumberingAfterBreak="0">
    <w:nsid w:val="396A55E8"/>
    <w:multiLevelType w:val="multilevel"/>
    <w:tmpl w:val="0409001F"/>
    <w:styleLink w:val="111111"/>
    <w:lvl w:ilvl="0">
      <w:start w:val="1"/>
      <w:numFmt w:val="decimal"/>
      <w:lvlText w:val="%1."/>
      <w:lvlJc w:val="left"/>
      <w:pPr>
        <w:tabs>
          <w:tab w:val="num" w:pos="360"/>
        </w:tabs>
        <w:ind w:left="360" w:hanging="360"/>
      </w:pPr>
    </w:lvl>
    <w:lvl w:ilvl="1">
      <w:start w:val="1"/>
      <w:numFmt w:val="upperRoman"/>
      <w:lvlText w:val="%1.%2."/>
      <w:lvlJc w:val="left"/>
      <w:pPr>
        <w:tabs>
          <w:tab w:val="num" w:pos="792"/>
        </w:tabs>
        <w:ind w:left="792" w:hanging="432"/>
      </w:pPr>
      <w:rPr>
        <w:rFonts w:ascii=".VnTime" w:hAnsi=".VnTime"/>
        <w:sz w:val="26"/>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A2A2ED5"/>
    <w:multiLevelType w:val="hybridMultilevel"/>
    <w:tmpl w:val="DA62629A"/>
    <w:lvl w:ilvl="0" w:tplc="F490DC7A">
      <w:start w:val="1"/>
      <w:numFmt w:val="bullet"/>
      <w:lvlText w:val=""/>
      <w:lvlJc w:val="left"/>
      <w:pPr>
        <w:ind w:left="630"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3D620C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0331FDF"/>
    <w:multiLevelType w:val="multilevel"/>
    <w:tmpl w:val="419A060E"/>
    <w:styleLink w:val="My"/>
    <w:lvl w:ilvl="0">
      <w:start w:val="1"/>
      <w:numFmt w:val="upperRoman"/>
      <w:lvlText w:val="V.%1."/>
      <w:lvlJc w:val="left"/>
      <w:pPr>
        <w:tabs>
          <w:tab w:val="num" w:pos="2520"/>
        </w:tabs>
        <w:ind w:left="2520" w:hanging="360"/>
      </w:pPr>
      <w:rPr>
        <w:rFonts w:hint="default"/>
      </w:rPr>
    </w:lvl>
    <w:lvl w:ilvl="1">
      <w:start w:val="1"/>
      <w:numFmt w:val="decimal"/>
      <w:lvlText w:val="V.%1.%2."/>
      <w:lvlJc w:val="left"/>
      <w:pPr>
        <w:tabs>
          <w:tab w:val="num" w:pos="2880"/>
        </w:tabs>
        <w:ind w:left="2880" w:hanging="360"/>
      </w:pPr>
      <w:rPr>
        <w:rFonts w:hint="default"/>
      </w:rPr>
    </w:lvl>
    <w:lvl w:ilvl="2">
      <w:start w:val="1"/>
      <w:numFmt w:val="decimal"/>
      <w:lvlText w:val="V.%1.%2.%3."/>
      <w:lvlJc w:val="left"/>
      <w:pPr>
        <w:tabs>
          <w:tab w:val="num" w:pos="3240"/>
        </w:tabs>
        <w:ind w:left="3240" w:hanging="360"/>
      </w:pPr>
      <w:rPr>
        <w:rFonts w:hint="default"/>
        <w:b w:val="0"/>
        <w:i/>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48"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Times New Roman" w:hAnsi="Times New Roman" w:hint="default"/>
      </w:rPr>
    </w:lvl>
  </w:abstractNum>
  <w:abstractNum w:abstractNumId="49" w15:restartNumberingAfterBreak="0">
    <w:nsid w:val="49A628C2"/>
    <w:multiLevelType w:val="hybridMultilevel"/>
    <w:tmpl w:val="3F446E90"/>
    <w:lvl w:ilvl="0" w:tplc="EF4CB970">
      <w:start w:val="1"/>
      <w:numFmt w:val="bullet"/>
      <w:pStyle w:val="Gu"/>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4F6F23AD"/>
    <w:multiLevelType w:val="hybridMultilevel"/>
    <w:tmpl w:val="6EC60098"/>
    <w:lvl w:ilvl="0" w:tplc="FFFFFFFF">
      <w:start w:val="1"/>
      <w:numFmt w:val="lowerLetter"/>
      <w:lvlText w:val="%1."/>
      <w:lvlJc w:val="left"/>
      <w:pPr>
        <w:tabs>
          <w:tab w:val="num" w:pos="1080"/>
        </w:tabs>
        <w:ind w:left="1080" w:hanging="360"/>
      </w:pPr>
      <w:rPr>
        <w:rFonts w:ascii="Arial" w:hAnsi="Arial" w:hint="default"/>
        <w:b w:val="0"/>
        <w:i w:val="0"/>
        <w:sz w:val="22"/>
        <w:szCs w:val="22"/>
      </w:rPr>
    </w:lvl>
    <w:lvl w:ilvl="1" w:tplc="04090003">
      <w:start w:val="1"/>
      <w:numFmt w:val="decimal"/>
      <w:pStyle w:val="ListNumber2"/>
      <w:lvlText w:val="%2."/>
      <w:lvlJc w:val="left"/>
      <w:pPr>
        <w:tabs>
          <w:tab w:val="num" w:pos="1440"/>
        </w:tabs>
        <w:ind w:left="1440" w:hanging="360"/>
      </w:pPr>
      <w:rPr>
        <w:rFonts w:hint="default"/>
        <w:b w:val="0"/>
        <w:i w:val="0"/>
        <w:sz w:val="22"/>
        <w:szCs w:val="22"/>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511F668B"/>
    <w:multiLevelType w:val="hybridMultilevel"/>
    <w:tmpl w:val="777416F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56C636D3"/>
    <w:multiLevelType w:val="multilevel"/>
    <w:tmpl w:val="17F0D284"/>
    <w:lvl w:ilvl="0">
      <w:start w:val="1"/>
      <w:numFmt w:val="upperRoman"/>
      <w:pStyle w:val="To1"/>
      <w:lvlText w:val="V.%1."/>
      <w:lvlJc w:val="right"/>
      <w:pPr>
        <w:tabs>
          <w:tab w:val="num" w:pos="531"/>
        </w:tabs>
        <w:ind w:left="531" w:hanging="171"/>
      </w:pPr>
      <w:rPr>
        <w:rFonts w:hint="default"/>
      </w:rPr>
    </w:lvl>
    <w:lvl w:ilvl="1">
      <w:start w:val="1"/>
      <w:numFmt w:val="decimal"/>
      <w:pStyle w:val="To2"/>
      <w:lvlText w:val="V.%1.%2."/>
      <w:lvlJc w:val="left"/>
      <w:pPr>
        <w:tabs>
          <w:tab w:val="num" w:pos="1077"/>
        </w:tabs>
        <w:ind w:left="1077" w:hanging="737"/>
      </w:pPr>
      <w:rPr>
        <w:rFonts w:hint="default"/>
      </w:rPr>
    </w:lvl>
    <w:lvl w:ilvl="2">
      <w:start w:val="3"/>
      <w:numFmt w:val="upperRoman"/>
      <w:lvlText w:val="%3"/>
      <w:lvlJc w:val="left"/>
      <w:pPr>
        <w:tabs>
          <w:tab w:val="num" w:pos="1980"/>
        </w:tabs>
        <w:ind w:left="2207" w:hanging="227"/>
      </w:pPr>
      <w:rPr>
        <w:rFonts w:ascii=".VnTime" w:hAnsi=".VnTime" w:cs="Times New Roman"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5DA8437C"/>
    <w:multiLevelType w:val="multilevel"/>
    <w:tmpl w:val="4A40D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AE307C"/>
    <w:multiLevelType w:val="hybridMultilevel"/>
    <w:tmpl w:val="A858DA94"/>
    <w:lvl w:ilvl="0" w:tplc="1B4A2BD0">
      <w:start w:val="1"/>
      <w:numFmt w:val="bullet"/>
      <w:pStyle w:val="Bigpoint"/>
      <w:lvlText w:val="-"/>
      <w:lvlJc w:val="left"/>
      <w:pPr>
        <w:ind w:left="1400" w:hanging="360"/>
      </w:pPr>
      <w:rPr>
        <w:rFonts w:ascii="Times New Roman" w:eastAsia="Times New Roman" w:hAnsi="Times New Roman" w:hint="default"/>
      </w:rPr>
    </w:lvl>
    <w:lvl w:ilvl="1" w:tplc="042A0009">
      <w:start w:val="1"/>
      <w:numFmt w:val="bullet"/>
      <w:lvlText w:val="o"/>
      <w:lvlJc w:val="left"/>
      <w:pPr>
        <w:ind w:left="2120" w:hanging="360"/>
      </w:pPr>
      <w:rPr>
        <w:rFonts w:ascii="Courier New" w:hAnsi="Courier New" w:cs="Courier New" w:hint="default"/>
      </w:rPr>
    </w:lvl>
    <w:lvl w:ilvl="2" w:tplc="042A0005">
      <w:start w:val="1"/>
      <w:numFmt w:val="bullet"/>
      <w:lvlText w:val=""/>
      <w:lvlJc w:val="left"/>
      <w:pPr>
        <w:ind w:left="2840" w:hanging="360"/>
      </w:pPr>
      <w:rPr>
        <w:rFonts w:ascii="Times New Roman" w:hAnsi="Times New Roman" w:cs="Times New Roman" w:hint="default"/>
      </w:rPr>
    </w:lvl>
    <w:lvl w:ilvl="3" w:tplc="042A0001">
      <w:start w:val="1"/>
      <w:numFmt w:val="bullet"/>
      <w:lvlText w:val=""/>
      <w:lvlJc w:val="left"/>
      <w:pPr>
        <w:ind w:left="3560" w:hanging="360"/>
      </w:pPr>
      <w:rPr>
        <w:rFonts w:ascii="Times New Roman" w:hAnsi="Times New Roman" w:cs="Times New Roman" w:hint="default"/>
      </w:rPr>
    </w:lvl>
    <w:lvl w:ilvl="4" w:tplc="042A0003">
      <w:start w:val="1"/>
      <w:numFmt w:val="bullet"/>
      <w:lvlText w:val="o"/>
      <w:lvlJc w:val="left"/>
      <w:pPr>
        <w:ind w:left="4280" w:hanging="360"/>
      </w:pPr>
      <w:rPr>
        <w:rFonts w:ascii="Courier New" w:hAnsi="Courier New" w:cs="Courier New" w:hint="default"/>
      </w:rPr>
    </w:lvl>
    <w:lvl w:ilvl="5" w:tplc="042A0005">
      <w:start w:val="1"/>
      <w:numFmt w:val="bullet"/>
      <w:lvlText w:val=""/>
      <w:lvlJc w:val="left"/>
      <w:pPr>
        <w:ind w:left="5000" w:hanging="360"/>
      </w:pPr>
      <w:rPr>
        <w:rFonts w:ascii="Times New Roman" w:hAnsi="Times New Roman" w:cs="Times New Roman" w:hint="default"/>
      </w:rPr>
    </w:lvl>
    <w:lvl w:ilvl="6" w:tplc="042A0001">
      <w:start w:val="1"/>
      <w:numFmt w:val="bullet"/>
      <w:lvlText w:val=""/>
      <w:lvlJc w:val="left"/>
      <w:pPr>
        <w:ind w:left="5720" w:hanging="360"/>
      </w:pPr>
      <w:rPr>
        <w:rFonts w:ascii="Times New Roman" w:hAnsi="Times New Roman" w:cs="Times New Roman" w:hint="default"/>
      </w:rPr>
    </w:lvl>
    <w:lvl w:ilvl="7" w:tplc="042A0003">
      <w:start w:val="1"/>
      <w:numFmt w:val="bullet"/>
      <w:lvlText w:val="o"/>
      <w:lvlJc w:val="left"/>
      <w:pPr>
        <w:ind w:left="6440" w:hanging="360"/>
      </w:pPr>
      <w:rPr>
        <w:rFonts w:ascii="Courier New" w:hAnsi="Courier New" w:cs="Courier New" w:hint="default"/>
      </w:rPr>
    </w:lvl>
    <w:lvl w:ilvl="8" w:tplc="042A0005">
      <w:start w:val="1"/>
      <w:numFmt w:val="bullet"/>
      <w:lvlText w:val=""/>
      <w:lvlJc w:val="left"/>
      <w:pPr>
        <w:ind w:left="7160" w:hanging="360"/>
      </w:pPr>
      <w:rPr>
        <w:rFonts w:ascii="Times New Roman" w:hAnsi="Times New Roman" w:cs="Times New Roman" w:hint="default"/>
      </w:rPr>
    </w:lvl>
  </w:abstractNum>
  <w:abstractNum w:abstractNumId="55" w15:restartNumberingAfterBreak="0">
    <w:nsid w:val="61612291"/>
    <w:multiLevelType w:val="multilevel"/>
    <w:tmpl w:val="BA6E9B7A"/>
    <w:lvl w:ilvl="0">
      <w:start w:val="5"/>
      <w:numFmt w:val="none"/>
      <w:lvlText w:val="H×nh 2.1. "/>
      <w:lvlJc w:val="center"/>
      <w:pPr>
        <w:tabs>
          <w:tab w:val="num" w:pos="284"/>
        </w:tabs>
        <w:ind w:left="284" w:hanging="284"/>
      </w:pPr>
      <w:rPr>
        <w:rFonts w:ascii=".VnTime" w:hAnsi=".VnTime" w:hint="default"/>
        <w:b/>
        <w:i w:val="0"/>
        <w:sz w:val="26"/>
        <w:szCs w:val="26"/>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List3"/>
      <w:lvlText w:val="H×nh 2.%2."/>
      <w:lvlJc w:val="center"/>
      <w:pPr>
        <w:tabs>
          <w:tab w:val="num" w:pos="57"/>
        </w:tabs>
        <w:ind w:left="0" w:firstLine="0"/>
      </w:pPr>
      <w:rPr>
        <w:rFonts w:ascii=".VnTime" w:hAnsi=".VnTime" w:hint="default"/>
        <w:b/>
        <w:i w:val="0"/>
        <w:sz w:val="26"/>
        <w:szCs w:val="26"/>
      </w:rPr>
    </w:lvl>
    <w:lvl w:ilvl="2">
      <w:start w:val="5"/>
      <w:numFmt w:val="decimal"/>
      <w:lvlText w:val="%1.%2.%3."/>
      <w:lvlJc w:val="left"/>
      <w:pPr>
        <w:tabs>
          <w:tab w:val="num" w:pos="3340"/>
        </w:tabs>
        <w:ind w:left="2764" w:hanging="504"/>
      </w:pPr>
      <w:rPr>
        <w:rFonts w:hint="default"/>
      </w:rPr>
    </w:lvl>
    <w:lvl w:ilvl="3">
      <w:start w:val="1"/>
      <w:numFmt w:val="decimal"/>
      <w:lvlText w:val="%1.%2.%3.%4."/>
      <w:lvlJc w:val="left"/>
      <w:pPr>
        <w:tabs>
          <w:tab w:val="num" w:pos="3700"/>
        </w:tabs>
        <w:ind w:left="4648" w:hanging="2948"/>
      </w:pPr>
      <w:rPr>
        <w:rFonts w:ascii=".VnTime" w:hAnsi=".VnTime" w:hint="default"/>
        <w:b w:val="0"/>
        <w:i/>
        <w:sz w:val="26"/>
        <w:szCs w:val="26"/>
      </w:rPr>
    </w:lvl>
    <w:lvl w:ilvl="4">
      <w:start w:val="1"/>
      <w:numFmt w:val="decimal"/>
      <w:lvlText w:val="%1.%2.%3.%4.%5."/>
      <w:lvlJc w:val="left"/>
      <w:pPr>
        <w:tabs>
          <w:tab w:val="num" w:pos="4420"/>
        </w:tabs>
        <w:ind w:left="3772" w:hanging="792"/>
      </w:pPr>
      <w:rPr>
        <w:rFonts w:hint="default"/>
      </w:rPr>
    </w:lvl>
    <w:lvl w:ilvl="5">
      <w:start w:val="1"/>
      <w:numFmt w:val="decimal"/>
      <w:lvlText w:val="%1.%2.%3.%4.%5.%6."/>
      <w:lvlJc w:val="left"/>
      <w:pPr>
        <w:tabs>
          <w:tab w:val="num" w:pos="4780"/>
        </w:tabs>
        <w:ind w:left="4276" w:hanging="936"/>
      </w:pPr>
      <w:rPr>
        <w:rFonts w:hint="default"/>
      </w:rPr>
    </w:lvl>
    <w:lvl w:ilvl="6">
      <w:start w:val="1"/>
      <w:numFmt w:val="decimal"/>
      <w:lvlText w:val="%1.%2.%3.%4.%5.%6.%7."/>
      <w:lvlJc w:val="left"/>
      <w:pPr>
        <w:tabs>
          <w:tab w:val="num" w:pos="5500"/>
        </w:tabs>
        <w:ind w:left="4780" w:hanging="1080"/>
      </w:pPr>
      <w:rPr>
        <w:rFonts w:hint="default"/>
      </w:rPr>
    </w:lvl>
    <w:lvl w:ilvl="7">
      <w:start w:val="1"/>
      <w:numFmt w:val="decimal"/>
      <w:lvlText w:val="%1.%2.%3.%4.%5.%6.%7.%8."/>
      <w:lvlJc w:val="left"/>
      <w:pPr>
        <w:tabs>
          <w:tab w:val="num" w:pos="6220"/>
        </w:tabs>
        <w:ind w:left="5284" w:hanging="1224"/>
      </w:pPr>
      <w:rPr>
        <w:rFonts w:hint="default"/>
      </w:rPr>
    </w:lvl>
    <w:lvl w:ilvl="8">
      <w:start w:val="1"/>
      <w:numFmt w:val="decimal"/>
      <w:lvlText w:val="%1.%2.%3.%4.%5.%6.%7.%8.%9."/>
      <w:lvlJc w:val="left"/>
      <w:pPr>
        <w:tabs>
          <w:tab w:val="num" w:pos="6580"/>
        </w:tabs>
        <w:ind w:left="5860" w:hanging="1440"/>
      </w:pPr>
      <w:rPr>
        <w:rFonts w:hint="default"/>
      </w:rPr>
    </w:lvl>
  </w:abstractNum>
  <w:abstractNum w:abstractNumId="56"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57" w15:restartNumberingAfterBreak="0">
    <w:nsid w:val="64A54A6A"/>
    <w:multiLevelType w:val="hybridMultilevel"/>
    <w:tmpl w:val="58D44414"/>
    <w:lvl w:ilvl="0" w:tplc="6B806ED4">
      <w:start w:val="1"/>
      <w:numFmt w:val="bullet"/>
      <w:pStyle w:val="a0"/>
      <w:lvlText w:val=""/>
      <w:lvlJc w:val="left"/>
      <w:pPr>
        <w:ind w:left="944"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58" w15:restartNumberingAfterBreak="0">
    <w:nsid w:val="65105B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7B968DD"/>
    <w:multiLevelType w:val="hybridMultilevel"/>
    <w:tmpl w:val="2E747306"/>
    <w:styleLink w:val="My1131"/>
    <w:lvl w:ilvl="0" w:tplc="1BFE6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717395"/>
    <w:multiLevelType w:val="singleLevel"/>
    <w:tmpl w:val="5F8C1344"/>
    <w:lvl w:ilvl="0">
      <w:start w:val="1"/>
      <w:numFmt w:val="bullet"/>
      <w:pStyle w:val="Bulet"/>
      <w:lvlText w:val=""/>
      <w:lvlJc w:val="left"/>
      <w:pPr>
        <w:tabs>
          <w:tab w:val="num" w:pos="747"/>
        </w:tabs>
        <w:ind w:left="747" w:hanging="567"/>
      </w:pPr>
      <w:rPr>
        <w:rFonts w:ascii="Symbol" w:hAnsi="Symbol" w:hint="default"/>
      </w:rPr>
    </w:lvl>
  </w:abstractNum>
  <w:abstractNum w:abstractNumId="61" w15:restartNumberingAfterBreak="0">
    <w:nsid w:val="71D013B5"/>
    <w:multiLevelType w:val="multilevel"/>
    <w:tmpl w:val="CCCE754E"/>
    <w:lvl w:ilvl="0">
      <w:start w:val="1"/>
      <w:numFmt w:val="decimal"/>
      <w:pStyle w:val="A1"/>
      <w:suff w:val="space"/>
      <w:lvlText w:val="%1."/>
      <w:lvlJc w:val="left"/>
      <w:pPr>
        <w:ind w:left="0" w:firstLine="0"/>
      </w:pPr>
      <w:rPr>
        <w:rFonts w:ascii="Times New Roman" w:hAnsi="Times New Roman" w:hint="default"/>
        <w:b/>
        <w:i w:val="0"/>
        <w:sz w:val="26"/>
        <w:szCs w:val="26"/>
      </w:rPr>
    </w:lvl>
    <w:lvl w:ilvl="1">
      <w:start w:val="1"/>
      <w:numFmt w:val="decimal"/>
      <w:pStyle w:val="A2"/>
      <w:suff w:val="space"/>
      <w:lvlText w:val="%1.%2"/>
      <w:lvlJc w:val="left"/>
      <w:pPr>
        <w:ind w:left="0" w:firstLine="0"/>
      </w:pPr>
      <w:rPr>
        <w:rFonts w:ascii="Times New Roman Bold" w:hAnsi="Times New Roman Bold" w:hint="default"/>
        <w:b/>
        <w:i w:val="0"/>
      </w:rPr>
    </w:lvl>
    <w:lvl w:ilvl="2">
      <w:start w:val="1"/>
      <w:numFmt w:val="decimal"/>
      <w:pStyle w:val="A3"/>
      <w:suff w:val="space"/>
      <w:lvlText w:val="%1.%2.%3."/>
      <w:lvlJc w:val="left"/>
      <w:pPr>
        <w:ind w:left="0" w:firstLine="0"/>
      </w:pPr>
      <w:rPr>
        <w:rFonts w:ascii="Times New Roman Bold" w:hAnsi="Times New Roman Bold" w:cs="Times New Roman" w:hint="default"/>
        <w:b/>
        <w:i w:val="0"/>
        <w:color w:val="auto"/>
      </w:rPr>
    </w:lvl>
    <w:lvl w:ilvl="3">
      <w:start w:val="1"/>
      <w:numFmt w:val="decimal"/>
      <w:pStyle w:val="A4"/>
      <w:suff w:val="space"/>
      <w:lvlText w:val="%1.%2.%3.%4."/>
      <w:lvlJc w:val="left"/>
      <w:pPr>
        <w:ind w:left="0" w:firstLine="0"/>
      </w:pPr>
      <w:rPr>
        <w:rFonts w:ascii="Times New Roman Bold" w:hAnsi="Times New Roman Bold" w:hint="default"/>
        <w:b w:val="0"/>
        <w:i w:val="0"/>
      </w:rPr>
    </w:lvl>
    <w:lvl w:ilvl="4">
      <w:start w:val="1"/>
      <w:numFmt w:val="lowerLetter"/>
      <w:pStyle w:val="A5"/>
      <w:suff w:val="space"/>
      <w:lvlText w:val="%5."/>
      <w:lvlJc w:val="left"/>
      <w:pPr>
        <w:ind w:left="0" w:firstLine="0"/>
      </w:pPr>
      <w:rPr>
        <w:rFonts w:ascii="Times New Roman" w:eastAsia="MS Mincho" w:hAnsi="Times New Roman" w:cs="Times New Roman"/>
        <w:b/>
        <w:i w:val="0"/>
      </w:rPr>
    </w:lvl>
    <w:lvl w:ilvl="5">
      <w:start w:val="1"/>
      <w:numFmt w:val="none"/>
      <w:pStyle w:val="A6"/>
      <w:suff w:val="space"/>
      <w:lvlText w:val="-"/>
      <w:lvlJc w:val="left"/>
      <w:pPr>
        <w:ind w:left="0" w:firstLine="284"/>
      </w:pPr>
      <w:rPr>
        <w:rFonts w:hint="default"/>
      </w:rPr>
    </w:lvl>
    <w:lvl w:ilvl="6">
      <w:start w:val="1"/>
      <w:numFmt w:val="none"/>
      <w:pStyle w:val="A7"/>
      <w:suff w:val="space"/>
      <w:lvlText w:val="+"/>
      <w:lvlJc w:val="left"/>
      <w:pPr>
        <w:ind w:left="6237" w:firstLine="284"/>
      </w:pPr>
      <w:rPr>
        <w:rFonts w:hint="default"/>
        <w:b w:val="0"/>
      </w:rPr>
    </w:lvl>
    <w:lvl w:ilvl="7">
      <w:start w:val="1"/>
      <w:numFmt w:val="none"/>
      <w:pStyle w:val="A8"/>
      <w:suff w:val="nothing"/>
      <w:lvlText w:val=""/>
      <w:lvlJc w:val="left"/>
      <w:pPr>
        <w:ind w:left="0" w:firstLine="567"/>
      </w:pPr>
      <w:rPr>
        <w:rFonts w:hint="default"/>
      </w:rPr>
    </w:lvl>
    <w:lvl w:ilvl="8">
      <w:start w:val="1"/>
      <w:numFmt w:val="lowerLetter"/>
      <w:lvlRestart w:val="0"/>
      <w:pStyle w:val="A9"/>
      <w:suff w:val="space"/>
      <w:lvlText w:val="%9."/>
      <w:lvlJc w:val="left"/>
      <w:pPr>
        <w:ind w:left="0" w:firstLine="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44B34C3"/>
    <w:multiLevelType w:val="multilevel"/>
    <w:tmpl w:val="BCEA0A3E"/>
    <w:lvl w:ilvl="0">
      <w:start w:val="1"/>
      <w:numFmt w:val="none"/>
      <w:pStyle w:val="StyleHeading1TimesNewRomanCenteredLeft0cm1"/>
      <w:lvlText w:val=""/>
      <w:lvlJc w:val="left"/>
      <w:pPr>
        <w:tabs>
          <w:tab w:val="num" w:pos="360"/>
        </w:tabs>
        <w:ind w:left="360" w:hanging="360"/>
      </w:pPr>
      <w:rPr>
        <w:rFonts w:hint="default"/>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440"/>
        </w:tabs>
        <w:ind w:left="1224" w:hanging="504"/>
      </w:pPr>
      <w:rPr>
        <w:rFonts w:hint="default"/>
      </w:rPr>
    </w:lvl>
    <w:lvl w:ilvl="3">
      <w:start w:val="1"/>
      <w:numFmt w:val="decimal"/>
      <w:lvlText w:val="%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74595020"/>
    <w:multiLevelType w:val="multilevel"/>
    <w:tmpl w:val="9FB2F942"/>
    <w:lvl w:ilvl="0">
      <w:start w:val="1"/>
      <w:numFmt w:val="decimal"/>
      <w:pStyle w:val="ADBNormalPara"/>
      <w:lvlText w:val="%1."/>
      <w:lvlJc w:val="left"/>
      <w:pPr>
        <w:tabs>
          <w:tab w:val="num" w:pos="360"/>
        </w:tabs>
        <w:ind w:left="0" w:firstLine="0"/>
      </w:pPr>
      <w:rPr>
        <w:rFonts w:hint="default"/>
      </w:rPr>
    </w:lvl>
    <w:lvl w:ilvl="1">
      <w:start w:val="1"/>
      <w:numFmt w:val="lowerLetter"/>
      <w:lvlText w:val="%2)"/>
      <w:lvlJc w:val="left"/>
      <w:pPr>
        <w:tabs>
          <w:tab w:val="num" w:pos="1069"/>
        </w:tabs>
        <w:ind w:left="1069" w:hanging="360"/>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69618AC"/>
    <w:multiLevelType w:val="hybridMultilevel"/>
    <w:tmpl w:val="57E6A4A6"/>
    <w:lvl w:ilvl="0" w:tplc="FFFFFFFF">
      <w:start w:val="1"/>
      <w:numFmt w:val="decimal"/>
      <w:pStyle w:val="CommentSubject1"/>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0009CA"/>
    <w:multiLevelType w:val="multilevel"/>
    <w:tmpl w:val="E0105F74"/>
    <w:lvl w:ilvl="0">
      <w:start w:val="2"/>
      <w:numFmt w:val="decimal"/>
      <w:pStyle w:val="K2"/>
      <w:lvlText w:val="%1."/>
      <w:lvlJc w:val="left"/>
      <w:pPr>
        <w:tabs>
          <w:tab w:val="num" w:pos="1110"/>
        </w:tabs>
        <w:ind w:left="1110" w:hanging="51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pStyle w:val="K2"/>
      <w:lvlText w:val="1.4.%3."/>
      <w:lvlJc w:val="left"/>
      <w:pPr>
        <w:tabs>
          <w:tab w:val="num" w:pos="1276"/>
        </w:tabs>
        <w:ind w:left="1276" w:hanging="709"/>
      </w:pPr>
      <w:rPr>
        <w:rFonts w:cs="Times New Roman" w:hint="default"/>
      </w:rPr>
    </w:lvl>
    <w:lvl w:ilvl="3">
      <w:start w:val="1"/>
      <w:numFmt w:val="decimal"/>
      <w:lvlText w:val="%1.%2.%3.%4."/>
      <w:lvlJc w:val="left"/>
      <w:pPr>
        <w:tabs>
          <w:tab w:val="num" w:pos="1680"/>
        </w:tabs>
        <w:ind w:left="1680" w:hanging="1080"/>
      </w:pPr>
      <w:rPr>
        <w:rFonts w:cs="Times New Roman"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040"/>
        </w:tabs>
        <w:ind w:left="2040" w:hanging="1440"/>
      </w:pPr>
      <w:rPr>
        <w:rFonts w:cs="Times New Roman" w:hint="default"/>
      </w:rPr>
    </w:lvl>
    <w:lvl w:ilvl="7">
      <w:start w:val="1"/>
      <w:numFmt w:val="decimal"/>
      <w:lvlText w:val="%1.%2.%3.%4.%5.%6.%7.%8."/>
      <w:lvlJc w:val="left"/>
      <w:pPr>
        <w:tabs>
          <w:tab w:val="num" w:pos="2400"/>
        </w:tabs>
        <w:ind w:left="2400" w:hanging="1800"/>
      </w:pPr>
      <w:rPr>
        <w:rFonts w:cs="Times New Roman" w:hint="default"/>
      </w:rPr>
    </w:lvl>
    <w:lvl w:ilvl="8">
      <w:start w:val="1"/>
      <w:numFmt w:val="decimal"/>
      <w:lvlText w:val="%1.%2.%3.%4.%5.%6.%7.%8.%9."/>
      <w:lvlJc w:val="left"/>
      <w:pPr>
        <w:tabs>
          <w:tab w:val="num" w:pos="2400"/>
        </w:tabs>
        <w:ind w:left="2400" w:hanging="1800"/>
      </w:pPr>
      <w:rPr>
        <w:rFonts w:cs="Times New Roman" w:hint="default"/>
      </w:rPr>
    </w:lvl>
  </w:abstractNum>
  <w:abstractNum w:abstractNumId="66" w15:restartNumberingAfterBreak="0">
    <w:nsid w:val="7848243E"/>
    <w:multiLevelType w:val="hybridMultilevel"/>
    <w:tmpl w:val="550ADDF0"/>
    <w:lvl w:ilvl="0" w:tplc="DD165144">
      <w:numFmt w:val="bullet"/>
      <w:pStyle w:val="n1"/>
      <w:lvlText w:val="-"/>
      <w:lvlJc w:val="left"/>
      <w:pPr>
        <w:tabs>
          <w:tab w:val="num" w:pos="1495"/>
        </w:tabs>
        <w:ind w:left="1495" w:hanging="360"/>
      </w:pPr>
      <w:rPr>
        <w:rFonts w:ascii="Times New Roman" w:eastAsia="Times New Roman" w:hAnsi="Times New Roman" w:cs="Times New Roman"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6"/>
  </w:num>
  <w:num w:numId="2">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63"/>
  </w:num>
  <w:num w:numId="5">
    <w:abstractNumId w:val="50"/>
  </w:num>
  <w:num w:numId="6">
    <w:abstractNumId w:val="8"/>
  </w:num>
  <w:num w:numId="7">
    <w:abstractNumId w:val="7"/>
    <w:lvlOverride w:ilvl="0">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8"/>
  </w:num>
  <w:num w:numId="12">
    <w:abstractNumId w:val="55"/>
  </w:num>
  <w:num w:numId="13">
    <w:abstractNumId w:val="36"/>
  </w:num>
  <w:num w:numId="14">
    <w:abstractNumId w:val="22"/>
  </w:num>
  <w:num w:numId="15">
    <w:abstractNumId w:val="19"/>
  </w:num>
  <w:num w:numId="16">
    <w:abstractNumId w:val="11"/>
  </w:num>
  <w:num w:numId="17">
    <w:abstractNumId w:val="5"/>
  </w:num>
  <w:num w:numId="18">
    <w:abstractNumId w:val="4"/>
  </w:num>
  <w:num w:numId="19">
    <w:abstractNumId w:val="43"/>
  </w:num>
  <w:num w:numId="20">
    <w:abstractNumId w:val="30"/>
  </w:num>
  <w:num w:numId="21">
    <w:abstractNumId w:val="44"/>
  </w:num>
  <w:num w:numId="22">
    <w:abstractNumId w:val="47"/>
  </w:num>
  <w:num w:numId="23">
    <w:abstractNumId w:val="52"/>
  </w:num>
  <w:num w:numId="24">
    <w:abstractNumId w:val="41"/>
  </w:num>
  <w:num w:numId="25">
    <w:abstractNumId w:val="58"/>
  </w:num>
  <w:num w:numId="26">
    <w:abstractNumId w:val="26"/>
  </w:num>
  <w:num w:numId="27">
    <w:abstractNumId w:val="1"/>
  </w:num>
  <w:num w:numId="28">
    <w:abstractNumId w:val="0"/>
  </w:num>
  <w:num w:numId="29">
    <w:abstractNumId w:val="2"/>
  </w:num>
  <w:num w:numId="30">
    <w:abstractNumId w:val="3"/>
  </w:num>
  <w:num w:numId="31">
    <w:abstractNumId w:val="46"/>
  </w:num>
  <w:num w:numId="32">
    <w:abstractNumId w:val="14"/>
  </w:num>
  <w:num w:numId="33">
    <w:abstractNumId w:val="25"/>
  </w:num>
  <w:num w:numId="34">
    <w:abstractNumId w:val="13"/>
  </w:num>
  <w:num w:numId="35">
    <w:abstractNumId w:val="35"/>
  </w:num>
  <w:num w:numId="36">
    <w:abstractNumId w:val="20"/>
  </w:num>
  <w:num w:numId="37">
    <w:abstractNumId w:val="31"/>
  </w:num>
  <w:num w:numId="38">
    <w:abstractNumId w:val="60"/>
  </w:num>
  <w:num w:numId="39">
    <w:abstractNumId w:val="16"/>
  </w:num>
  <w:num w:numId="40">
    <w:abstractNumId w:val="66"/>
  </w:num>
  <w:num w:numId="41">
    <w:abstractNumId w:val="49"/>
  </w:num>
  <w:num w:numId="42">
    <w:abstractNumId w:val="54"/>
  </w:num>
  <w:num w:numId="43">
    <w:abstractNumId w:val="27"/>
  </w:num>
  <w:num w:numId="44">
    <w:abstractNumId w:val="15"/>
  </w:num>
  <w:num w:numId="45">
    <w:abstractNumId w:val="12"/>
  </w:num>
  <w:num w:numId="46">
    <w:abstractNumId w:val="17"/>
  </w:num>
  <w:num w:numId="47">
    <w:abstractNumId w:val="57"/>
  </w:num>
  <w:num w:numId="48">
    <w:abstractNumId w:val="34"/>
  </w:num>
  <w:num w:numId="49">
    <w:abstractNumId w:val="32"/>
  </w:num>
  <w:num w:numId="50">
    <w:abstractNumId w:val="62"/>
  </w:num>
  <w:num w:numId="51">
    <w:abstractNumId w:val="65"/>
  </w:num>
  <w:num w:numId="52">
    <w:abstractNumId w:val="48"/>
  </w:num>
  <w:num w:numId="53">
    <w:abstractNumId w:val="56"/>
  </w:num>
  <w:num w:numId="54">
    <w:abstractNumId w:val="64"/>
  </w:num>
  <w:num w:numId="55">
    <w:abstractNumId w:val="18"/>
  </w:num>
  <w:num w:numId="56">
    <w:abstractNumId w:val="23"/>
  </w:num>
  <w:num w:numId="57">
    <w:abstractNumId w:val="61"/>
  </w:num>
  <w:num w:numId="58">
    <w:abstractNumId w:val="59"/>
  </w:num>
  <w:num w:numId="59">
    <w:abstractNumId w:val="53"/>
  </w:num>
  <w:num w:numId="60">
    <w:abstractNumId w:val="51"/>
  </w:num>
  <w:num w:numId="61">
    <w:abstractNumId w:val="10"/>
  </w:num>
  <w:num w:numId="62">
    <w:abstractNumId w:val="40"/>
  </w:num>
  <w:num w:numId="63">
    <w:abstractNumId w:val="42"/>
  </w:num>
  <w:num w:numId="64">
    <w:abstractNumId w:val="21"/>
  </w:num>
  <w:num w:numId="65">
    <w:abstractNumId w:val="9"/>
  </w:num>
  <w:num w:numId="66">
    <w:abstractNumId w:val="45"/>
  </w:num>
  <w:num w:numId="67">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F7"/>
    <w:rsid w:val="00001549"/>
    <w:rsid w:val="000022C9"/>
    <w:rsid w:val="00003403"/>
    <w:rsid w:val="0000396A"/>
    <w:rsid w:val="0000435D"/>
    <w:rsid w:val="00004DF8"/>
    <w:rsid w:val="0000590F"/>
    <w:rsid w:val="00006EEA"/>
    <w:rsid w:val="000164A1"/>
    <w:rsid w:val="00016DCE"/>
    <w:rsid w:val="00017549"/>
    <w:rsid w:val="000175F0"/>
    <w:rsid w:val="0002070A"/>
    <w:rsid w:val="00024B59"/>
    <w:rsid w:val="00025E7C"/>
    <w:rsid w:val="000268B1"/>
    <w:rsid w:val="00026FEB"/>
    <w:rsid w:val="000306E7"/>
    <w:rsid w:val="00031AAD"/>
    <w:rsid w:val="00032024"/>
    <w:rsid w:val="00033AED"/>
    <w:rsid w:val="00033F94"/>
    <w:rsid w:val="0003400D"/>
    <w:rsid w:val="000343D8"/>
    <w:rsid w:val="00036545"/>
    <w:rsid w:val="000417AA"/>
    <w:rsid w:val="0004361F"/>
    <w:rsid w:val="00043A7E"/>
    <w:rsid w:val="000462BD"/>
    <w:rsid w:val="00046A30"/>
    <w:rsid w:val="000502F2"/>
    <w:rsid w:val="0005058E"/>
    <w:rsid w:val="00050C71"/>
    <w:rsid w:val="00051316"/>
    <w:rsid w:val="00051991"/>
    <w:rsid w:val="0005572A"/>
    <w:rsid w:val="00055EB2"/>
    <w:rsid w:val="000564B4"/>
    <w:rsid w:val="0006747F"/>
    <w:rsid w:val="00072903"/>
    <w:rsid w:val="00072BB0"/>
    <w:rsid w:val="00074754"/>
    <w:rsid w:val="00074973"/>
    <w:rsid w:val="000766BC"/>
    <w:rsid w:val="00077C1D"/>
    <w:rsid w:val="000806F9"/>
    <w:rsid w:val="00081AB2"/>
    <w:rsid w:val="00082ABE"/>
    <w:rsid w:val="000847E5"/>
    <w:rsid w:val="00087649"/>
    <w:rsid w:val="0009024F"/>
    <w:rsid w:val="00092B84"/>
    <w:rsid w:val="000933C4"/>
    <w:rsid w:val="0009360F"/>
    <w:rsid w:val="0009475A"/>
    <w:rsid w:val="00095F0D"/>
    <w:rsid w:val="00097196"/>
    <w:rsid w:val="000A3908"/>
    <w:rsid w:val="000A534B"/>
    <w:rsid w:val="000A6207"/>
    <w:rsid w:val="000A6497"/>
    <w:rsid w:val="000A6572"/>
    <w:rsid w:val="000A685B"/>
    <w:rsid w:val="000A6A18"/>
    <w:rsid w:val="000A7FE8"/>
    <w:rsid w:val="000B3FF2"/>
    <w:rsid w:val="000B4163"/>
    <w:rsid w:val="000B4728"/>
    <w:rsid w:val="000B7509"/>
    <w:rsid w:val="000B7904"/>
    <w:rsid w:val="000C06B1"/>
    <w:rsid w:val="000C4495"/>
    <w:rsid w:val="000C4EF0"/>
    <w:rsid w:val="000C6CC8"/>
    <w:rsid w:val="000C72A2"/>
    <w:rsid w:val="000C7BBD"/>
    <w:rsid w:val="000D135B"/>
    <w:rsid w:val="000D3550"/>
    <w:rsid w:val="000D5136"/>
    <w:rsid w:val="000D6C4C"/>
    <w:rsid w:val="000D6EC1"/>
    <w:rsid w:val="000D766A"/>
    <w:rsid w:val="000D783A"/>
    <w:rsid w:val="000D790E"/>
    <w:rsid w:val="000E059C"/>
    <w:rsid w:val="000E0624"/>
    <w:rsid w:val="000E19F7"/>
    <w:rsid w:val="000E1C20"/>
    <w:rsid w:val="000E3F27"/>
    <w:rsid w:val="000E3FAE"/>
    <w:rsid w:val="000E4493"/>
    <w:rsid w:val="000E4518"/>
    <w:rsid w:val="000E5227"/>
    <w:rsid w:val="000E68C5"/>
    <w:rsid w:val="000E72F5"/>
    <w:rsid w:val="000F0585"/>
    <w:rsid w:val="000F4CBB"/>
    <w:rsid w:val="000F68F4"/>
    <w:rsid w:val="000F75BA"/>
    <w:rsid w:val="001006AE"/>
    <w:rsid w:val="0010200A"/>
    <w:rsid w:val="00103395"/>
    <w:rsid w:val="00105457"/>
    <w:rsid w:val="001072E0"/>
    <w:rsid w:val="00107466"/>
    <w:rsid w:val="001108F5"/>
    <w:rsid w:val="00111277"/>
    <w:rsid w:val="001125F6"/>
    <w:rsid w:val="001127F9"/>
    <w:rsid w:val="00116467"/>
    <w:rsid w:val="00117492"/>
    <w:rsid w:val="001203B4"/>
    <w:rsid w:val="0012405F"/>
    <w:rsid w:val="00124793"/>
    <w:rsid w:val="00126980"/>
    <w:rsid w:val="0012778F"/>
    <w:rsid w:val="00130742"/>
    <w:rsid w:val="001315C4"/>
    <w:rsid w:val="00131972"/>
    <w:rsid w:val="00133404"/>
    <w:rsid w:val="00135245"/>
    <w:rsid w:val="00135625"/>
    <w:rsid w:val="00135667"/>
    <w:rsid w:val="00135FC1"/>
    <w:rsid w:val="0013622A"/>
    <w:rsid w:val="00136524"/>
    <w:rsid w:val="00137801"/>
    <w:rsid w:val="00140716"/>
    <w:rsid w:val="00141569"/>
    <w:rsid w:val="00144D5B"/>
    <w:rsid w:val="00146077"/>
    <w:rsid w:val="0014645B"/>
    <w:rsid w:val="001504E7"/>
    <w:rsid w:val="00150605"/>
    <w:rsid w:val="00151186"/>
    <w:rsid w:val="00152657"/>
    <w:rsid w:val="00152E4C"/>
    <w:rsid w:val="0015360D"/>
    <w:rsid w:val="00154C76"/>
    <w:rsid w:val="001561F6"/>
    <w:rsid w:val="00156C5F"/>
    <w:rsid w:val="00157F7F"/>
    <w:rsid w:val="00160065"/>
    <w:rsid w:val="001633BD"/>
    <w:rsid w:val="00163E64"/>
    <w:rsid w:val="00164010"/>
    <w:rsid w:val="001641C6"/>
    <w:rsid w:val="0016467D"/>
    <w:rsid w:val="001655C3"/>
    <w:rsid w:val="00166252"/>
    <w:rsid w:val="00166474"/>
    <w:rsid w:val="00167BC1"/>
    <w:rsid w:val="001712CB"/>
    <w:rsid w:val="00173F75"/>
    <w:rsid w:val="00174F53"/>
    <w:rsid w:val="00175E27"/>
    <w:rsid w:val="001767D0"/>
    <w:rsid w:val="001767D6"/>
    <w:rsid w:val="001810D2"/>
    <w:rsid w:val="0018143C"/>
    <w:rsid w:val="0018237D"/>
    <w:rsid w:val="001927A7"/>
    <w:rsid w:val="0019314C"/>
    <w:rsid w:val="00193659"/>
    <w:rsid w:val="00196A1F"/>
    <w:rsid w:val="00197F12"/>
    <w:rsid w:val="001A04D0"/>
    <w:rsid w:val="001A2C82"/>
    <w:rsid w:val="001A3B24"/>
    <w:rsid w:val="001A4628"/>
    <w:rsid w:val="001A4681"/>
    <w:rsid w:val="001A55D1"/>
    <w:rsid w:val="001A5C5C"/>
    <w:rsid w:val="001A6CF5"/>
    <w:rsid w:val="001A7B81"/>
    <w:rsid w:val="001B0D82"/>
    <w:rsid w:val="001B173C"/>
    <w:rsid w:val="001B4C0E"/>
    <w:rsid w:val="001B6249"/>
    <w:rsid w:val="001B6F2A"/>
    <w:rsid w:val="001B6FA9"/>
    <w:rsid w:val="001B79CA"/>
    <w:rsid w:val="001C24AC"/>
    <w:rsid w:val="001C311B"/>
    <w:rsid w:val="001C404D"/>
    <w:rsid w:val="001C4F52"/>
    <w:rsid w:val="001C6A46"/>
    <w:rsid w:val="001C7133"/>
    <w:rsid w:val="001C7155"/>
    <w:rsid w:val="001D0132"/>
    <w:rsid w:val="001D0A1E"/>
    <w:rsid w:val="001D3422"/>
    <w:rsid w:val="001D3D66"/>
    <w:rsid w:val="001D53F9"/>
    <w:rsid w:val="001D7806"/>
    <w:rsid w:val="001E0073"/>
    <w:rsid w:val="001E1450"/>
    <w:rsid w:val="001E1D69"/>
    <w:rsid w:val="001E289D"/>
    <w:rsid w:val="001E2939"/>
    <w:rsid w:val="001E29F2"/>
    <w:rsid w:val="001E46A1"/>
    <w:rsid w:val="001E61A9"/>
    <w:rsid w:val="001E6F1D"/>
    <w:rsid w:val="001E70C1"/>
    <w:rsid w:val="001F2CD3"/>
    <w:rsid w:val="001F37AB"/>
    <w:rsid w:val="001F45A6"/>
    <w:rsid w:val="001F47CC"/>
    <w:rsid w:val="001F5F93"/>
    <w:rsid w:val="001F77AB"/>
    <w:rsid w:val="002003DD"/>
    <w:rsid w:val="00201D36"/>
    <w:rsid w:val="00202E6D"/>
    <w:rsid w:val="00203651"/>
    <w:rsid w:val="00205A4E"/>
    <w:rsid w:val="002065CF"/>
    <w:rsid w:val="00206989"/>
    <w:rsid w:val="00206FDD"/>
    <w:rsid w:val="00207DD2"/>
    <w:rsid w:val="0021103E"/>
    <w:rsid w:val="0021306D"/>
    <w:rsid w:val="002130C6"/>
    <w:rsid w:val="00214B64"/>
    <w:rsid w:val="002165B6"/>
    <w:rsid w:val="00216B21"/>
    <w:rsid w:val="002176FF"/>
    <w:rsid w:val="0022055E"/>
    <w:rsid w:val="00221B82"/>
    <w:rsid w:val="00221F8A"/>
    <w:rsid w:val="002220FC"/>
    <w:rsid w:val="00224AEC"/>
    <w:rsid w:val="002262EB"/>
    <w:rsid w:val="00226EB2"/>
    <w:rsid w:val="0022743D"/>
    <w:rsid w:val="00227B2D"/>
    <w:rsid w:val="00231E07"/>
    <w:rsid w:val="0023255A"/>
    <w:rsid w:val="00237172"/>
    <w:rsid w:val="00241C9E"/>
    <w:rsid w:val="00243C88"/>
    <w:rsid w:val="002452EF"/>
    <w:rsid w:val="00246A06"/>
    <w:rsid w:val="00247D3B"/>
    <w:rsid w:val="00251B87"/>
    <w:rsid w:val="002524D7"/>
    <w:rsid w:val="00252BC7"/>
    <w:rsid w:val="00253D8C"/>
    <w:rsid w:val="00253FA6"/>
    <w:rsid w:val="00254F4D"/>
    <w:rsid w:val="002550B1"/>
    <w:rsid w:val="002552F9"/>
    <w:rsid w:val="002572CF"/>
    <w:rsid w:val="002602C3"/>
    <w:rsid w:val="002613C3"/>
    <w:rsid w:val="00263A4C"/>
    <w:rsid w:val="00264BCF"/>
    <w:rsid w:val="002652F6"/>
    <w:rsid w:val="002678E6"/>
    <w:rsid w:val="0027079D"/>
    <w:rsid w:val="002709F1"/>
    <w:rsid w:val="00271E4F"/>
    <w:rsid w:val="002721E3"/>
    <w:rsid w:val="002724AD"/>
    <w:rsid w:val="00273A93"/>
    <w:rsid w:val="00274CCA"/>
    <w:rsid w:val="0027571D"/>
    <w:rsid w:val="00275C0C"/>
    <w:rsid w:val="00277383"/>
    <w:rsid w:val="00277C12"/>
    <w:rsid w:val="002806DE"/>
    <w:rsid w:val="0028668C"/>
    <w:rsid w:val="00286D5D"/>
    <w:rsid w:val="00290E30"/>
    <w:rsid w:val="002940B8"/>
    <w:rsid w:val="00294551"/>
    <w:rsid w:val="00294C21"/>
    <w:rsid w:val="00297144"/>
    <w:rsid w:val="002A05EB"/>
    <w:rsid w:val="002A23B4"/>
    <w:rsid w:val="002A2CAE"/>
    <w:rsid w:val="002B2350"/>
    <w:rsid w:val="002B6403"/>
    <w:rsid w:val="002C0086"/>
    <w:rsid w:val="002C12A8"/>
    <w:rsid w:val="002C55D9"/>
    <w:rsid w:val="002C636E"/>
    <w:rsid w:val="002C6BDC"/>
    <w:rsid w:val="002C6C4A"/>
    <w:rsid w:val="002C73B4"/>
    <w:rsid w:val="002C7B3B"/>
    <w:rsid w:val="002C7F9C"/>
    <w:rsid w:val="002D0277"/>
    <w:rsid w:val="002D477B"/>
    <w:rsid w:val="002D6B8E"/>
    <w:rsid w:val="002D7A4C"/>
    <w:rsid w:val="002D7D00"/>
    <w:rsid w:val="002E017B"/>
    <w:rsid w:val="002E0241"/>
    <w:rsid w:val="002E1058"/>
    <w:rsid w:val="002E1651"/>
    <w:rsid w:val="002E2866"/>
    <w:rsid w:val="002E2C53"/>
    <w:rsid w:val="002E6AA5"/>
    <w:rsid w:val="002E6C6E"/>
    <w:rsid w:val="002F0909"/>
    <w:rsid w:val="002F12C3"/>
    <w:rsid w:val="002F1484"/>
    <w:rsid w:val="002F25C6"/>
    <w:rsid w:val="002F330D"/>
    <w:rsid w:val="002F37F6"/>
    <w:rsid w:val="002F3DD7"/>
    <w:rsid w:val="002F7D8D"/>
    <w:rsid w:val="003006A0"/>
    <w:rsid w:val="00304D09"/>
    <w:rsid w:val="003051BA"/>
    <w:rsid w:val="003053FA"/>
    <w:rsid w:val="00305940"/>
    <w:rsid w:val="0030612F"/>
    <w:rsid w:val="00313D3B"/>
    <w:rsid w:val="003156B7"/>
    <w:rsid w:val="00315DC7"/>
    <w:rsid w:val="00316933"/>
    <w:rsid w:val="0031760A"/>
    <w:rsid w:val="00320698"/>
    <w:rsid w:val="00321A4D"/>
    <w:rsid w:val="00323EB1"/>
    <w:rsid w:val="00324832"/>
    <w:rsid w:val="0033125D"/>
    <w:rsid w:val="00332E94"/>
    <w:rsid w:val="00333512"/>
    <w:rsid w:val="00333E1E"/>
    <w:rsid w:val="003370C2"/>
    <w:rsid w:val="0033742A"/>
    <w:rsid w:val="003376DE"/>
    <w:rsid w:val="00340B02"/>
    <w:rsid w:val="00340DCD"/>
    <w:rsid w:val="003423EE"/>
    <w:rsid w:val="003432B3"/>
    <w:rsid w:val="003434E6"/>
    <w:rsid w:val="00343BCD"/>
    <w:rsid w:val="00344975"/>
    <w:rsid w:val="00346104"/>
    <w:rsid w:val="00351BF4"/>
    <w:rsid w:val="00352044"/>
    <w:rsid w:val="00353CAF"/>
    <w:rsid w:val="00353EC8"/>
    <w:rsid w:val="00354405"/>
    <w:rsid w:val="00354CA0"/>
    <w:rsid w:val="0035537D"/>
    <w:rsid w:val="003574F4"/>
    <w:rsid w:val="00357B8F"/>
    <w:rsid w:val="0036491D"/>
    <w:rsid w:val="00365557"/>
    <w:rsid w:val="00366CE9"/>
    <w:rsid w:val="00372795"/>
    <w:rsid w:val="00372CE2"/>
    <w:rsid w:val="00373CDC"/>
    <w:rsid w:val="00374CF0"/>
    <w:rsid w:val="00374EDB"/>
    <w:rsid w:val="003761A3"/>
    <w:rsid w:val="00384506"/>
    <w:rsid w:val="00384A1A"/>
    <w:rsid w:val="00384CBC"/>
    <w:rsid w:val="003866B6"/>
    <w:rsid w:val="0038685F"/>
    <w:rsid w:val="003878CD"/>
    <w:rsid w:val="003910B0"/>
    <w:rsid w:val="003943B7"/>
    <w:rsid w:val="003944B1"/>
    <w:rsid w:val="003968EC"/>
    <w:rsid w:val="003969BD"/>
    <w:rsid w:val="00396D53"/>
    <w:rsid w:val="00397074"/>
    <w:rsid w:val="00397914"/>
    <w:rsid w:val="00397EFF"/>
    <w:rsid w:val="003A0187"/>
    <w:rsid w:val="003A0F79"/>
    <w:rsid w:val="003A12C2"/>
    <w:rsid w:val="003A25DC"/>
    <w:rsid w:val="003A3112"/>
    <w:rsid w:val="003A5E22"/>
    <w:rsid w:val="003B0844"/>
    <w:rsid w:val="003B14AF"/>
    <w:rsid w:val="003B3D06"/>
    <w:rsid w:val="003B4BA9"/>
    <w:rsid w:val="003B539D"/>
    <w:rsid w:val="003B53AF"/>
    <w:rsid w:val="003B7616"/>
    <w:rsid w:val="003B7789"/>
    <w:rsid w:val="003B78F5"/>
    <w:rsid w:val="003C03F6"/>
    <w:rsid w:val="003C1EA1"/>
    <w:rsid w:val="003C22E6"/>
    <w:rsid w:val="003C5204"/>
    <w:rsid w:val="003C66B6"/>
    <w:rsid w:val="003C6C50"/>
    <w:rsid w:val="003D05A9"/>
    <w:rsid w:val="003D18D5"/>
    <w:rsid w:val="003D1F6C"/>
    <w:rsid w:val="003D3D2B"/>
    <w:rsid w:val="003D4D71"/>
    <w:rsid w:val="003D637F"/>
    <w:rsid w:val="003D6838"/>
    <w:rsid w:val="003D6F48"/>
    <w:rsid w:val="003E0204"/>
    <w:rsid w:val="003E1311"/>
    <w:rsid w:val="003E2D88"/>
    <w:rsid w:val="003E35F1"/>
    <w:rsid w:val="003E36B2"/>
    <w:rsid w:val="003E3A0F"/>
    <w:rsid w:val="003E66A5"/>
    <w:rsid w:val="003E7037"/>
    <w:rsid w:val="003E74EA"/>
    <w:rsid w:val="003E7C5F"/>
    <w:rsid w:val="003F05B1"/>
    <w:rsid w:val="003F16C5"/>
    <w:rsid w:val="003F2D9D"/>
    <w:rsid w:val="003F3A20"/>
    <w:rsid w:val="003F60AD"/>
    <w:rsid w:val="003F61C9"/>
    <w:rsid w:val="003F6CC4"/>
    <w:rsid w:val="003F732B"/>
    <w:rsid w:val="0040097F"/>
    <w:rsid w:val="004017BF"/>
    <w:rsid w:val="0040186D"/>
    <w:rsid w:val="00401A9E"/>
    <w:rsid w:val="00402BB7"/>
    <w:rsid w:val="00403FC4"/>
    <w:rsid w:val="00404210"/>
    <w:rsid w:val="00404DFD"/>
    <w:rsid w:val="00405276"/>
    <w:rsid w:val="00405513"/>
    <w:rsid w:val="00406765"/>
    <w:rsid w:val="004130CD"/>
    <w:rsid w:val="00413BD4"/>
    <w:rsid w:val="0041630D"/>
    <w:rsid w:val="0041650E"/>
    <w:rsid w:val="00421E75"/>
    <w:rsid w:val="00422098"/>
    <w:rsid w:val="004226F9"/>
    <w:rsid w:val="00425D4C"/>
    <w:rsid w:val="00425D64"/>
    <w:rsid w:val="004262BC"/>
    <w:rsid w:val="00426B18"/>
    <w:rsid w:val="00430B35"/>
    <w:rsid w:val="0043525F"/>
    <w:rsid w:val="00435E1A"/>
    <w:rsid w:val="004362EF"/>
    <w:rsid w:val="00443A69"/>
    <w:rsid w:val="0044594A"/>
    <w:rsid w:val="00446445"/>
    <w:rsid w:val="00446656"/>
    <w:rsid w:val="00446776"/>
    <w:rsid w:val="0045098E"/>
    <w:rsid w:val="00451E3C"/>
    <w:rsid w:val="00453597"/>
    <w:rsid w:val="00454C5A"/>
    <w:rsid w:val="00454D73"/>
    <w:rsid w:val="00455BCD"/>
    <w:rsid w:val="00456E24"/>
    <w:rsid w:val="0045783E"/>
    <w:rsid w:val="00460C6F"/>
    <w:rsid w:val="00461434"/>
    <w:rsid w:val="00462811"/>
    <w:rsid w:val="004630F2"/>
    <w:rsid w:val="004637F0"/>
    <w:rsid w:val="0046730C"/>
    <w:rsid w:val="00471D72"/>
    <w:rsid w:val="00472169"/>
    <w:rsid w:val="00473A63"/>
    <w:rsid w:val="00475906"/>
    <w:rsid w:val="00476440"/>
    <w:rsid w:val="00477A23"/>
    <w:rsid w:val="00480BEA"/>
    <w:rsid w:val="004817D3"/>
    <w:rsid w:val="00483511"/>
    <w:rsid w:val="004860AF"/>
    <w:rsid w:val="004871E6"/>
    <w:rsid w:val="004900DA"/>
    <w:rsid w:val="004918D6"/>
    <w:rsid w:val="00491975"/>
    <w:rsid w:val="00491CBD"/>
    <w:rsid w:val="0049484B"/>
    <w:rsid w:val="004954C8"/>
    <w:rsid w:val="00495E4A"/>
    <w:rsid w:val="00497FBF"/>
    <w:rsid w:val="004A0281"/>
    <w:rsid w:val="004A2318"/>
    <w:rsid w:val="004A3437"/>
    <w:rsid w:val="004A4D3C"/>
    <w:rsid w:val="004A7D25"/>
    <w:rsid w:val="004B09E6"/>
    <w:rsid w:val="004B0B72"/>
    <w:rsid w:val="004B1C2D"/>
    <w:rsid w:val="004B3912"/>
    <w:rsid w:val="004B427D"/>
    <w:rsid w:val="004B4605"/>
    <w:rsid w:val="004B5584"/>
    <w:rsid w:val="004B6F6B"/>
    <w:rsid w:val="004C029F"/>
    <w:rsid w:val="004C0FAE"/>
    <w:rsid w:val="004C1F4F"/>
    <w:rsid w:val="004C518A"/>
    <w:rsid w:val="004C57AC"/>
    <w:rsid w:val="004C5FB3"/>
    <w:rsid w:val="004C760D"/>
    <w:rsid w:val="004D0BF3"/>
    <w:rsid w:val="004D1B06"/>
    <w:rsid w:val="004D2CC2"/>
    <w:rsid w:val="004D31BE"/>
    <w:rsid w:val="004D666F"/>
    <w:rsid w:val="004D6F9F"/>
    <w:rsid w:val="004E0600"/>
    <w:rsid w:val="004E2840"/>
    <w:rsid w:val="004E359E"/>
    <w:rsid w:val="004E3B7C"/>
    <w:rsid w:val="004E3D8F"/>
    <w:rsid w:val="004E495B"/>
    <w:rsid w:val="004E5071"/>
    <w:rsid w:val="004E5744"/>
    <w:rsid w:val="004E6E30"/>
    <w:rsid w:val="004E73D8"/>
    <w:rsid w:val="004E77E5"/>
    <w:rsid w:val="004F0596"/>
    <w:rsid w:val="004F09BB"/>
    <w:rsid w:val="004F0B76"/>
    <w:rsid w:val="004F0C2B"/>
    <w:rsid w:val="004F16D2"/>
    <w:rsid w:val="004F20E0"/>
    <w:rsid w:val="004F4E13"/>
    <w:rsid w:val="004F6C9E"/>
    <w:rsid w:val="004F75E0"/>
    <w:rsid w:val="005000AD"/>
    <w:rsid w:val="005004D6"/>
    <w:rsid w:val="00504135"/>
    <w:rsid w:val="00504166"/>
    <w:rsid w:val="005045BE"/>
    <w:rsid w:val="00504BD6"/>
    <w:rsid w:val="005065A9"/>
    <w:rsid w:val="00506BA4"/>
    <w:rsid w:val="00507347"/>
    <w:rsid w:val="00510F30"/>
    <w:rsid w:val="00511E90"/>
    <w:rsid w:val="0051243C"/>
    <w:rsid w:val="00512949"/>
    <w:rsid w:val="00514B7F"/>
    <w:rsid w:val="00515284"/>
    <w:rsid w:val="0051603A"/>
    <w:rsid w:val="00516433"/>
    <w:rsid w:val="00517320"/>
    <w:rsid w:val="0052056D"/>
    <w:rsid w:val="0052399D"/>
    <w:rsid w:val="005261B5"/>
    <w:rsid w:val="005277A3"/>
    <w:rsid w:val="00530329"/>
    <w:rsid w:val="00531A73"/>
    <w:rsid w:val="00532CEF"/>
    <w:rsid w:val="00534182"/>
    <w:rsid w:val="00535F47"/>
    <w:rsid w:val="0053618E"/>
    <w:rsid w:val="00542F8A"/>
    <w:rsid w:val="00543C63"/>
    <w:rsid w:val="0054495F"/>
    <w:rsid w:val="00544EFB"/>
    <w:rsid w:val="00546238"/>
    <w:rsid w:val="00546EAC"/>
    <w:rsid w:val="00547E48"/>
    <w:rsid w:val="00550A84"/>
    <w:rsid w:val="00552F13"/>
    <w:rsid w:val="00553AAA"/>
    <w:rsid w:val="00553FD7"/>
    <w:rsid w:val="00554685"/>
    <w:rsid w:val="005554E5"/>
    <w:rsid w:val="00556023"/>
    <w:rsid w:val="00556E12"/>
    <w:rsid w:val="00561534"/>
    <w:rsid w:val="005627BF"/>
    <w:rsid w:val="00563345"/>
    <w:rsid w:val="00563943"/>
    <w:rsid w:val="00566AD3"/>
    <w:rsid w:val="00567AB6"/>
    <w:rsid w:val="00567C88"/>
    <w:rsid w:val="0057033A"/>
    <w:rsid w:val="00571B19"/>
    <w:rsid w:val="00572098"/>
    <w:rsid w:val="00572205"/>
    <w:rsid w:val="00572972"/>
    <w:rsid w:val="0057357D"/>
    <w:rsid w:val="00576B43"/>
    <w:rsid w:val="0058028A"/>
    <w:rsid w:val="00581CCD"/>
    <w:rsid w:val="00581F65"/>
    <w:rsid w:val="00586367"/>
    <w:rsid w:val="00586CB2"/>
    <w:rsid w:val="00592495"/>
    <w:rsid w:val="00592567"/>
    <w:rsid w:val="00593AA4"/>
    <w:rsid w:val="00594708"/>
    <w:rsid w:val="005948C5"/>
    <w:rsid w:val="00594CB0"/>
    <w:rsid w:val="0059551F"/>
    <w:rsid w:val="005959AF"/>
    <w:rsid w:val="00595A24"/>
    <w:rsid w:val="00595E35"/>
    <w:rsid w:val="005A1248"/>
    <w:rsid w:val="005A1BBC"/>
    <w:rsid w:val="005A42F5"/>
    <w:rsid w:val="005A485D"/>
    <w:rsid w:val="005B08F8"/>
    <w:rsid w:val="005B0FC9"/>
    <w:rsid w:val="005B1619"/>
    <w:rsid w:val="005B1BD8"/>
    <w:rsid w:val="005B1DE8"/>
    <w:rsid w:val="005B2121"/>
    <w:rsid w:val="005B237D"/>
    <w:rsid w:val="005B2526"/>
    <w:rsid w:val="005B464A"/>
    <w:rsid w:val="005B47E4"/>
    <w:rsid w:val="005B5C5C"/>
    <w:rsid w:val="005B5F7F"/>
    <w:rsid w:val="005B5FB7"/>
    <w:rsid w:val="005C092B"/>
    <w:rsid w:val="005C0C3F"/>
    <w:rsid w:val="005C213E"/>
    <w:rsid w:val="005C628A"/>
    <w:rsid w:val="005C6C95"/>
    <w:rsid w:val="005C70EA"/>
    <w:rsid w:val="005C7475"/>
    <w:rsid w:val="005D03FE"/>
    <w:rsid w:val="005D0D80"/>
    <w:rsid w:val="005D0F4E"/>
    <w:rsid w:val="005D0F71"/>
    <w:rsid w:val="005D6A89"/>
    <w:rsid w:val="005D74FB"/>
    <w:rsid w:val="005D7920"/>
    <w:rsid w:val="005D7E09"/>
    <w:rsid w:val="005E0337"/>
    <w:rsid w:val="005E09E6"/>
    <w:rsid w:val="005E41C1"/>
    <w:rsid w:val="005E4769"/>
    <w:rsid w:val="005E4830"/>
    <w:rsid w:val="005E4CE9"/>
    <w:rsid w:val="005E5635"/>
    <w:rsid w:val="005E5AFC"/>
    <w:rsid w:val="005F0AF4"/>
    <w:rsid w:val="005F2B4B"/>
    <w:rsid w:val="005F39EC"/>
    <w:rsid w:val="005F4CC6"/>
    <w:rsid w:val="005F4E0C"/>
    <w:rsid w:val="005F7233"/>
    <w:rsid w:val="00602BA2"/>
    <w:rsid w:val="0060406A"/>
    <w:rsid w:val="00605887"/>
    <w:rsid w:val="00607092"/>
    <w:rsid w:val="00607249"/>
    <w:rsid w:val="006112AB"/>
    <w:rsid w:val="00613324"/>
    <w:rsid w:val="00613C0A"/>
    <w:rsid w:val="0061636E"/>
    <w:rsid w:val="00616EC7"/>
    <w:rsid w:val="006178ED"/>
    <w:rsid w:val="00622E76"/>
    <w:rsid w:val="00622E83"/>
    <w:rsid w:val="0062524B"/>
    <w:rsid w:val="006256A2"/>
    <w:rsid w:val="006269B4"/>
    <w:rsid w:val="00627E46"/>
    <w:rsid w:val="00633F10"/>
    <w:rsid w:val="00635C2A"/>
    <w:rsid w:val="00640EA6"/>
    <w:rsid w:val="00642375"/>
    <w:rsid w:val="00642994"/>
    <w:rsid w:val="0064312E"/>
    <w:rsid w:val="00644995"/>
    <w:rsid w:val="00644ADC"/>
    <w:rsid w:val="0064516B"/>
    <w:rsid w:val="006459C8"/>
    <w:rsid w:val="0064714E"/>
    <w:rsid w:val="00650B74"/>
    <w:rsid w:val="00654C7E"/>
    <w:rsid w:val="0065543E"/>
    <w:rsid w:val="006560C7"/>
    <w:rsid w:val="00657956"/>
    <w:rsid w:val="00657DE7"/>
    <w:rsid w:val="00661568"/>
    <w:rsid w:val="00664B0B"/>
    <w:rsid w:val="00665A0D"/>
    <w:rsid w:val="006665C0"/>
    <w:rsid w:val="0066660D"/>
    <w:rsid w:val="00666A9D"/>
    <w:rsid w:val="00666DE8"/>
    <w:rsid w:val="00672F9D"/>
    <w:rsid w:val="0067364A"/>
    <w:rsid w:val="0067576A"/>
    <w:rsid w:val="0067603E"/>
    <w:rsid w:val="00680213"/>
    <w:rsid w:val="006820A3"/>
    <w:rsid w:val="0068247A"/>
    <w:rsid w:val="00684148"/>
    <w:rsid w:val="00684735"/>
    <w:rsid w:val="0068736A"/>
    <w:rsid w:val="00687BFA"/>
    <w:rsid w:val="00687DDB"/>
    <w:rsid w:val="0069027C"/>
    <w:rsid w:val="00692139"/>
    <w:rsid w:val="0069227A"/>
    <w:rsid w:val="006949AF"/>
    <w:rsid w:val="00695575"/>
    <w:rsid w:val="00695A55"/>
    <w:rsid w:val="0069702D"/>
    <w:rsid w:val="006973F6"/>
    <w:rsid w:val="006A13F7"/>
    <w:rsid w:val="006A302B"/>
    <w:rsid w:val="006A307A"/>
    <w:rsid w:val="006B37D7"/>
    <w:rsid w:val="006B4203"/>
    <w:rsid w:val="006B5861"/>
    <w:rsid w:val="006B6F05"/>
    <w:rsid w:val="006B6F6D"/>
    <w:rsid w:val="006B6FBD"/>
    <w:rsid w:val="006C0408"/>
    <w:rsid w:val="006C04EC"/>
    <w:rsid w:val="006C1B93"/>
    <w:rsid w:val="006C3122"/>
    <w:rsid w:val="006C3545"/>
    <w:rsid w:val="006C3A3E"/>
    <w:rsid w:val="006C3C0C"/>
    <w:rsid w:val="006C42A2"/>
    <w:rsid w:val="006C46FA"/>
    <w:rsid w:val="006D5CE8"/>
    <w:rsid w:val="006D62DF"/>
    <w:rsid w:val="006D6811"/>
    <w:rsid w:val="006D6E06"/>
    <w:rsid w:val="006D7599"/>
    <w:rsid w:val="006E245C"/>
    <w:rsid w:val="006E360C"/>
    <w:rsid w:val="006E4363"/>
    <w:rsid w:val="006E5566"/>
    <w:rsid w:val="006E55ED"/>
    <w:rsid w:val="006E68F5"/>
    <w:rsid w:val="006E7363"/>
    <w:rsid w:val="006F1ACD"/>
    <w:rsid w:val="006F2A42"/>
    <w:rsid w:val="006F45F9"/>
    <w:rsid w:val="006F47A4"/>
    <w:rsid w:val="006F4EF5"/>
    <w:rsid w:val="006F50B9"/>
    <w:rsid w:val="006F5BEC"/>
    <w:rsid w:val="006F69FA"/>
    <w:rsid w:val="006F6B5C"/>
    <w:rsid w:val="006F7E1B"/>
    <w:rsid w:val="007011F6"/>
    <w:rsid w:val="00704673"/>
    <w:rsid w:val="00704FD0"/>
    <w:rsid w:val="00705795"/>
    <w:rsid w:val="00705FDE"/>
    <w:rsid w:val="00706521"/>
    <w:rsid w:val="007077E4"/>
    <w:rsid w:val="0071064E"/>
    <w:rsid w:val="007111C7"/>
    <w:rsid w:val="007114EF"/>
    <w:rsid w:val="00711CBC"/>
    <w:rsid w:val="00714A04"/>
    <w:rsid w:val="007201B6"/>
    <w:rsid w:val="00720683"/>
    <w:rsid w:val="00721A79"/>
    <w:rsid w:val="0072251B"/>
    <w:rsid w:val="00725EC5"/>
    <w:rsid w:val="00726EE3"/>
    <w:rsid w:val="007276D9"/>
    <w:rsid w:val="00732418"/>
    <w:rsid w:val="0073275F"/>
    <w:rsid w:val="00732E33"/>
    <w:rsid w:val="00732F48"/>
    <w:rsid w:val="00733CDB"/>
    <w:rsid w:val="007346E4"/>
    <w:rsid w:val="00740286"/>
    <w:rsid w:val="007415A5"/>
    <w:rsid w:val="00742C89"/>
    <w:rsid w:val="00747F3D"/>
    <w:rsid w:val="00750206"/>
    <w:rsid w:val="00752D90"/>
    <w:rsid w:val="007530FD"/>
    <w:rsid w:val="0075334B"/>
    <w:rsid w:val="00754D98"/>
    <w:rsid w:val="00754F00"/>
    <w:rsid w:val="00755699"/>
    <w:rsid w:val="007558D4"/>
    <w:rsid w:val="00755BB3"/>
    <w:rsid w:val="0075600E"/>
    <w:rsid w:val="00756075"/>
    <w:rsid w:val="0075619E"/>
    <w:rsid w:val="0075752A"/>
    <w:rsid w:val="00761751"/>
    <w:rsid w:val="00761839"/>
    <w:rsid w:val="007620FE"/>
    <w:rsid w:val="00762357"/>
    <w:rsid w:val="007647A6"/>
    <w:rsid w:val="00764B80"/>
    <w:rsid w:val="007652C6"/>
    <w:rsid w:val="00766C1D"/>
    <w:rsid w:val="007679D0"/>
    <w:rsid w:val="00770AFD"/>
    <w:rsid w:val="007722AD"/>
    <w:rsid w:val="007727C6"/>
    <w:rsid w:val="0077390D"/>
    <w:rsid w:val="00774B3D"/>
    <w:rsid w:val="00775D20"/>
    <w:rsid w:val="007763F5"/>
    <w:rsid w:val="00776A6B"/>
    <w:rsid w:val="00776D93"/>
    <w:rsid w:val="00777864"/>
    <w:rsid w:val="00780711"/>
    <w:rsid w:val="00780AA9"/>
    <w:rsid w:val="00782149"/>
    <w:rsid w:val="007833D4"/>
    <w:rsid w:val="0078358A"/>
    <w:rsid w:val="0078378C"/>
    <w:rsid w:val="00784DB3"/>
    <w:rsid w:val="00785D6B"/>
    <w:rsid w:val="007873B1"/>
    <w:rsid w:val="007902F1"/>
    <w:rsid w:val="007912E1"/>
    <w:rsid w:val="00792DCE"/>
    <w:rsid w:val="00793676"/>
    <w:rsid w:val="00794E59"/>
    <w:rsid w:val="007958FA"/>
    <w:rsid w:val="00795F2F"/>
    <w:rsid w:val="00796179"/>
    <w:rsid w:val="007A1640"/>
    <w:rsid w:val="007A4239"/>
    <w:rsid w:val="007A5E07"/>
    <w:rsid w:val="007A71CF"/>
    <w:rsid w:val="007A74F3"/>
    <w:rsid w:val="007A7D92"/>
    <w:rsid w:val="007B26BD"/>
    <w:rsid w:val="007B3C40"/>
    <w:rsid w:val="007B602F"/>
    <w:rsid w:val="007B7526"/>
    <w:rsid w:val="007B7F62"/>
    <w:rsid w:val="007C0925"/>
    <w:rsid w:val="007C20E6"/>
    <w:rsid w:val="007C246D"/>
    <w:rsid w:val="007C36BA"/>
    <w:rsid w:val="007C38FC"/>
    <w:rsid w:val="007C6F83"/>
    <w:rsid w:val="007C7551"/>
    <w:rsid w:val="007D07D5"/>
    <w:rsid w:val="007D1449"/>
    <w:rsid w:val="007D30B4"/>
    <w:rsid w:val="007D4208"/>
    <w:rsid w:val="007D4217"/>
    <w:rsid w:val="007D65A0"/>
    <w:rsid w:val="007E0A1C"/>
    <w:rsid w:val="007E111A"/>
    <w:rsid w:val="007E2AAF"/>
    <w:rsid w:val="007E4A58"/>
    <w:rsid w:val="007E5AB7"/>
    <w:rsid w:val="007E5B9D"/>
    <w:rsid w:val="007E67BF"/>
    <w:rsid w:val="007E6B73"/>
    <w:rsid w:val="007E778D"/>
    <w:rsid w:val="007F0131"/>
    <w:rsid w:val="007F0834"/>
    <w:rsid w:val="007F0C01"/>
    <w:rsid w:val="007F2B7E"/>
    <w:rsid w:val="007F64B3"/>
    <w:rsid w:val="007F6BF6"/>
    <w:rsid w:val="007F74F4"/>
    <w:rsid w:val="00800217"/>
    <w:rsid w:val="00800271"/>
    <w:rsid w:val="008009A6"/>
    <w:rsid w:val="0080100C"/>
    <w:rsid w:val="0080196C"/>
    <w:rsid w:val="00803218"/>
    <w:rsid w:val="00803C6A"/>
    <w:rsid w:val="008053FC"/>
    <w:rsid w:val="00806A42"/>
    <w:rsid w:val="00806C17"/>
    <w:rsid w:val="00811230"/>
    <w:rsid w:val="00811F85"/>
    <w:rsid w:val="008121EF"/>
    <w:rsid w:val="0081435E"/>
    <w:rsid w:val="00815E88"/>
    <w:rsid w:val="00816019"/>
    <w:rsid w:val="00820CFE"/>
    <w:rsid w:val="008212A4"/>
    <w:rsid w:val="00822583"/>
    <w:rsid w:val="0082339F"/>
    <w:rsid w:val="0082720E"/>
    <w:rsid w:val="00831022"/>
    <w:rsid w:val="00831480"/>
    <w:rsid w:val="00831FE3"/>
    <w:rsid w:val="0083286B"/>
    <w:rsid w:val="00833375"/>
    <w:rsid w:val="0083493E"/>
    <w:rsid w:val="00834DEA"/>
    <w:rsid w:val="00835A63"/>
    <w:rsid w:val="00836F40"/>
    <w:rsid w:val="00840505"/>
    <w:rsid w:val="00843914"/>
    <w:rsid w:val="008454D6"/>
    <w:rsid w:val="0084605C"/>
    <w:rsid w:val="008470C0"/>
    <w:rsid w:val="008476D0"/>
    <w:rsid w:val="00850B8B"/>
    <w:rsid w:val="00850D6E"/>
    <w:rsid w:val="00851030"/>
    <w:rsid w:val="008515EA"/>
    <w:rsid w:val="00853059"/>
    <w:rsid w:val="00853164"/>
    <w:rsid w:val="00855FF3"/>
    <w:rsid w:val="00857E90"/>
    <w:rsid w:val="00860517"/>
    <w:rsid w:val="008609E3"/>
    <w:rsid w:val="00862D52"/>
    <w:rsid w:val="0086506F"/>
    <w:rsid w:val="00867DBE"/>
    <w:rsid w:val="008702E1"/>
    <w:rsid w:val="00870792"/>
    <w:rsid w:val="00870BE9"/>
    <w:rsid w:val="0087109D"/>
    <w:rsid w:val="00874299"/>
    <w:rsid w:val="008759E7"/>
    <w:rsid w:val="00877208"/>
    <w:rsid w:val="00880B5F"/>
    <w:rsid w:val="00881848"/>
    <w:rsid w:val="00882C80"/>
    <w:rsid w:val="00882E6B"/>
    <w:rsid w:val="008851E7"/>
    <w:rsid w:val="00885AEB"/>
    <w:rsid w:val="008864E8"/>
    <w:rsid w:val="00890673"/>
    <w:rsid w:val="00890DE3"/>
    <w:rsid w:val="008910C5"/>
    <w:rsid w:val="00893B8F"/>
    <w:rsid w:val="00893EC8"/>
    <w:rsid w:val="0089448C"/>
    <w:rsid w:val="0089708B"/>
    <w:rsid w:val="008A1F5C"/>
    <w:rsid w:val="008A2565"/>
    <w:rsid w:val="008A4133"/>
    <w:rsid w:val="008A419E"/>
    <w:rsid w:val="008A4802"/>
    <w:rsid w:val="008A6590"/>
    <w:rsid w:val="008A751B"/>
    <w:rsid w:val="008A7D53"/>
    <w:rsid w:val="008B06ED"/>
    <w:rsid w:val="008B2E95"/>
    <w:rsid w:val="008B6BCB"/>
    <w:rsid w:val="008B6F2C"/>
    <w:rsid w:val="008B7AE2"/>
    <w:rsid w:val="008C2496"/>
    <w:rsid w:val="008C54C7"/>
    <w:rsid w:val="008C679A"/>
    <w:rsid w:val="008C766D"/>
    <w:rsid w:val="008C7CD2"/>
    <w:rsid w:val="008D0928"/>
    <w:rsid w:val="008D0A7C"/>
    <w:rsid w:val="008D0DAB"/>
    <w:rsid w:val="008D0DB3"/>
    <w:rsid w:val="008D404A"/>
    <w:rsid w:val="008D53E6"/>
    <w:rsid w:val="008D6326"/>
    <w:rsid w:val="008D735C"/>
    <w:rsid w:val="008D760F"/>
    <w:rsid w:val="008E0153"/>
    <w:rsid w:val="008E073F"/>
    <w:rsid w:val="008E154B"/>
    <w:rsid w:val="008E44B9"/>
    <w:rsid w:val="008E4861"/>
    <w:rsid w:val="008E5507"/>
    <w:rsid w:val="008E5CAD"/>
    <w:rsid w:val="008E5D74"/>
    <w:rsid w:val="008E6248"/>
    <w:rsid w:val="008E6361"/>
    <w:rsid w:val="008E6CE7"/>
    <w:rsid w:val="008E7733"/>
    <w:rsid w:val="008F0D48"/>
    <w:rsid w:val="008F11EC"/>
    <w:rsid w:val="008F2009"/>
    <w:rsid w:val="008F2B19"/>
    <w:rsid w:val="008F2CE8"/>
    <w:rsid w:val="008F3269"/>
    <w:rsid w:val="008F51C3"/>
    <w:rsid w:val="008F6D7E"/>
    <w:rsid w:val="009015F9"/>
    <w:rsid w:val="00901FDB"/>
    <w:rsid w:val="00902976"/>
    <w:rsid w:val="00903894"/>
    <w:rsid w:val="00903B8C"/>
    <w:rsid w:val="00904BD4"/>
    <w:rsid w:val="00904E5F"/>
    <w:rsid w:val="00904FE6"/>
    <w:rsid w:val="00905F89"/>
    <w:rsid w:val="00906F26"/>
    <w:rsid w:val="00906FAF"/>
    <w:rsid w:val="00907D3C"/>
    <w:rsid w:val="009100B9"/>
    <w:rsid w:val="009101D6"/>
    <w:rsid w:val="00911284"/>
    <w:rsid w:val="00911341"/>
    <w:rsid w:val="00911A9A"/>
    <w:rsid w:val="00911FFA"/>
    <w:rsid w:val="009137C8"/>
    <w:rsid w:val="00913DD1"/>
    <w:rsid w:val="009140E5"/>
    <w:rsid w:val="00914306"/>
    <w:rsid w:val="00914E21"/>
    <w:rsid w:val="009150F5"/>
    <w:rsid w:val="009179A2"/>
    <w:rsid w:val="00921313"/>
    <w:rsid w:val="00921C57"/>
    <w:rsid w:val="0092326C"/>
    <w:rsid w:val="00923BC0"/>
    <w:rsid w:val="009258F5"/>
    <w:rsid w:val="009267C7"/>
    <w:rsid w:val="009318D2"/>
    <w:rsid w:val="00931AC9"/>
    <w:rsid w:val="00931B2D"/>
    <w:rsid w:val="00936F26"/>
    <w:rsid w:val="00937327"/>
    <w:rsid w:val="00937522"/>
    <w:rsid w:val="0094272B"/>
    <w:rsid w:val="009513EE"/>
    <w:rsid w:val="009535DD"/>
    <w:rsid w:val="00954793"/>
    <w:rsid w:val="0095681B"/>
    <w:rsid w:val="0095689F"/>
    <w:rsid w:val="00956BDD"/>
    <w:rsid w:val="00960109"/>
    <w:rsid w:val="0096019D"/>
    <w:rsid w:val="00960408"/>
    <w:rsid w:val="00960DD0"/>
    <w:rsid w:val="00961817"/>
    <w:rsid w:val="00962C8D"/>
    <w:rsid w:val="009648A7"/>
    <w:rsid w:val="00966400"/>
    <w:rsid w:val="00972236"/>
    <w:rsid w:val="00973E85"/>
    <w:rsid w:val="0097468D"/>
    <w:rsid w:val="00975231"/>
    <w:rsid w:val="0097779D"/>
    <w:rsid w:val="00980383"/>
    <w:rsid w:val="00981A68"/>
    <w:rsid w:val="009834C5"/>
    <w:rsid w:val="00984535"/>
    <w:rsid w:val="00984EE0"/>
    <w:rsid w:val="009861DB"/>
    <w:rsid w:val="00986E88"/>
    <w:rsid w:val="00987616"/>
    <w:rsid w:val="00987F55"/>
    <w:rsid w:val="00991C75"/>
    <w:rsid w:val="0099375C"/>
    <w:rsid w:val="00995962"/>
    <w:rsid w:val="009977E1"/>
    <w:rsid w:val="009A10A8"/>
    <w:rsid w:val="009A1336"/>
    <w:rsid w:val="009A190C"/>
    <w:rsid w:val="009A31FF"/>
    <w:rsid w:val="009A3207"/>
    <w:rsid w:val="009A54F7"/>
    <w:rsid w:val="009A5D86"/>
    <w:rsid w:val="009A67EA"/>
    <w:rsid w:val="009A776F"/>
    <w:rsid w:val="009B094B"/>
    <w:rsid w:val="009B1E33"/>
    <w:rsid w:val="009B27A4"/>
    <w:rsid w:val="009B33DC"/>
    <w:rsid w:val="009B3529"/>
    <w:rsid w:val="009B77F6"/>
    <w:rsid w:val="009B7B27"/>
    <w:rsid w:val="009C0CF3"/>
    <w:rsid w:val="009C12AA"/>
    <w:rsid w:val="009C3B15"/>
    <w:rsid w:val="009C5CBC"/>
    <w:rsid w:val="009D0387"/>
    <w:rsid w:val="009D0E31"/>
    <w:rsid w:val="009D275D"/>
    <w:rsid w:val="009D46E7"/>
    <w:rsid w:val="009D486E"/>
    <w:rsid w:val="009D5B00"/>
    <w:rsid w:val="009E079E"/>
    <w:rsid w:val="009E5F83"/>
    <w:rsid w:val="009F08DD"/>
    <w:rsid w:val="009F0FB4"/>
    <w:rsid w:val="009F1D46"/>
    <w:rsid w:val="009F4BF6"/>
    <w:rsid w:val="009F55E9"/>
    <w:rsid w:val="009F5DA0"/>
    <w:rsid w:val="009F6B7D"/>
    <w:rsid w:val="00A01687"/>
    <w:rsid w:val="00A03601"/>
    <w:rsid w:val="00A03E7E"/>
    <w:rsid w:val="00A04082"/>
    <w:rsid w:val="00A042F7"/>
    <w:rsid w:val="00A04A3E"/>
    <w:rsid w:val="00A04F8E"/>
    <w:rsid w:val="00A05561"/>
    <w:rsid w:val="00A059D4"/>
    <w:rsid w:val="00A060A6"/>
    <w:rsid w:val="00A06282"/>
    <w:rsid w:val="00A069F1"/>
    <w:rsid w:val="00A0752C"/>
    <w:rsid w:val="00A11456"/>
    <w:rsid w:val="00A118EA"/>
    <w:rsid w:val="00A120B0"/>
    <w:rsid w:val="00A13836"/>
    <w:rsid w:val="00A142B4"/>
    <w:rsid w:val="00A152E7"/>
    <w:rsid w:val="00A20B64"/>
    <w:rsid w:val="00A2157F"/>
    <w:rsid w:val="00A21B51"/>
    <w:rsid w:val="00A256FB"/>
    <w:rsid w:val="00A26E23"/>
    <w:rsid w:val="00A310B8"/>
    <w:rsid w:val="00A31E81"/>
    <w:rsid w:val="00A32469"/>
    <w:rsid w:val="00A332B2"/>
    <w:rsid w:val="00A33C13"/>
    <w:rsid w:val="00A35DB6"/>
    <w:rsid w:val="00A37D63"/>
    <w:rsid w:val="00A431D9"/>
    <w:rsid w:val="00A43CF6"/>
    <w:rsid w:val="00A43FAA"/>
    <w:rsid w:val="00A44E9B"/>
    <w:rsid w:val="00A46059"/>
    <w:rsid w:val="00A46203"/>
    <w:rsid w:val="00A473BB"/>
    <w:rsid w:val="00A52DAC"/>
    <w:rsid w:val="00A54330"/>
    <w:rsid w:val="00A55805"/>
    <w:rsid w:val="00A60421"/>
    <w:rsid w:val="00A60AFD"/>
    <w:rsid w:val="00A60E0E"/>
    <w:rsid w:val="00A620C8"/>
    <w:rsid w:val="00A632CE"/>
    <w:rsid w:val="00A63A13"/>
    <w:rsid w:val="00A64655"/>
    <w:rsid w:val="00A66153"/>
    <w:rsid w:val="00A7121B"/>
    <w:rsid w:val="00A71E5F"/>
    <w:rsid w:val="00A72A33"/>
    <w:rsid w:val="00A72C3F"/>
    <w:rsid w:val="00A74946"/>
    <w:rsid w:val="00A74D8E"/>
    <w:rsid w:val="00A74EF4"/>
    <w:rsid w:val="00A75833"/>
    <w:rsid w:val="00A802AA"/>
    <w:rsid w:val="00A817A6"/>
    <w:rsid w:val="00A81D60"/>
    <w:rsid w:val="00A82E42"/>
    <w:rsid w:val="00A84120"/>
    <w:rsid w:val="00A85041"/>
    <w:rsid w:val="00A85934"/>
    <w:rsid w:val="00A8710D"/>
    <w:rsid w:val="00A90220"/>
    <w:rsid w:val="00A907F5"/>
    <w:rsid w:val="00A9154C"/>
    <w:rsid w:val="00A92056"/>
    <w:rsid w:val="00A9245C"/>
    <w:rsid w:val="00A932F2"/>
    <w:rsid w:val="00A941AD"/>
    <w:rsid w:val="00A94D98"/>
    <w:rsid w:val="00A95220"/>
    <w:rsid w:val="00A952E5"/>
    <w:rsid w:val="00A95939"/>
    <w:rsid w:val="00A967BE"/>
    <w:rsid w:val="00AA1AB5"/>
    <w:rsid w:val="00AA1EA2"/>
    <w:rsid w:val="00AA3586"/>
    <w:rsid w:val="00AA448E"/>
    <w:rsid w:val="00AA7A67"/>
    <w:rsid w:val="00AB1B46"/>
    <w:rsid w:val="00AB2312"/>
    <w:rsid w:val="00AB43E2"/>
    <w:rsid w:val="00AB518A"/>
    <w:rsid w:val="00AB57DE"/>
    <w:rsid w:val="00AB5D79"/>
    <w:rsid w:val="00AB5E85"/>
    <w:rsid w:val="00AB606E"/>
    <w:rsid w:val="00AB6E95"/>
    <w:rsid w:val="00AB6F0B"/>
    <w:rsid w:val="00AB74C2"/>
    <w:rsid w:val="00AC0BC5"/>
    <w:rsid w:val="00AC50DD"/>
    <w:rsid w:val="00AC52F6"/>
    <w:rsid w:val="00AD183F"/>
    <w:rsid w:val="00AD1F1C"/>
    <w:rsid w:val="00AD1F91"/>
    <w:rsid w:val="00AD2737"/>
    <w:rsid w:val="00AD2E39"/>
    <w:rsid w:val="00AD33BA"/>
    <w:rsid w:val="00AD359D"/>
    <w:rsid w:val="00AD41BB"/>
    <w:rsid w:val="00AD514D"/>
    <w:rsid w:val="00AE04F7"/>
    <w:rsid w:val="00AE1B70"/>
    <w:rsid w:val="00AE2CAC"/>
    <w:rsid w:val="00AE4B81"/>
    <w:rsid w:val="00AE5BBB"/>
    <w:rsid w:val="00AF0E5D"/>
    <w:rsid w:val="00AF24AD"/>
    <w:rsid w:val="00AF328A"/>
    <w:rsid w:val="00AF3452"/>
    <w:rsid w:val="00AF767F"/>
    <w:rsid w:val="00AF7EB0"/>
    <w:rsid w:val="00B00650"/>
    <w:rsid w:val="00B02190"/>
    <w:rsid w:val="00B02482"/>
    <w:rsid w:val="00B04811"/>
    <w:rsid w:val="00B053DF"/>
    <w:rsid w:val="00B05E78"/>
    <w:rsid w:val="00B11AE1"/>
    <w:rsid w:val="00B12253"/>
    <w:rsid w:val="00B12F7F"/>
    <w:rsid w:val="00B1337D"/>
    <w:rsid w:val="00B14E6D"/>
    <w:rsid w:val="00B14E78"/>
    <w:rsid w:val="00B17943"/>
    <w:rsid w:val="00B20D40"/>
    <w:rsid w:val="00B21BA9"/>
    <w:rsid w:val="00B25C14"/>
    <w:rsid w:val="00B26F1C"/>
    <w:rsid w:val="00B27A87"/>
    <w:rsid w:val="00B30F4C"/>
    <w:rsid w:val="00B317C1"/>
    <w:rsid w:val="00B342F2"/>
    <w:rsid w:val="00B36A13"/>
    <w:rsid w:val="00B36E1A"/>
    <w:rsid w:val="00B41FDF"/>
    <w:rsid w:val="00B4368A"/>
    <w:rsid w:val="00B43C0A"/>
    <w:rsid w:val="00B45664"/>
    <w:rsid w:val="00B45D59"/>
    <w:rsid w:val="00B47B6E"/>
    <w:rsid w:val="00B506C7"/>
    <w:rsid w:val="00B527E4"/>
    <w:rsid w:val="00B548C8"/>
    <w:rsid w:val="00B54BD0"/>
    <w:rsid w:val="00B56A02"/>
    <w:rsid w:val="00B56F23"/>
    <w:rsid w:val="00B57ED6"/>
    <w:rsid w:val="00B6596A"/>
    <w:rsid w:val="00B65E1B"/>
    <w:rsid w:val="00B6613E"/>
    <w:rsid w:val="00B66CB3"/>
    <w:rsid w:val="00B66E11"/>
    <w:rsid w:val="00B677A7"/>
    <w:rsid w:val="00B723A0"/>
    <w:rsid w:val="00B747A4"/>
    <w:rsid w:val="00B7585C"/>
    <w:rsid w:val="00B803CD"/>
    <w:rsid w:val="00B82005"/>
    <w:rsid w:val="00B82DDD"/>
    <w:rsid w:val="00B842D4"/>
    <w:rsid w:val="00B84D1C"/>
    <w:rsid w:val="00B85E7D"/>
    <w:rsid w:val="00B8641E"/>
    <w:rsid w:val="00B90DBF"/>
    <w:rsid w:val="00B91DD5"/>
    <w:rsid w:val="00B92ACA"/>
    <w:rsid w:val="00B966FA"/>
    <w:rsid w:val="00BA276C"/>
    <w:rsid w:val="00BA46F1"/>
    <w:rsid w:val="00BA6C3B"/>
    <w:rsid w:val="00BA7A6D"/>
    <w:rsid w:val="00BA7B3D"/>
    <w:rsid w:val="00BA7B68"/>
    <w:rsid w:val="00BB00CA"/>
    <w:rsid w:val="00BB26B4"/>
    <w:rsid w:val="00BB67F5"/>
    <w:rsid w:val="00BB7771"/>
    <w:rsid w:val="00BB7FD2"/>
    <w:rsid w:val="00BC0484"/>
    <w:rsid w:val="00BC080B"/>
    <w:rsid w:val="00BC09D1"/>
    <w:rsid w:val="00BC3489"/>
    <w:rsid w:val="00BC3F19"/>
    <w:rsid w:val="00BC4144"/>
    <w:rsid w:val="00BC79FF"/>
    <w:rsid w:val="00BD1468"/>
    <w:rsid w:val="00BD2A62"/>
    <w:rsid w:val="00BD3241"/>
    <w:rsid w:val="00BD37C5"/>
    <w:rsid w:val="00BD4F64"/>
    <w:rsid w:val="00BD60C6"/>
    <w:rsid w:val="00BD6DC3"/>
    <w:rsid w:val="00BD6F19"/>
    <w:rsid w:val="00BD7469"/>
    <w:rsid w:val="00BE09B5"/>
    <w:rsid w:val="00BE1513"/>
    <w:rsid w:val="00BE1D84"/>
    <w:rsid w:val="00BE284D"/>
    <w:rsid w:val="00BE2B0A"/>
    <w:rsid w:val="00BE2D18"/>
    <w:rsid w:val="00BE3B52"/>
    <w:rsid w:val="00BE3B78"/>
    <w:rsid w:val="00BE69E1"/>
    <w:rsid w:val="00BE6C44"/>
    <w:rsid w:val="00BE7405"/>
    <w:rsid w:val="00BE79A2"/>
    <w:rsid w:val="00BF2082"/>
    <w:rsid w:val="00BF27C3"/>
    <w:rsid w:val="00BF53A2"/>
    <w:rsid w:val="00BF6D07"/>
    <w:rsid w:val="00BF7D9E"/>
    <w:rsid w:val="00BF7DD0"/>
    <w:rsid w:val="00C0138B"/>
    <w:rsid w:val="00C01829"/>
    <w:rsid w:val="00C01B47"/>
    <w:rsid w:val="00C02266"/>
    <w:rsid w:val="00C03151"/>
    <w:rsid w:val="00C0354D"/>
    <w:rsid w:val="00C03B9C"/>
    <w:rsid w:val="00C04CEA"/>
    <w:rsid w:val="00C06AD2"/>
    <w:rsid w:val="00C07A48"/>
    <w:rsid w:val="00C154A6"/>
    <w:rsid w:val="00C16249"/>
    <w:rsid w:val="00C218D7"/>
    <w:rsid w:val="00C2323B"/>
    <w:rsid w:val="00C244CE"/>
    <w:rsid w:val="00C246A0"/>
    <w:rsid w:val="00C27352"/>
    <w:rsid w:val="00C30D36"/>
    <w:rsid w:val="00C311F6"/>
    <w:rsid w:val="00C31B4F"/>
    <w:rsid w:val="00C31C6A"/>
    <w:rsid w:val="00C34194"/>
    <w:rsid w:val="00C34536"/>
    <w:rsid w:val="00C36C9F"/>
    <w:rsid w:val="00C37FF7"/>
    <w:rsid w:val="00C408ED"/>
    <w:rsid w:val="00C42CBF"/>
    <w:rsid w:val="00C435EF"/>
    <w:rsid w:val="00C43BE6"/>
    <w:rsid w:val="00C441C5"/>
    <w:rsid w:val="00C4541E"/>
    <w:rsid w:val="00C4623F"/>
    <w:rsid w:val="00C470B9"/>
    <w:rsid w:val="00C47F80"/>
    <w:rsid w:val="00C51718"/>
    <w:rsid w:val="00C54EE9"/>
    <w:rsid w:val="00C5542F"/>
    <w:rsid w:val="00C57D67"/>
    <w:rsid w:val="00C60DDD"/>
    <w:rsid w:val="00C6138F"/>
    <w:rsid w:val="00C61505"/>
    <w:rsid w:val="00C623D1"/>
    <w:rsid w:val="00C64027"/>
    <w:rsid w:val="00C64053"/>
    <w:rsid w:val="00C65B46"/>
    <w:rsid w:val="00C7172D"/>
    <w:rsid w:val="00C7264A"/>
    <w:rsid w:val="00C74568"/>
    <w:rsid w:val="00C75324"/>
    <w:rsid w:val="00C75E24"/>
    <w:rsid w:val="00C770AC"/>
    <w:rsid w:val="00C82DF5"/>
    <w:rsid w:val="00C82F6F"/>
    <w:rsid w:val="00C8600D"/>
    <w:rsid w:val="00C86F4B"/>
    <w:rsid w:val="00C87B1D"/>
    <w:rsid w:val="00C90B0A"/>
    <w:rsid w:val="00C90E81"/>
    <w:rsid w:val="00C90F9D"/>
    <w:rsid w:val="00C9144D"/>
    <w:rsid w:val="00C91AE0"/>
    <w:rsid w:val="00C929B9"/>
    <w:rsid w:val="00C93B77"/>
    <w:rsid w:val="00C94714"/>
    <w:rsid w:val="00C94DAC"/>
    <w:rsid w:val="00C95D3F"/>
    <w:rsid w:val="00C96C50"/>
    <w:rsid w:val="00CA11AB"/>
    <w:rsid w:val="00CA1646"/>
    <w:rsid w:val="00CA16D0"/>
    <w:rsid w:val="00CA2274"/>
    <w:rsid w:val="00CA24E4"/>
    <w:rsid w:val="00CA3452"/>
    <w:rsid w:val="00CA4565"/>
    <w:rsid w:val="00CA51A6"/>
    <w:rsid w:val="00CA5FE4"/>
    <w:rsid w:val="00CA733D"/>
    <w:rsid w:val="00CA7C30"/>
    <w:rsid w:val="00CB0FCC"/>
    <w:rsid w:val="00CB4D60"/>
    <w:rsid w:val="00CB7775"/>
    <w:rsid w:val="00CC0E41"/>
    <w:rsid w:val="00CC23F5"/>
    <w:rsid w:val="00CC2FF6"/>
    <w:rsid w:val="00CC4929"/>
    <w:rsid w:val="00CC60FE"/>
    <w:rsid w:val="00CC6D34"/>
    <w:rsid w:val="00CC7B6F"/>
    <w:rsid w:val="00CC7C04"/>
    <w:rsid w:val="00CD1760"/>
    <w:rsid w:val="00CD4674"/>
    <w:rsid w:val="00CD5C86"/>
    <w:rsid w:val="00CD782A"/>
    <w:rsid w:val="00CE11E0"/>
    <w:rsid w:val="00CE194E"/>
    <w:rsid w:val="00CE1F0F"/>
    <w:rsid w:val="00CE5A76"/>
    <w:rsid w:val="00CE5D29"/>
    <w:rsid w:val="00CE6637"/>
    <w:rsid w:val="00CE6EA3"/>
    <w:rsid w:val="00CE71F7"/>
    <w:rsid w:val="00CF24DA"/>
    <w:rsid w:val="00CF37C6"/>
    <w:rsid w:val="00CF39B3"/>
    <w:rsid w:val="00CF4A42"/>
    <w:rsid w:val="00D023D8"/>
    <w:rsid w:val="00D0320F"/>
    <w:rsid w:val="00D038F3"/>
    <w:rsid w:val="00D0458B"/>
    <w:rsid w:val="00D06A1A"/>
    <w:rsid w:val="00D10E64"/>
    <w:rsid w:val="00D10FB0"/>
    <w:rsid w:val="00D11BE9"/>
    <w:rsid w:val="00D131C0"/>
    <w:rsid w:val="00D15C57"/>
    <w:rsid w:val="00D170A2"/>
    <w:rsid w:val="00D2196E"/>
    <w:rsid w:val="00D2284F"/>
    <w:rsid w:val="00D2297F"/>
    <w:rsid w:val="00D240AF"/>
    <w:rsid w:val="00D27201"/>
    <w:rsid w:val="00D277D2"/>
    <w:rsid w:val="00D3204C"/>
    <w:rsid w:val="00D33E2E"/>
    <w:rsid w:val="00D349CF"/>
    <w:rsid w:val="00D34FC0"/>
    <w:rsid w:val="00D354C4"/>
    <w:rsid w:val="00D35EA8"/>
    <w:rsid w:val="00D362A5"/>
    <w:rsid w:val="00D423C8"/>
    <w:rsid w:val="00D43A7F"/>
    <w:rsid w:val="00D44037"/>
    <w:rsid w:val="00D44EB7"/>
    <w:rsid w:val="00D45891"/>
    <w:rsid w:val="00D45F06"/>
    <w:rsid w:val="00D46543"/>
    <w:rsid w:val="00D476C0"/>
    <w:rsid w:val="00D50036"/>
    <w:rsid w:val="00D50752"/>
    <w:rsid w:val="00D51E2B"/>
    <w:rsid w:val="00D521D8"/>
    <w:rsid w:val="00D5248C"/>
    <w:rsid w:val="00D57ED5"/>
    <w:rsid w:val="00D6265E"/>
    <w:rsid w:val="00D6283E"/>
    <w:rsid w:val="00D6548C"/>
    <w:rsid w:val="00D67734"/>
    <w:rsid w:val="00D70494"/>
    <w:rsid w:val="00D70ADD"/>
    <w:rsid w:val="00D71BE1"/>
    <w:rsid w:val="00D72456"/>
    <w:rsid w:val="00D73615"/>
    <w:rsid w:val="00D742E4"/>
    <w:rsid w:val="00D749FF"/>
    <w:rsid w:val="00D7596B"/>
    <w:rsid w:val="00D77A34"/>
    <w:rsid w:val="00D80A14"/>
    <w:rsid w:val="00D80FEA"/>
    <w:rsid w:val="00D84537"/>
    <w:rsid w:val="00D857C8"/>
    <w:rsid w:val="00D86783"/>
    <w:rsid w:val="00D87D67"/>
    <w:rsid w:val="00D9260B"/>
    <w:rsid w:val="00D94AAD"/>
    <w:rsid w:val="00D953E2"/>
    <w:rsid w:val="00D953EF"/>
    <w:rsid w:val="00D962E2"/>
    <w:rsid w:val="00D96D80"/>
    <w:rsid w:val="00D979CC"/>
    <w:rsid w:val="00D97AC3"/>
    <w:rsid w:val="00DA0170"/>
    <w:rsid w:val="00DA045D"/>
    <w:rsid w:val="00DA07C9"/>
    <w:rsid w:val="00DA296D"/>
    <w:rsid w:val="00DA42B9"/>
    <w:rsid w:val="00DA55C6"/>
    <w:rsid w:val="00DA5977"/>
    <w:rsid w:val="00DA7050"/>
    <w:rsid w:val="00DB280E"/>
    <w:rsid w:val="00DB393E"/>
    <w:rsid w:val="00DB5601"/>
    <w:rsid w:val="00DC0B90"/>
    <w:rsid w:val="00DC1623"/>
    <w:rsid w:val="00DC2948"/>
    <w:rsid w:val="00DC2D1F"/>
    <w:rsid w:val="00DC308E"/>
    <w:rsid w:val="00DC3D27"/>
    <w:rsid w:val="00DC525B"/>
    <w:rsid w:val="00DC7441"/>
    <w:rsid w:val="00DD05A2"/>
    <w:rsid w:val="00DD2596"/>
    <w:rsid w:val="00DD36F4"/>
    <w:rsid w:val="00DD5CEA"/>
    <w:rsid w:val="00DD60B0"/>
    <w:rsid w:val="00DD6645"/>
    <w:rsid w:val="00DD6DD4"/>
    <w:rsid w:val="00DD76A9"/>
    <w:rsid w:val="00DE4934"/>
    <w:rsid w:val="00DE4D4C"/>
    <w:rsid w:val="00DE58CA"/>
    <w:rsid w:val="00DE5D33"/>
    <w:rsid w:val="00DE626A"/>
    <w:rsid w:val="00DE62F0"/>
    <w:rsid w:val="00DF4116"/>
    <w:rsid w:val="00DF45F2"/>
    <w:rsid w:val="00DF56BE"/>
    <w:rsid w:val="00DF5A80"/>
    <w:rsid w:val="00DF5CD8"/>
    <w:rsid w:val="00DF6B6D"/>
    <w:rsid w:val="00DF7A7C"/>
    <w:rsid w:val="00E0061C"/>
    <w:rsid w:val="00E019E2"/>
    <w:rsid w:val="00E01D6A"/>
    <w:rsid w:val="00E033C9"/>
    <w:rsid w:val="00E07AF7"/>
    <w:rsid w:val="00E109BD"/>
    <w:rsid w:val="00E10EB2"/>
    <w:rsid w:val="00E11B0F"/>
    <w:rsid w:val="00E11F6A"/>
    <w:rsid w:val="00E12647"/>
    <w:rsid w:val="00E127D8"/>
    <w:rsid w:val="00E12AB0"/>
    <w:rsid w:val="00E16302"/>
    <w:rsid w:val="00E16320"/>
    <w:rsid w:val="00E2125C"/>
    <w:rsid w:val="00E212C0"/>
    <w:rsid w:val="00E225F3"/>
    <w:rsid w:val="00E2274F"/>
    <w:rsid w:val="00E22AA9"/>
    <w:rsid w:val="00E243D6"/>
    <w:rsid w:val="00E244BF"/>
    <w:rsid w:val="00E2458F"/>
    <w:rsid w:val="00E255E5"/>
    <w:rsid w:val="00E25708"/>
    <w:rsid w:val="00E26460"/>
    <w:rsid w:val="00E27D34"/>
    <w:rsid w:val="00E3215F"/>
    <w:rsid w:val="00E32426"/>
    <w:rsid w:val="00E326B3"/>
    <w:rsid w:val="00E36C9A"/>
    <w:rsid w:val="00E40641"/>
    <w:rsid w:val="00E4239E"/>
    <w:rsid w:val="00E42BC0"/>
    <w:rsid w:val="00E42E1D"/>
    <w:rsid w:val="00E432EA"/>
    <w:rsid w:val="00E44A0B"/>
    <w:rsid w:val="00E45C77"/>
    <w:rsid w:val="00E5042E"/>
    <w:rsid w:val="00E51DCE"/>
    <w:rsid w:val="00E520B6"/>
    <w:rsid w:val="00E53C38"/>
    <w:rsid w:val="00E53DDD"/>
    <w:rsid w:val="00E546AC"/>
    <w:rsid w:val="00E54F28"/>
    <w:rsid w:val="00E55D46"/>
    <w:rsid w:val="00E574DF"/>
    <w:rsid w:val="00E605DD"/>
    <w:rsid w:val="00E61FEA"/>
    <w:rsid w:val="00E62C54"/>
    <w:rsid w:val="00E63B21"/>
    <w:rsid w:val="00E6627B"/>
    <w:rsid w:val="00E666FB"/>
    <w:rsid w:val="00E674C5"/>
    <w:rsid w:val="00E67C2C"/>
    <w:rsid w:val="00E67E00"/>
    <w:rsid w:val="00E70853"/>
    <w:rsid w:val="00E7171F"/>
    <w:rsid w:val="00E731FE"/>
    <w:rsid w:val="00E739F9"/>
    <w:rsid w:val="00E75BF9"/>
    <w:rsid w:val="00E7649D"/>
    <w:rsid w:val="00E76985"/>
    <w:rsid w:val="00E8177B"/>
    <w:rsid w:val="00E81F63"/>
    <w:rsid w:val="00E8205A"/>
    <w:rsid w:val="00E83A4D"/>
    <w:rsid w:val="00E84D1E"/>
    <w:rsid w:val="00E85B99"/>
    <w:rsid w:val="00E87B48"/>
    <w:rsid w:val="00E87C3F"/>
    <w:rsid w:val="00E91007"/>
    <w:rsid w:val="00E93BC0"/>
    <w:rsid w:val="00E94330"/>
    <w:rsid w:val="00E94E43"/>
    <w:rsid w:val="00E97294"/>
    <w:rsid w:val="00EA5778"/>
    <w:rsid w:val="00EA7FC9"/>
    <w:rsid w:val="00EB10D3"/>
    <w:rsid w:val="00EB12DC"/>
    <w:rsid w:val="00EB2F26"/>
    <w:rsid w:val="00EB35C3"/>
    <w:rsid w:val="00EB3FAA"/>
    <w:rsid w:val="00EB5555"/>
    <w:rsid w:val="00EB61CB"/>
    <w:rsid w:val="00EB77A0"/>
    <w:rsid w:val="00EB7EAE"/>
    <w:rsid w:val="00EC0EF2"/>
    <w:rsid w:val="00EC1EF6"/>
    <w:rsid w:val="00EC31C0"/>
    <w:rsid w:val="00EC3D34"/>
    <w:rsid w:val="00EC60FF"/>
    <w:rsid w:val="00EC6E09"/>
    <w:rsid w:val="00EC6E60"/>
    <w:rsid w:val="00ED0522"/>
    <w:rsid w:val="00ED15B6"/>
    <w:rsid w:val="00ED2F93"/>
    <w:rsid w:val="00ED3130"/>
    <w:rsid w:val="00ED4009"/>
    <w:rsid w:val="00ED4637"/>
    <w:rsid w:val="00ED49E0"/>
    <w:rsid w:val="00ED4AA4"/>
    <w:rsid w:val="00ED4D93"/>
    <w:rsid w:val="00ED5F82"/>
    <w:rsid w:val="00ED76C6"/>
    <w:rsid w:val="00EE0FE3"/>
    <w:rsid w:val="00EE416F"/>
    <w:rsid w:val="00EE555F"/>
    <w:rsid w:val="00EE7027"/>
    <w:rsid w:val="00EE7EF4"/>
    <w:rsid w:val="00EF0713"/>
    <w:rsid w:val="00EF17D9"/>
    <w:rsid w:val="00EF187F"/>
    <w:rsid w:val="00EF6553"/>
    <w:rsid w:val="00EF6E1B"/>
    <w:rsid w:val="00EF737E"/>
    <w:rsid w:val="00EF74E0"/>
    <w:rsid w:val="00EF7642"/>
    <w:rsid w:val="00F00864"/>
    <w:rsid w:val="00F02581"/>
    <w:rsid w:val="00F05868"/>
    <w:rsid w:val="00F102E8"/>
    <w:rsid w:val="00F10520"/>
    <w:rsid w:val="00F10772"/>
    <w:rsid w:val="00F158CA"/>
    <w:rsid w:val="00F16349"/>
    <w:rsid w:val="00F176FD"/>
    <w:rsid w:val="00F17C1F"/>
    <w:rsid w:val="00F2224C"/>
    <w:rsid w:val="00F23A8F"/>
    <w:rsid w:val="00F257DF"/>
    <w:rsid w:val="00F26FCD"/>
    <w:rsid w:val="00F325C1"/>
    <w:rsid w:val="00F32F12"/>
    <w:rsid w:val="00F33706"/>
    <w:rsid w:val="00F3464E"/>
    <w:rsid w:val="00F3793C"/>
    <w:rsid w:val="00F37F33"/>
    <w:rsid w:val="00F40094"/>
    <w:rsid w:val="00F445FC"/>
    <w:rsid w:val="00F447BB"/>
    <w:rsid w:val="00F452FF"/>
    <w:rsid w:val="00F45DBE"/>
    <w:rsid w:val="00F46A64"/>
    <w:rsid w:val="00F47238"/>
    <w:rsid w:val="00F472EB"/>
    <w:rsid w:val="00F56644"/>
    <w:rsid w:val="00F579C7"/>
    <w:rsid w:val="00F61C01"/>
    <w:rsid w:val="00F62C2B"/>
    <w:rsid w:val="00F646EF"/>
    <w:rsid w:val="00F65473"/>
    <w:rsid w:val="00F6610D"/>
    <w:rsid w:val="00F66386"/>
    <w:rsid w:val="00F67356"/>
    <w:rsid w:val="00F70042"/>
    <w:rsid w:val="00F7022F"/>
    <w:rsid w:val="00F70875"/>
    <w:rsid w:val="00F71A29"/>
    <w:rsid w:val="00F71F38"/>
    <w:rsid w:val="00F7394E"/>
    <w:rsid w:val="00F73981"/>
    <w:rsid w:val="00F76535"/>
    <w:rsid w:val="00F7691F"/>
    <w:rsid w:val="00F77D0C"/>
    <w:rsid w:val="00F81274"/>
    <w:rsid w:val="00F81826"/>
    <w:rsid w:val="00F81CA1"/>
    <w:rsid w:val="00F81DDB"/>
    <w:rsid w:val="00F824AB"/>
    <w:rsid w:val="00F85123"/>
    <w:rsid w:val="00F86842"/>
    <w:rsid w:val="00F875D4"/>
    <w:rsid w:val="00F90E03"/>
    <w:rsid w:val="00F90FA6"/>
    <w:rsid w:val="00F91DE0"/>
    <w:rsid w:val="00F920F3"/>
    <w:rsid w:val="00F92664"/>
    <w:rsid w:val="00F92951"/>
    <w:rsid w:val="00F93693"/>
    <w:rsid w:val="00F93EDA"/>
    <w:rsid w:val="00F95E0C"/>
    <w:rsid w:val="00F96755"/>
    <w:rsid w:val="00F9790A"/>
    <w:rsid w:val="00FA0464"/>
    <w:rsid w:val="00FA5BBC"/>
    <w:rsid w:val="00FA5DBF"/>
    <w:rsid w:val="00FA73FE"/>
    <w:rsid w:val="00FA7896"/>
    <w:rsid w:val="00FA78F6"/>
    <w:rsid w:val="00FB01B2"/>
    <w:rsid w:val="00FB1173"/>
    <w:rsid w:val="00FB31E0"/>
    <w:rsid w:val="00FB359E"/>
    <w:rsid w:val="00FB688B"/>
    <w:rsid w:val="00FB72E8"/>
    <w:rsid w:val="00FC0F52"/>
    <w:rsid w:val="00FC2477"/>
    <w:rsid w:val="00FC335F"/>
    <w:rsid w:val="00FC3A20"/>
    <w:rsid w:val="00FC5DFF"/>
    <w:rsid w:val="00FC6389"/>
    <w:rsid w:val="00FC68D3"/>
    <w:rsid w:val="00FC6D71"/>
    <w:rsid w:val="00FC7452"/>
    <w:rsid w:val="00FC77E6"/>
    <w:rsid w:val="00FD0900"/>
    <w:rsid w:val="00FD56C6"/>
    <w:rsid w:val="00FD6F2E"/>
    <w:rsid w:val="00FE005C"/>
    <w:rsid w:val="00FE15D6"/>
    <w:rsid w:val="00FE379C"/>
    <w:rsid w:val="00FE3D16"/>
    <w:rsid w:val="00FE4017"/>
    <w:rsid w:val="00FE58C0"/>
    <w:rsid w:val="00FF54E0"/>
    <w:rsid w:val="00FF65F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9A13B"/>
  <w15:docId w15:val="{44464C99-3C34-40A6-9784-16473353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9F7"/>
    <w:rPr>
      <w:rFonts w:ascii="Angsana New" w:eastAsia="Times New Roman" w:hAnsi="Angsana New" w:cs="Angsana New"/>
      <w:sz w:val="24"/>
      <w:szCs w:val="24"/>
      <w:lang w:val="en-US" w:eastAsia="en-US"/>
    </w:rPr>
  </w:style>
  <w:style w:type="paragraph" w:styleId="Heading1">
    <w:name w:val="heading 1"/>
    <w:aliases w:val="1 ghost,g,g Char Char Char,heading,MVA,BVI,RepHead1,Heading,Heading1,HD1-1,Tieude1,HD7-1,HD8-1,HD6-1,HD11-1 Char Char,HD6-1 Char,Tieude1 + Justified,Left:  0 cm,Hanging:  1Heading 1,CHUONG Char,CHUONG,Heading 1(Report Only),Chapter1,Heading 1A"/>
    <w:basedOn w:val="Normal"/>
    <w:next w:val="Normal"/>
    <w:link w:val="Heading1Char"/>
    <w:autoRedefine/>
    <w:qFormat/>
    <w:rsid w:val="00315DC7"/>
    <w:pPr>
      <w:pageBreakBefore/>
      <w:widowControl w:val="0"/>
      <w:spacing w:before="120" w:after="120" w:line="312" w:lineRule="auto"/>
      <w:outlineLvl w:val="0"/>
    </w:pPr>
    <w:rPr>
      <w:rFonts w:ascii="Times New Roman" w:hAnsi="Times New Roman" w:cs="Times New Roman"/>
      <w:i/>
      <w:kern w:val="32"/>
      <w:sz w:val="26"/>
      <w:szCs w:val="26"/>
      <w:lang w:eastAsia="x-none"/>
    </w:rPr>
  </w:style>
  <w:style w:type="paragraph" w:styleId="Heading2">
    <w:name w:val="heading 2"/>
    <w:aliases w:val="T2,Tieude2,Heading 2 Char Char Char,2 headline,h,h2,MVA2,Wroclaw2,Appendix 1- Titre 2,Heading 2-A,Heading 2 Char Char,HD1-2,B,BVI2,Heading 2-BVI,RepHead2,HD7-2,HD8-2,HD6-2,HD11-2,Dot list bullet,h2 main heading,Head2,mot nho,Muc I Char"/>
    <w:basedOn w:val="Normal"/>
    <w:next w:val="Normal"/>
    <w:link w:val="Heading2Char"/>
    <w:qFormat/>
    <w:rsid w:val="000E19F7"/>
    <w:pPr>
      <w:keepNext/>
      <w:spacing w:before="240" w:after="60"/>
      <w:outlineLvl w:val="1"/>
    </w:pPr>
    <w:rPr>
      <w:rFonts w:ascii="Cambria" w:hAnsi="Cambria" w:cs="Times New Roman"/>
      <w:b/>
      <w:bCs/>
      <w:i/>
      <w:iCs/>
      <w:sz w:val="28"/>
      <w:szCs w:val="28"/>
      <w:lang w:val="x-none" w:eastAsia="x-none"/>
    </w:rPr>
  </w:style>
  <w:style w:type="paragraph" w:styleId="Heading3">
    <w:name w:val="heading 3"/>
    <w:aliases w:val="Titre 3-IT,T3,T3 Char,T3 Char Char Char Char,T3 Char Char,Heading 3 Char Char Char Char,3 bullet,b,Wroclaw3,Appendix 1- Titre 3 Char,Appendix 1- Titre 3,小标题,节，,节，一,节,一,条，（一）,黑四,标题 3一,1、,tiªu chÝ,Heading 3A Char,h3 Char,Heading 3A Char Char,h3"/>
    <w:basedOn w:val="Normal"/>
    <w:next w:val="Normal"/>
    <w:link w:val="Heading3Char"/>
    <w:qFormat/>
    <w:rsid w:val="000E19F7"/>
    <w:pPr>
      <w:keepNext/>
      <w:spacing w:before="240" w:after="60"/>
      <w:outlineLvl w:val="2"/>
    </w:pPr>
    <w:rPr>
      <w:rFonts w:ascii="Arial" w:hAnsi="Arial" w:cs="Times New Roman"/>
      <w:b/>
      <w:bCs/>
      <w:sz w:val="20"/>
      <w:szCs w:val="26"/>
      <w:lang w:val="x-none" w:eastAsia="x-none"/>
    </w:rPr>
  </w:style>
  <w:style w:type="paragraph" w:styleId="Heading4">
    <w:name w:val="heading 4"/>
    <w:aliases w:val="Hình vẽ,NORMAL,Head4"/>
    <w:basedOn w:val="Normal"/>
    <w:next w:val="Normal"/>
    <w:link w:val="Heading4Char"/>
    <w:autoRedefine/>
    <w:uiPriority w:val="9"/>
    <w:qFormat/>
    <w:rsid w:val="001127F9"/>
    <w:pPr>
      <w:widowControl w:val="0"/>
      <w:spacing w:before="60" w:after="60" w:line="340" w:lineRule="exact"/>
      <w:ind w:firstLine="720"/>
      <w:jc w:val="both"/>
      <w:outlineLvl w:val="3"/>
    </w:pPr>
    <w:rPr>
      <w:rFonts w:ascii="Times New Roman" w:eastAsia="MS Mincho" w:hAnsi="Times New Roman" w:cs="Times New Roman"/>
      <w:bCs/>
      <w:iCs/>
      <w:noProof/>
      <w:spacing w:val="-4"/>
      <w:sz w:val="26"/>
      <w:szCs w:val="26"/>
      <w:lang w:val="sv-SE" w:eastAsia="x-none"/>
    </w:rPr>
  </w:style>
  <w:style w:type="paragraph" w:styleId="Heading5">
    <w:name w:val="heading 5"/>
    <w:aliases w:val="Table Heading"/>
    <w:basedOn w:val="Normal"/>
    <w:next w:val="Normal"/>
    <w:link w:val="Heading5Char"/>
    <w:qFormat/>
    <w:rsid w:val="000E19F7"/>
    <w:pPr>
      <w:spacing w:after="240"/>
      <w:ind w:left="2880" w:hanging="720"/>
      <w:jc w:val="both"/>
      <w:outlineLvl w:val="4"/>
    </w:pPr>
    <w:rPr>
      <w:rFonts w:ascii="Arial" w:hAnsi="Arial" w:cs="Times New Roman"/>
      <w:b/>
      <w:bCs/>
      <w:sz w:val="20"/>
      <w:szCs w:val="20"/>
      <w:lang w:val="x-none" w:eastAsia="x-none"/>
    </w:rPr>
  </w:style>
  <w:style w:type="paragraph" w:styleId="Heading6">
    <w:name w:val="heading 6"/>
    <w:aliases w:val="Đầu mục nghiên"/>
    <w:basedOn w:val="Normal"/>
    <w:next w:val="Normal"/>
    <w:link w:val="Heading6Char"/>
    <w:qFormat/>
    <w:rsid w:val="008E6CE7"/>
    <w:pPr>
      <w:spacing w:before="120" w:after="120"/>
      <w:ind w:left="720" w:hanging="720"/>
      <w:outlineLvl w:val="5"/>
    </w:pPr>
    <w:rPr>
      <w:rFonts w:ascii="Times New Roman" w:hAnsi="Times New Roman" w:cs="Times New Roman"/>
      <w:b/>
      <w:i/>
      <w:iCs/>
      <w:sz w:val="26"/>
      <w:szCs w:val="22"/>
      <w:lang w:val="x-none" w:eastAsia="x-none"/>
    </w:rPr>
  </w:style>
  <w:style w:type="paragraph" w:styleId="Heading7">
    <w:name w:val="heading 7"/>
    <w:aliases w:val="figure"/>
    <w:basedOn w:val="Normal"/>
    <w:next w:val="Normal"/>
    <w:link w:val="Heading7Char"/>
    <w:qFormat/>
    <w:rsid w:val="000E19F7"/>
    <w:pPr>
      <w:spacing w:before="240" w:after="60"/>
      <w:ind w:left="5040" w:hanging="720"/>
      <w:jc w:val="both"/>
      <w:outlineLvl w:val="6"/>
    </w:pPr>
    <w:rPr>
      <w:rFonts w:ascii="Arial" w:hAnsi="Arial" w:cs="Times New Roman"/>
      <w:sz w:val="20"/>
      <w:szCs w:val="20"/>
      <w:lang w:val="x-none" w:eastAsia="x-none"/>
    </w:rPr>
  </w:style>
  <w:style w:type="paragraph" w:styleId="Heading8">
    <w:name w:val="heading 8"/>
    <w:basedOn w:val="Normal"/>
    <w:next w:val="Normal"/>
    <w:link w:val="Heading8Char"/>
    <w:qFormat/>
    <w:rsid w:val="000E19F7"/>
    <w:pPr>
      <w:spacing w:before="240" w:after="60"/>
      <w:ind w:left="5760" w:hanging="720"/>
      <w:jc w:val="both"/>
      <w:outlineLvl w:val="7"/>
    </w:pPr>
    <w:rPr>
      <w:rFonts w:ascii="Arial" w:hAnsi="Arial" w:cs="Times New Roman"/>
      <w:i/>
      <w:iCs/>
      <w:sz w:val="20"/>
      <w:szCs w:val="20"/>
      <w:lang w:val="x-none" w:eastAsia="x-none"/>
    </w:rPr>
  </w:style>
  <w:style w:type="paragraph" w:styleId="Heading9">
    <w:name w:val="heading 9"/>
    <w:basedOn w:val="Normal"/>
    <w:next w:val="Normal"/>
    <w:link w:val="Heading9Char"/>
    <w:qFormat/>
    <w:rsid w:val="000E19F7"/>
    <w:pPr>
      <w:spacing w:before="240" w:after="60"/>
      <w:ind w:left="6480" w:hanging="720"/>
      <w:jc w:val="both"/>
      <w:outlineLvl w:val="8"/>
    </w:pPr>
    <w:rPr>
      <w:rFonts w:ascii="Arial" w:hAnsi="Arial" w:cs="Times New Roman"/>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a) Text"/>
    <w:basedOn w:val="Normal"/>
    <w:link w:val="BodyText3Char"/>
    <w:rsid w:val="000E19F7"/>
    <w:pPr>
      <w:spacing w:after="120"/>
    </w:pPr>
    <w:rPr>
      <w:rFonts w:ascii=".VnTime" w:hAnsi=".VnTime" w:cs="Times New Roman"/>
      <w:bCs/>
      <w:sz w:val="16"/>
      <w:szCs w:val="16"/>
      <w:lang w:val="x-none" w:eastAsia="x-none"/>
    </w:rPr>
  </w:style>
  <w:style w:type="character" w:customStyle="1" w:styleId="BodyText3Char">
    <w:name w:val="Body Text 3 Char"/>
    <w:aliases w:val="(a) Text Char"/>
    <w:link w:val="BodyText3"/>
    <w:rsid w:val="000E19F7"/>
    <w:rPr>
      <w:rFonts w:ascii=".VnTime" w:eastAsia="Times New Roman" w:hAnsi=".VnTime" w:cs="Times New Roman"/>
      <w:bCs/>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0E19F7"/>
    <w:pPr>
      <w:spacing w:after="120"/>
      <w:ind w:left="360"/>
    </w:pPr>
    <w:rPr>
      <w:rFonts w:ascii="VNI-Times" w:hAnsi="VNI-Times" w:cs="Times New Roman"/>
      <w:b/>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0E19F7"/>
    <w:rPr>
      <w:rFonts w:ascii="VNI-Times" w:eastAsia="Times New Roman" w:hAnsi="VNI-Times" w:cs="Times New Roman"/>
      <w:b/>
      <w:sz w:val="24"/>
      <w:szCs w:val="24"/>
    </w:rPr>
  </w:style>
  <w:style w:type="paragraph" w:customStyle="1" w:styleId="H-2">
    <w:name w:val="H-2"/>
    <w:basedOn w:val="Normal"/>
    <w:link w:val="H-2Char"/>
    <w:rsid w:val="000E19F7"/>
    <w:pPr>
      <w:tabs>
        <w:tab w:val="num" w:pos="425"/>
      </w:tabs>
      <w:spacing w:before="120" w:line="360" w:lineRule="atLeast"/>
      <w:ind w:left="425" w:hanging="425"/>
      <w:jc w:val="both"/>
    </w:pPr>
    <w:rPr>
      <w:rFonts w:ascii="Times New Roman" w:eastAsia="SimSun" w:hAnsi="Times New Roman" w:cs="Times New Roman"/>
      <w:sz w:val="26"/>
      <w:szCs w:val="20"/>
      <w:lang w:val="fr-FR" w:eastAsia="x-none"/>
    </w:rPr>
  </w:style>
  <w:style w:type="paragraph" w:styleId="Caption">
    <w:name w:val="caption"/>
    <w:aliases w:val="図表番号 Char Char,図表番号 Char1,Caption Char1 Char,Caption Char Char Char,Caption Char Char Char Char Char Char Char Char,Caption Char Char Char Char Char Char1 Char,Caption Char1 Char Char1 Char,Caption Char Char Char Char1 Char,Caption Cha,図,Legend"/>
    <w:basedOn w:val="Normal"/>
    <w:next w:val="Normal"/>
    <w:link w:val="CaptionChar"/>
    <w:qFormat/>
    <w:rsid w:val="000E19F7"/>
    <w:pPr>
      <w:autoSpaceDE w:val="0"/>
      <w:autoSpaceDN w:val="0"/>
      <w:spacing w:before="60" w:after="60" w:line="312" w:lineRule="auto"/>
      <w:jc w:val="both"/>
    </w:pPr>
    <w:rPr>
      <w:rFonts w:ascii=".VnArial" w:hAnsi=".VnArial" w:cs="Times New Roman"/>
      <w:i/>
      <w:iCs/>
      <w:color w:val="000000"/>
      <w:sz w:val="18"/>
      <w:szCs w:val="18"/>
      <w:lang w:val="x-none" w:eastAsia="x-none"/>
    </w:rPr>
  </w:style>
  <w:style w:type="character" w:customStyle="1" w:styleId="CaptionChar">
    <w:name w:val="Caption Char"/>
    <w:aliases w:val="図表番号 Char Char Char,図表番号 Char1 Char,Caption Char1 Char Char,Caption Char Char Char Char,Caption Char Char Char Char Char Char Char Char Char,Caption Char Char Char Char Char Char1 Char Char,Caption Char1 Char Char1 Char Char,図 Char"/>
    <w:link w:val="Caption"/>
    <w:qFormat/>
    <w:locked/>
    <w:rsid w:val="000E19F7"/>
    <w:rPr>
      <w:rFonts w:ascii=".VnArial" w:eastAsia="Times New Roman" w:hAnsi=".VnArial" w:cs="Times New Roman"/>
      <w:i/>
      <w:iCs/>
      <w:color w:val="000000"/>
      <w:sz w:val="18"/>
      <w:szCs w:val="18"/>
      <w:lang w:val="x-none" w:eastAsia="x-none"/>
    </w:rPr>
  </w:style>
  <w:style w:type="paragraph" w:customStyle="1" w:styleId="Style6">
    <w:name w:val="Style6"/>
    <w:basedOn w:val="Normal"/>
    <w:link w:val="Style6Char"/>
    <w:rsid w:val="000E19F7"/>
    <w:pPr>
      <w:spacing w:before="60" w:after="60"/>
      <w:ind w:left="992"/>
      <w:jc w:val="both"/>
    </w:pPr>
    <w:rPr>
      <w:rFonts w:ascii="VNI-Times" w:hAnsi="VNI-Times" w:cs="Times New Roman"/>
      <w:szCs w:val="20"/>
      <w:lang w:val="x-none" w:eastAsia="x-none"/>
    </w:rPr>
  </w:style>
  <w:style w:type="character" w:customStyle="1" w:styleId="Style6Char">
    <w:name w:val="Style6 Char"/>
    <w:link w:val="Style6"/>
    <w:rsid w:val="000E19F7"/>
    <w:rPr>
      <w:rFonts w:ascii="VNI-Times" w:eastAsia="Times New Roman" w:hAnsi="VNI-Times" w:cs="Times New Roman"/>
      <w:sz w:val="24"/>
      <w:szCs w:val="20"/>
      <w:lang w:val="x-none" w:eastAsia="x-none"/>
    </w:rPr>
  </w:style>
  <w:style w:type="paragraph" w:styleId="ListParagraph">
    <w:name w:val="List Paragraph"/>
    <w:aliases w:val="3.gach dau dong,Cấp 2. In thường đậm,Paragraph,List_Paragraph,ko,Gạch đầu dòng,Gạch ðầu dòng,List Paragraph 1,Cu Mong 3,TIT 2 IND,Heading 41,ADB paragraph numbering,AusAID List Paragraph,Recommendation,Bulleted List Paragraph,ADB Normal"/>
    <w:basedOn w:val="Normal"/>
    <w:link w:val="ListParagraphChar"/>
    <w:uiPriority w:val="34"/>
    <w:qFormat/>
    <w:rsid w:val="000E19F7"/>
    <w:pPr>
      <w:spacing w:after="200" w:line="276" w:lineRule="auto"/>
      <w:ind w:left="720"/>
      <w:contextualSpacing/>
    </w:pPr>
    <w:rPr>
      <w:rFonts w:ascii="Arial" w:eastAsia="Arial" w:hAnsi="Arial" w:cs="Times New Roman"/>
      <w:sz w:val="22"/>
      <w:szCs w:val="22"/>
      <w:lang w:val="vi-VN" w:eastAsia="x-none"/>
    </w:rPr>
  </w:style>
  <w:style w:type="character" w:customStyle="1" w:styleId="Heading20">
    <w:name w:val="Heading #2_"/>
    <w:link w:val="Heading21"/>
    <w:rsid w:val="000E19F7"/>
    <w:rPr>
      <w:b/>
      <w:bCs/>
      <w:sz w:val="27"/>
      <w:szCs w:val="27"/>
      <w:shd w:val="clear" w:color="auto" w:fill="FFFFFF"/>
    </w:rPr>
  </w:style>
  <w:style w:type="paragraph" w:customStyle="1" w:styleId="Heading21">
    <w:name w:val="Heading #2"/>
    <w:basedOn w:val="Normal"/>
    <w:link w:val="Heading20"/>
    <w:rsid w:val="000E19F7"/>
    <w:pPr>
      <w:widowControl w:val="0"/>
      <w:shd w:val="clear" w:color="auto" w:fill="FFFFFF"/>
      <w:spacing w:after="480" w:line="0" w:lineRule="atLeast"/>
      <w:ind w:hanging="360"/>
      <w:jc w:val="center"/>
      <w:outlineLvl w:val="1"/>
    </w:pPr>
    <w:rPr>
      <w:rFonts w:ascii="Calibri" w:eastAsia="Calibri" w:hAnsi="Calibri" w:cs="Times New Roman"/>
      <w:b/>
      <w:bCs/>
      <w:sz w:val="27"/>
      <w:szCs w:val="27"/>
      <w:shd w:val="clear" w:color="auto" w:fill="FFFFFF"/>
      <w:lang w:val="x-none" w:eastAsia="x-none"/>
    </w:rPr>
  </w:style>
  <w:style w:type="character" w:customStyle="1" w:styleId="H-2Char">
    <w:name w:val="H-2 Char"/>
    <w:link w:val="H-2"/>
    <w:rsid w:val="000E19F7"/>
    <w:rPr>
      <w:rFonts w:ascii="Times New Roman" w:eastAsia="SimSun" w:hAnsi="Times New Roman" w:cs="Times New Roman"/>
      <w:sz w:val="26"/>
      <w:szCs w:val="20"/>
      <w:lang w:val="fr-FR"/>
    </w:rPr>
  </w:style>
  <w:style w:type="character" w:customStyle="1" w:styleId="Heading2Char">
    <w:name w:val="Heading 2 Char"/>
    <w:aliases w:val="T2 Char,Tieude2 Char,Heading 2 Char Char Char Char,2 headline Char,h Char,h2 Char,MVA2 Char,Wroclaw2 Char,Appendix 1- Titre 2 Char,Heading 2-A Char,Heading 2 Char Char Char1,HD1-2 Char,B Char,BVI2 Char,Heading 2-BVI Char,RepHead2 Char"/>
    <w:link w:val="Heading2"/>
    <w:rsid w:val="000E19F7"/>
    <w:rPr>
      <w:rFonts w:ascii="Cambria" w:eastAsia="Times New Roman" w:hAnsi="Cambria" w:cs="Times New Roman"/>
      <w:b/>
      <w:bCs/>
      <w:i/>
      <w:iCs/>
      <w:sz w:val="28"/>
      <w:szCs w:val="28"/>
      <w:lang w:val="x-none" w:eastAsia="x-none"/>
    </w:rPr>
  </w:style>
  <w:style w:type="character" w:styleId="Strong">
    <w:name w:val="Strong"/>
    <w:qFormat/>
    <w:rsid w:val="000E19F7"/>
    <w:rPr>
      <w:b/>
      <w:bCs/>
    </w:rPr>
  </w:style>
  <w:style w:type="character" w:customStyle="1" w:styleId="apple-converted-space">
    <w:name w:val="apple-converted-space"/>
    <w:basedOn w:val="DefaultParagraphFont"/>
    <w:rsid w:val="000E19F7"/>
  </w:style>
  <w:style w:type="character" w:customStyle="1" w:styleId="Heading1Char">
    <w:name w:val="Heading 1 Char"/>
    <w:aliases w:val="1 ghost Char,g Char,g Char Char Char Char,heading Char,MVA Char,BVI Char,RepHead1 Char,Heading Char,Heading1 Char1,HD1-1 Char1,Tieude1 Char1,HD7-1 Char,HD8-1 Char,HD6-1 Char1,HD11-1 Char Char Char,HD6-1 Char Char,Tieude1 + Justified Char"/>
    <w:link w:val="Heading1"/>
    <w:rsid w:val="00315DC7"/>
    <w:rPr>
      <w:rFonts w:ascii="Times New Roman" w:eastAsia="Times New Roman" w:hAnsi="Times New Roman"/>
      <w:i/>
      <w:kern w:val="32"/>
      <w:sz w:val="26"/>
      <w:szCs w:val="26"/>
      <w:lang w:val="en-US" w:eastAsia="x-none"/>
    </w:rPr>
  </w:style>
  <w:style w:type="character" w:customStyle="1" w:styleId="Heading3Char">
    <w:name w:val="Heading 3 Char"/>
    <w:aliases w:val="Titre 3-IT Char1,T3 Char2,T3 Char Char2,T3 Char Char Char Char Char1,T3 Char Char Char1,Heading 3 Char Char Char Char Char1,3 bullet Char1,b Char1,Wroclaw3 Char1,Appendix 1- Titre 3 Char Char1,Appendix 1- Titre 3 Char2,小标题 Char,节， Char"/>
    <w:link w:val="Heading3"/>
    <w:rsid w:val="000E19F7"/>
    <w:rPr>
      <w:rFonts w:ascii="Arial" w:eastAsia="Times New Roman" w:hAnsi="Arial" w:cs="Times New Roman"/>
      <w:b/>
      <w:bCs/>
      <w:sz w:val="20"/>
      <w:szCs w:val="26"/>
      <w:lang w:val="x-none" w:eastAsia="x-none"/>
    </w:rPr>
  </w:style>
  <w:style w:type="character" w:customStyle="1" w:styleId="Heading4Char">
    <w:name w:val="Heading 4 Char"/>
    <w:aliases w:val="Hình vẽ Char,NORMAL Char,Head4 Char"/>
    <w:link w:val="Heading4"/>
    <w:uiPriority w:val="9"/>
    <w:rsid w:val="001127F9"/>
    <w:rPr>
      <w:rFonts w:ascii="Times New Roman" w:eastAsia="MS Mincho" w:hAnsi="Times New Roman"/>
      <w:bCs/>
      <w:iCs/>
      <w:noProof/>
      <w:spacing w:val="-4"/>
      <w:sz w:val="26"/>
      <w:szCs w:val="26"/>
      <w:lang w:val="sv-SE" w:eastAsia="x-none"/>
    </w:rPr>
  </w:style>
  <w:style w:type="character" w:customStyle="1" w:styleId="Heading5Char">
    <w:name w:val="Heading 5 Char"/>
    <w:aliases w:val="Table Heading Char"/>
    <w:link w:val="Heading5"/>
    <w:rsid w:val="000E19F7"/>
    <w:rPr>
      <w:rFonts w:ascii="Arial" w:eastAsia="Times New Roman" w:hAnsi="Arial" w:cs="Times New Roman"/>
      <w:b/>
      <w:bCs/>
      <w:lang w:val="x-none" w:eastAsia="x-none"/>
    </w:rPr>
  </w:style>
  <w:style w:type="character" w:customStyle="1" w:styleId="Heading6Char">
    <w:name w:val="Heading 6 Char"/>
    <w:aliases w:val="Đầu mục nghiên Char"/>
    <w:link w:val="Heading6"/>
    <w:rsid w:val="008E6CE7"/>
    <w:rPr>
      <w:rFonts w:ascii="Times New Roman" w:eastAsia="Times New Roman" w:hAnsi="Times New Roman"/>
      <w:b/>
      <w:i/>
      <w:iCs/>
      <w:sz w:val="26"/>
      <w:szCs w:val="22"/>
      <w:lang w:val="x-none" w:eastAsia="x-none"/>
    </w:rPr>
  </w:style>
  <w:style w:type="character" w:customStyle="1" w:styleId="Heading7Char">
    <w:name w:val="Heading 7 Char"/>
    <w:aliases w:val="figure Char"/>
    <w:link w:val="Heading7"/>
    <w:rsid w:val="000E19F7"/>
    <w:rPr>
      <w:rFonts w:ascii="Arial" w:eastAsia="Times New Roman" w:hAnsi="Arial" w:cs="Times New Roman"/>
      <w:sz w:val="20"/>
      <w:szCs w:val="20"/>
      <w:lang w:val="x-none" w:eastAsia="x-none"/>
    </w:rPr>
  </w:style>
  <w:style w:type="character" w:customStyle="1" w:styleId="Heading8Char">
    <w:name w:val="Heading 8 Char"/>
    <w:link w:val="Heading8"/>
    <w:rsid w:val="000E19F7"/>
    <w:rPr>
      <w:rFonts w:ascii="Arial" w:eastAsia="Times New Roman" w:hAnsi="Arial" w:cs="Times New Roman"/>
      <w:i/>
      <w:iCs/>
      <w:sz w:val="20"/>
      <w:szCs w:val="20"/>
      <w:lang w:val="x-none" w:eastAsia="x-none"/>
    </w:rPr>
  </w:style>
  <w:style w:type="character" w:customStyle="1" w:styleId="Heading9Char">
    <w:name w:val="Heading 9 Char"/>
    <w:link w:val="Heading9"/>
    <w:rsid w:val="000E19F7"/>
    <w:rPr>
      <w:rFonts w:ascii="Arial" w:eastAsia="Times New Roman" w:hAnsi="Arial" w:cs="Times New Roman"/>
      <w:i/>
      <w:iCs/>
      <w:sz w:val="18"/>
      <w:szCs w:val="18"/>
      <w:lang w:val="x-none" w:eastAsia="x-none"/>
    </w:rPr>
  </w:style>
  <w:style w:type="character" w:customStyle="1" w:styleId="Heading3Char1">
    <w:name w:val="Heading 3 Char1"/>
    <w:aliases w:val="Titre 3-IT Char,T3 Char1,Heading 3 Char Char,T3 Char Char1,T3 Char Char Char Char Char,T3 Char Char Char,Heading 3 Char Char Char Char Char,3 bullet Char,b Char,Wroclaw3 Char,Appendix 1- Titre 3 Char Char,Appendix 1- Titre 3 Char1,节， Cha"/>
    <w:rsid w:val="000E19F7"/>
    <w:rPr>
      <w:rFonts w:ascii="Arial" w:eastAsia="Times New Roman" w:hAnsi="Arial" w:cs="Arial"/>
      <w:b/>
      <w:bCs/>
      <w:szCs w:val="26"/>
    </w:rPr>
  </w:style>
  <w:style w:type="paragraph" w:styleId="Title">
    <w:name w:val="Title"/>
    <w:basedOn w:val="Normal"/>
    <w:link w:val="TitleChar"/>
    <w:qFormat/>
    <w:rsid w:val="000E19F7"/>
    <w:pPr>
      <w:jc w:val="center"/>
    </w:pPr>
    <w:rPr>
      <w:rFonts w:ascii=".VnArialH" w:hAnsi=".VnArialH" w:cs="Times New Roman"/>
      <w:b/>
      <w:sz w:val="20"/>
      <w:szCs w:val="26"/>
      <w:lang w:val="x-none" w:eastAsia="x-none"/>
    </w:rPr>
  </w:style>
  <w:style w:type="character" w:customStyle="1" w:styleId="TitleChar">
    <w:name w:val="Title Char"/>
    <w:link w:val="Title"/>
    <w:uiPriority w:val="1"/>
    <w:rsid w:val="000E19F7"/>
    <w:rPr>
      <w:rFonts w:ascii=".VnArialH" w:eastAsia="Times New Roman" w:hAnsi=".VnArialH" w:cs="Times New Roman"/>
      <w:b/>
      <w:sz w:val="20"/>
      <w:szCs w:val="26"/>
      <w:lang w:val="x-none" w:eastAsia="x-none"/>
    </w:rPr>
  </w:style>
  <w:style w:type="paragraph" w:customStyle="1" w:styleId="JKTLevel123">
    <w:name w:val="JKT Level 1.2.3"/>
    <w:basedOn w:val="Normal"/>
    <w:next w:val="Normal"/>
    <w:link w:val="JKTLevel1230"/>
    <w:qFormat/>
    <w:rsid w:val="000E19F7"/>
    <w:pPr>
      <w:spacing w:before="120" w:beforeAutospacing="1" w:after="120" w:afterAutospacing="1" w:line="320" w:lineRule="exact"/>
      <w:ind w:left="1077" w:hanging="1077"/>
      <w:jc w:val="center"/>
      <w:outlineLvl w:val="2"/>
    </w:pPr>
    <w:rPr>
      <w:rFonts w:ascii="Arial" w:eastAsia="MS Mincho" w:hAnsi="Arial" w:cs="Times New Roman"/>
      <w:b/>
      <w:sz w:val="20"/>
      <w:szCs w:val="20"/>
      <w:lang w:val="en-CA" w:eastAsia="x-none"/>
    </w:rPr>
  </w:style>
  <w:style w:type="character" w:customStyle="1" w:styleId="JKTLevel1230">
    <w:name w:val="JKT Level 1.2.3 (文字)"/>
    <w:link w:val="JKTLevel123"/>
    <w:locked/>
    <w:rsid w:val="000E19F7"/>
    <w:rPr>
      <w:rFonts w:ascii="Arial" w:eastAsia="MS Mincho" w:hAnsi="Arial" w:cs="Times New Roman"/>
      <w:b/>
      <w:szCs w:val="20"/>
      <w:lang w:val="en-CA" w:eastAsia="x-none"/>
    </w:rPr>
  </w:style>
  <w:style w:type="paragraph" w:customStyle="1" w:styleId="1-Noidung">
    <w:name w:val="1 - Noi dung"/>
    <w:basedOn w:val="Normal"/>
    <w:link w:val="1-NoidungChar"/>
    <w:qFormat/>
    <w:rsid w:val="000E19F7"/>
    <w:pPr>
      <w:spacing w:before="60" w:line="264" w:lineRule="auto"/>
      <w:ind w:firstLine="720"/>
      <w:jc w:val="both"/>
    </w:pPr>
    <w:rPr>
      <w:rFonts w:ascii="UVN Viet Sach" w:eastAsia="Calibri" w:hAnsi="UVN Viet Sach" w:cs="Times New Roman"/>
      <w:sz w:val="23"/>
      <w:szCs w:val="23"/>
      <w:lang w:val="sv-SE" w:eastAsia="x-none"/>
    </w:rPr>
  </w:style>
  <w:style w:type="character" w:customStyle="1" w:styleId="1-NoidungChar">
    <w:name w:val="1 - Noi dung Char"/>
    <w:link w:val="1-Noidung"/>
    <w:rsid w:val="000E19F7"/>
    <w:rPr>
      <w:rFonts w:ascii="UVN Viet Sach" w:eastAsia="Calibri" w:hAnsi="UVN Viet Sach" w:cs="Times New Roman"/>
      <w:sz w:val="23"/>
      <w:szCs w:val="23"/>
      <w:lang w:val="sv-SE" w:eastAsia="x-none"/>
    </w:rPr>
  </w:style>
  <w:style w:type="paragraph" w:customStyle="1" w:styleId="1-bang">
    <w:name w:val="1 - bang"/>
    <w:basedOn w:val="Normal"/>
    <w:link w:val="1-bangChar"/>
    <w:qFormat/>
    <w:rsid w:val="000E19F7"/>
    <w:pPr>
      <w:spacing w:before="60" w:line="264" w:lineRule="auto"/>
      <w:jc w:val="center"/>
    </w:pPr>
    <w:rPr>
      <w:rFonts w:ascii="UVN Nhan Nang" w:hAnsi="UVN Nhan Nang" w:cs="Times New Roman"/>
      <w:i/>
      <w:sz w:val="23"/>
      <w:szCs w:val="23"/>
      <w:lang w:val="x-none" w:eastAsia="x-none"/>
    </w:rPr>
  </w:style>
  <w:style w:type="character" w:customStyle="1" w:styleId="1-bangChar">
    <w:name w:val="1 - bang Char"/>
    <w:link w:val="1-bang"/>
    <w:rsid w:val="000E19F7"/>
    <w:rPr>
      <w:rFonts w:ascii="UVN Nhan Nang" w:eastAsia="Times New Roman" w:hAnsi="UVN Nhan Nang" w:cs="Times New Roman"/>
      <w:i/>
      <w:sz w:val="23"/>
      <w:szCs w:val="23"/>
      <w:lang w:val="x-none" w:eastAsia="x-none"/>
    </w:rPr>
  </w:style>
  <w:style w:type="paragraph" w:styleId="NormalWeb">
    <w:name w:val="Normal (Web)"/>
    <w:aliases w:val=" webb,표준 (웹)"/>
    <w:basedOn w:val="Normal"/>
    <w:link w:val="NormalWebChar"/>
    <w:uiPriority w:val="99"/>
    <w:unhideWhenUsed/>
    <w:qFormat/>
    <w:rsid w:val="000E19F7"/>
    <w:pPr>
      <w:spacing w:before="100" w:beforeAutospacing="1" w:after="100" w:afterAutospacing="1"/>
    </w:pPr>
    <w:rPr>
      <w:rFonts w:ascii="Times New Roman" w:hAnsi="Times New Roman" w:cs="Times New Roman"/>
    </w:rPr>
  </w:style>
  <w:style w:type="character" w:styleId="Hyperlink">
    <w:name w:val="Hyperlink"/>
    <w:uiPriority w:val="99"/>
    <w:unhideWhenUsed/>
    <w:rsid w:val="000E19F7"/>
    <w:rPr>
      <w:color w:val="0000FF"/>
      <w:u w:val="single"/>
    </w:rPr>
  </w:style>
  <w:style w:type="paragraph" w:customStyle="1" w:styleId="CharCharChar2Char">
    <w:name w:val="Char Char Char2 Char"/>
    <w:basedOn w:val="Normal"/>
    <w:rsid w:val="000E19F7"/>
    <w:pPr>
      <w:widowControl w:val="0"/>
      <w:spacing w:before="120" w:after="120"/>
      <w:jc w:val="both"/>
    </w:pPr>
    <w:rPr>
      <w:rFonts w:ascii="Times New Roman" w:eastAsia="SimSun" w:hAnsi="Times New Roman" w:cs="Times New Roman"/>
      <w:snapToGrid w:val="0"/>
      <w:kern w:val="2"/>
      <w:sz w:val="26"/>
      <w:szCs w:val="26"/>
      <w:lang w:eastAsia="zh-CN"/>
    </w:rPr>
  </w:style>
  <w:style w:type="character" w:styleId="Emphasis">
    <w:name w:val="Emphasis"/>
    <w:uiPriority w:val="20"/>
    <w:qFormat/>
    <w:rsid w:val="000E19F7"/>
    <w:rPr>
      <w:i/>
      <w:iCs/>
    </w:rPr>
  </w:style>
  <w:style w:type="table" w:styleId="TableGrid">
    <w:name w:val="Table Grid"/>
    <w:aliases w:val=".bang,Muc lon,表格样式,Thanh,unTra lai em niem vui khi duoc gan ben em,tra lai em loi yeu thuong em dem,tra lai em niem tin thang nam qua ta dap xay. Gio day chi la nhung ky niem buon... http://nhatquanglan.xlphp.net/,PhuongNV-Style"/>
    <w:basedOn w:val="TableNormal"/>
    <w:uiPriority w:val="39"/>
    <w:qFormat/>
    <w:rsid w:val="000E19F7"/>
    <w:rPr>
      <w:rFonts w:ascii="Times New Roman" w:hAnsi="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En-tête client,(NECG) Header,MyHeader,even,enlish,En-t괥 client,MyHeader Char Char, Char1,Land"/>
    <w:basedOn w:val="Normal"/>
    <w:link w:val="HeaderChar"/>
    <w:unhideWhenUsed/>
    <w:rsid w:val="000E19F7"/>
    <w:pPr>
      <w:tabs>
        <w:tab w:val="center" w:pos="4680"/>
        <w:tab w:val="right" w:pos="9360"/>
      </w:tabs>
      <w:spacing w:before="60" w:after="60" w:line="340" w:lineRule="exact"/>
    </w:pPr>
    <w:rPr>
      <w:rFonts w:ascii="Times New Roman" w:eastAsia="Calibri" w:hAnsi="Times New Roman" w:cs="Times New Roman"/>
      <w:sz w:val="26"/>
      <w:szCs w:val="20"/>
      <w:lang w:val="x-none" w:eastAsia="x-none"/>
    </w:rPr>
  </w:style>
  <w:style w:type="character" w:customStyle="1" w:styleId="HeaderChar">
    <w:name w:val="Header Char"/>
    <w:aliases w:val="En-tête client Char,(NECG) Header Char,MyHeader Char,even Char,enlish Char,En-t괥 client Char,MyHeader Char Char Char, Char1 Char,Land Char"/>
    <w:link w:val="Header"/>
    <w:rsid w:val="000E19F7"/>
    <w:rPr>
      <w:rFonts w:ascii="Times New Roman" w:eastAsia="Calibri" w:hAnsi="Times New Roman" w:cs="Times New Roman"/>
      <w:sz w:val="26"/>
      <w:lang w:val="x-none" w:eastAsia="x-none"/>
    </w:rPr>
  </w:style>
  <w:style w:type="paragraph" w:styleId="Footer">
    <w:name w:val="footer"/>
    <w:basedOn w:val="Normal"/>
    <w:link w:val="FooterChar"/>
    <w:uiPriority w:val="99"/>
    <w:unhideWhenUsed/>
    <w:rsid w:val="000E19F7"/>
    <w:pPr>
      <w:tabs>
        <w:tab w:val="center" w:pos="4680"/>
        <w:tab w:val="right" w:pos="9360"/>
      </w:tabs>
      <w:spacing w:before="60" w:after="60" w:line="340" w:lineRule="exact"/>
    </w:pPr>
    <w:rPr>
      <w:rFonts w:ascii="Times New Roman" w:eastAsia="Calibri" w:hAnsi="Times New Roman" w:cs="Times New Roman"/>
      <w:sz w:val="26"/>
      <w:szCs w:val="20"/>
      <w:lang w:val="x-none" w:eastAsia="x-none"/>
    </w:rPr>
  </w:style>
  <w:style w:type="character" w:customStyle="1" w:styleId="FooterChar">
    <w:name w:val="Footer Char"/>
    <w:link w:val="Footer"/>
    <w:uiPriority w:val="99"/>
    <w:rsid w:val="000E19F7"/>
    <w:rPr>
      <w:rFonts w:ascii="Times New Roman" w:eastAsia="Calibri" w:hAnsi="Times New Roman" w:cs="Times New Roman"/>
      <w:sz w:val="26"/>
      <w:lang w:val="x-none" w:eastAsia="x-none"/>
    </w:rPr>
  </w:style>
  <w:style w:type="character" w:customStyle="1" w:styleId="BodytextNotBold">
    <w:name w:val="Body text + Not Bold"/>
    <w:rsid w:val="000E19F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
    <w:name w:val="Body text_"/>
    <w:link w:val="BodyText1"/>
    <w:rsid w:val="000E19F7"/>
    <w:rPr>
      <w:b/>
      <w:bCs/>
      <w:shd w:val="clear" w:color="auto" w:fill="FFFFFF"/>
    </w:rPr>
  </w:style>
  <w:style w:type="paragraph" w:customStyle="1" w:styleId="BodyText1">
    <w:name w:val="Body Text1"/>
    <w:basedOn w:val="Normal"/>
    <w:link w:val="Bodytext"/>
    <w:uiPriority w:val="99"/>
    <w:rsid w:val="000E19F7"/>
    <w:pPr>
      <w:widowControl w:val="0"/>
      <w:shd w:val="clear" w:color="auto" w:fill="FFFFFF"/>
      <w:spacing w:before="660" w:after="180" w:line="0" w:lineRule="atLeast"/>
      <w:ind w:hanging="380"/>
    </w:pPr>
    <w:rPr>
      <w:rFonts w:ascii="Calibri" w:eastAsia="Calibri" w:hAnsi="Calibri" w:cs="Times New Roman"/>
      <w:b/>
      <w:bCs/>
      <w:sz w:val="20"/>
      <w:szCs w:val="20"/>
      <w:shd w:val="clear" w:color="auto" w:fill="FFFFFF"/>
      <w:lang w:val="x-none" w:eastAsia="x-none"/>
    </w:rPr>
  </w:style>
  <w:style w:type="character" w:customStyle="1" w:styleId="Bodytext95pt">
    <w:name w:val="Body text + 9.5 pt"/>
    <w:aliases w:val="Body text + 11 pt,Not Italic,Body text + 10 pt,Small Caps"/>
    <w:rsid w:val="000E19F7"/>
    <w:rPr>
      <w:rFonts w:ascii="Times New Roman" w:hAnsi="Times New Roman"/>
      <w:b w:val="0"/>
      <w:bCs w:val="0"/>
      <w:i w:val="0"/>
      <w:iCs w:val="0"/>
      <w:smallCaps w:val="0"/>
      <w:strike w:val="0"/>
      <w:color w:val="000000"/>
      <w:spacing w:val="0"/>
      <w:w w:val="100"/>
      <w:position w:val="0"/>
      <w:sz w:val="19"/>
      <w:szCs w:val="19"/>
      <w:u w:val="none"/>
      <w:shd w:val="clear" w:color="auto" w:fill="FFFFFF"/>
      <w:lang w:val="vi-VN"/>
    </w:rPr>
  </w:style>
  <w:style w:type="character" w:customStyle="1" w:styleId="Tablecaption9">
    <w:name w:val="Table caption (9)_"/>
    <w:link w:val="Tablecaption90"/>
    <w:rsid w:val="000E19F7"/>
    <w:rPr>
      <w:i/>
      <w:iCs/>
      <w:sz w:val="21"/>
      <w:szCs w:val="21"/>
      <w:shd w:val="clear" w:color="auto" w:fill="FFFFFF"/>
    </w:rPr>
  </w:style>
  <w:style w:type="paragraph" w:customStyle="1" w:styleId="Tablecaption90">
    <w:name w:val="Table caption (9)"/>
    <w:basedOn w:val="Normal"/>
    <w:link w:val="Tablecaption9"/>
    <w:rsid w:val="000E19F7"/>
    <w:pPr>
      <w:widowControl w:val="0"/>
      <w:shd w:val="clear" w:color="auto" w:fill="FFFFFF"/>
      <w:spacing w:line="0" w:lineRule="atLeast"/>
    </w:pPr>
    <w:rPr>
      <w:rFonts w:ascii="Calibri" w:eastAsia="Calibri" w:hAnsi="Calibri" w:cs="Times New Roman"/>
      <w:i/>
      <w:iCs/>
      <w:sz w:val="21"/>
      <w:szCs w:val="21"/>
      <w:shd w:val="clear" w:color="auto" w:fill="FFFFFF"/>
      <w:lang w:val="x-none" w:eastAsia="x-none"/>
    </w:rPr>
  </w:style>
  <w:style w:type="paragraph" w:customStyle="1" w:styleId="BodyText2">
    <w:name w:val="Body Text2"/>
    <w:basedOn w:val="Normal"/>
    <w:uiPriority w:val="99"/>
    <w:rsid w:val="000E19F7"/>
    <w:pPr>
      <w:widowControl w:val="0"/>
      <w:shd w:val="clear" w:color="auto" w:fill="FFFFFF"/>
      <w:spacing w:before="660" w:after="180" w:line="0" w:lineRule="atLeast"/>
      <w:ind w:hanging="380"/>
    </w:pPr>
    <w:rPr>
      <w:rFonts w:ascii="Times New Roman" w:hAnsi="Times New Roman" w:cs="Times New Roman"/>
      <w:b/>
      <w:bCs/>
      <w:sz w:val="20"/>
      <w:szCs w:val="20"/>
      <w:shd w:val="clear" w:color="auto" w:fill="FFFFFF"/>
      <w:lang w:val="vi-VN" w:eastAsia="vi-VN"/>
    </w:rPr>
  </w:style>
  <w:style w:type="paragraph" w:styleId="BodyText0">
    <w:name w:val="Body Text"/>
    <w:aliases w:val="than bai, Char12,Body Text Char Char Char Char,Body Text Char Char Char,Body Text 1,Body Text Char2,Body Text Char1 Char,Body Text Char Char1"/>
    <w:basedOn w:val="Normal"/>
    <w:link w:val="BodyTextChar"/>
    <w:qFormat/>
    <w:rsid w:val="000E19F7"/>
    <w:pPr>
      <w:widowControl w:val="0"/>
      <w:adjustRightInd w:val="0"/>
      <w:spacing w:line="360" w:lineRule="atLeast"/>
      <w:ind w:left="709" w:firstLine="284"/>
      <w:jc w:val="both"/>
      <w:textAlignment w:val="baseline"/>
    </w:pPr>
    <w:rPr>
      <w:rFonts w:ascii=".VnTime" w:eastAsia="MS Mincho" w:hAnsi=".VnTime" w:cs="Times New Roman"/>
      <w:snapToGrid w:val="0"/>
      <w:sz w:val="26"/>
      <w:szCs w:val="20"/>
      <w:lang w:val="x-none" w:eastAsia="x-none"/>
    </w:rPr>
  </w:style>
  <w:style w:type="character" w:customStyle="1" w:styleId="BodyTextChar">
    <w:name w:val="Body Text Char"/>
    <w:aliases w:val="than bai Char, Char12 Char,Body Text Char Char Char Char Char,Body Text Char Char Char Char2,Body Text 1 Char,Body Text Char2 Char2,Body Text Char1 Char Char2,Body Text Char Char1 Char"/>
    <w:link w:val="BodyText0"/>
    <w:rsid w:val="000E19F7"/>
    <w:rPr>
      <w:rFonts w:ascii=".VnTime" w:eastAsia="MS Mincho" w:hAnsi=".VnTime" w:cs="Times New Roman"/>
      <w:snapToGrid w:val="0"/>
      <w:sz w:val="26"/>
      <w:szCs w:val="20"/>
    </w:rPr>
  </w:style>
  <w:style w:type="character" w:customStyle="1" w:styleId="ucoz-forum-post">
    <w:name w:val="ucoz-forum-post"/>
    <w:rsid w:val="000E19F7"/>
  </w:style>
  <w:style w:type="paragraph" w:styleId="ListBullet2">
    <w:name w:val="List Bullet 2"/>
    <w:basedOn w:val="Normal"/>
    <w:autoRedefine/>
    <w:rsid w:val="000E19F7"/>
    <w:pPr>
      <w:numPr>
        <w:numId w:val="1"/>
      </w:numPr>
    </w:pPr>
    <w:rPr>
      <w:rFonts w:ascii="VNI-Times" w:hAnsi="VNI-Times" w:cs="Times New Roman"/>
      <w:sz w:val="26"/>
    </w:rPr>
  </w:style>
  <w:style w:type="paragraph" w:styleId="BodyText20">
    <w:name w:val="Body Text 2"/>
    <w:aliases w:val="Numbered Normal"/>
    <w:basedOn w:val="Normal"/>
    <w:link w:val="BodyText2Char"/>
    <w:unhideWhenUsed/>
    <w:rsid w:val="000E19F7"/>
    <w:pPr>
      <w:spacing w:before="60" w:after="120" w:line="480" w:lineRule="auto"/>
    </w:pPr>
    <w:rPr>
      <w:rFonts w:ascii="Times New Roman" w:eastAsia="Calibri" w:hAnsi="Times New Roman" w:cs="Times New Roman"/>
      <w:sz w:val="26"/>
      <w:szCs w:val="20"/>
      <w:lang w:val="x-none" w:eastAsia="x-none"/>
    </w:rPr>
  </w:style>
  <w:style w:type="character" w:customStyle="1" w:styleId="BodyText2Char">
    <w:name w:val="Body Text 2 Char"/>
    <w:aliases w:val="Numbered Normal Char"/>
    <w:link w:val="BodyText20"/>
    <w:rsid w:val="000E19F7"/>
    <w:rPr>
      <w:rFonts w:ascii="Times New Roman" w:eastAsia="Calibri" w:hAnsi="Times New Roman" w:cs="Times New Roman"/>
      <w:sz w:val="26"/>
      <w:lang w:val="x-none" w:eastAsia="x-none"/>
    </w:rPr>
  </w:style>
  <w:style w:type="character" w:customStyle="1" w:styleId="-CharChar">
    <w:name w:val="- Char Char"/>
    <w:link w:val="-Char"/>
    <w:rsid w:val="000E19F7"/>
    <w:rPr>
      <w:sz w:val="26"/>
      <w:szCs w:val="26"/>
      <w:lang w:val="en-US" w:eastAsia="en-US" w:bidi="ar-SA"/>
    </w:rPr>
  </w:style>
  <w:style w:type="table" w:styleId="LightShading">
    <w:name w:val="Light Shading"/>
    <w:basedOn w:val="TableNormal"/>
    <w:uiPriority w:val="60"/>
    <w:rsid w:val="000E19F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19F7"/>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TextChar">
    <w:name w:val="Comment Text Char"/>
    <w:aliases w:val="Char Char20, Char Char, Char6 Char Char Char, Char6 Char Char1"/>
    <w:link w:val="CommentText"/>
    <w:uiPriority w:val="99"/>
    <w:locked/>
    <w:rsid w:val="000E19F7"/>
    <w:rPr>
      <w:rFonts w:ascii="Arial" w:eastAsia="Arial" w:hAnsi="Arial" w:cs="Arial"/>
    </w:rPr>
  </w:style>
  <w:style w:type="paragraph" w:styleId="CommentText">
    <w:name w:val="annotation text"/>
    <w:aliases w:val="Char, Char, Char6 Char Char, Char6 Char"/>
    <w:basedOn w:val="Normal"/>
    <w:link w:val="CommentTextChar"/>
    <w:uiPriority w:val="99"/>
    <w:rsid w:val="000E19F7"/>
    <w:pPr>
      <w:jc w:val="both"/>
    </w:pPr>
    <w:rPr>
      <w:rFonts w:ascii="Arial" w:eastAsia="Arial" w:hAnsi="Arial" w:cs="Times New Roman"/>
      <w:sz w:val="20"/>
      <w:szCs w:val="20"/>
      <w:lang w:val="x-none" w:eastAsia="x-none"/>
    </w:rPr>
  </w:style>
  <w:style w:type="character" w:customStyle="1" w:styleId="CommentTextChar1">
    <w:name w:val="Comment Text Char1"/>
    <w:rsid w:val="000E19F7"/>
    <w:rPr>
      <w:rFonts w:ascii="Angsana New" w:eastAsia="Times New Roman" w:hAnsi="Angsana New" w:cs="Angsana New"/>
      <w:sz w:val="20"/>
      <w:szCs w:val="20"/>
    </w:rPr>
  </w:style>
  <w:style w:type="character" w:styleId="CommentReference">
    <w:name w:val="annotation reference"/>
    <w:uiPriority w:val="99"/>
    <w:rsid w:val="000E19F7"/>
    <w:rPr>
      <w:sz w:val="16"/>
      <w:szCs w:val="16"/>
    </w:rPr>
  </w:style>
  <w:style w:type="paragraph" w:styleId="BalloonText">
    <w:name w:val="Balloon Text"/>
    <w:basedOn w:val="Normal"/>
    <w:link w:val="BalloonTextChar"/>
    <w:rsid w:val="000E19F7"/>
    <w:pPr>
      <w:widowControl w:val="0"/>
      <w:autoSpaceDE w:val="0"/>
      <w:autoSpaceDN w:val="0"/>
    </w:pPr>
    <w:rPr>
      <w:rFonts w:ascii="Tahoma" w:hAnsi="Tahoma" w:cs="Times New Roman"/>
      <w:sz w:val="16"/>
      <w:szCs w:val="16"/>
      <w:lang w:val="x-none" w:eastAsia="x-none"/>
    </w:rPr>
  </w:style>
  <w:style w:type="character" w:customStyle="1" w:styleId="BalloonTextChar">
    <w:name w:val="Balloon Text Char"/>
    <w:link w:val="BalloonText"/>
    <w:rsid w:val="000E19F7"/>
    <w:rPr>
      <w:rFonts w:ascii="Tahoma" w:eastAsia="Times New Roman" w:hAnsi="Tahoma" w:cs="Times New Roman"/>
      <w:sz w:val="16"/>
      <w:szCs w:val="16"/>
      <w:lang w:val="x-none" w:eastAsia="x-none"/>
    </w:rPr>
  </w:style>
  <w:style w:type="paragraph" w:customStyle="1" w:styleId="ADBNumberredPara">
    <w:name w:val="ADB Numberred Para"/>
    <w:basedOn w:val="Normal"/>
    <w:rsid w:val="000E19F7"/>
    <w:pPr>
      <w:snapToGrid w:val="0"/>
      <w:spacing w:after="200" w:line="240" w:lineRule="atLeast"/>
      <w:ind w:left="720" w:hanging="720"/>
      <w:jc w:val="both"/>
    </w:pPr>
    <w:rPr>
      <w:rFonts w:ascii="Arial" w:eastAsia="SimSun" w:hAnsi="Arial" w:cs="Arial"/>
      <w:sz w:val="21"/>
      <w:szCs w:val="22"/>
      <w:lang w:val="en-CA" w:eastAsia="zh-CN"/>
    </w:rPr>
  </w:style>
  <w:style w:type="paragraph" w:customStyle="1" w:styleId="itemisedwithalphabet">
    <w:name w:val="itemised with alphabet"/>
    <w:basedOn w:val="Normal"/>
    <w:rsid w:val="000E19F7"/>
    <w:pPr>
      <w:numPr>
        <w:numId w:val="2"/>
      </w:numPr>
      <w:tabs>
        <w:tab w:val="left" w:pos="-1430"/>
        <w:tab w:val="left" w:pos="-1320"/>
      </w:tabs>
      <w:spacing w:beforeLines="50" w:line="240" w:lineRule="atLeast"/>
      <w:jc w:val="both"/>
    </w:pPr>
    <w:rPr>
      <w:rFonts w:ascii="Arial" w:eastAsia="Arial" w:hAnsi="Arial" w:cs="Arial"/>
      <w:sz w:val="22"/>
      <w:szCs w:val="22"/>
    </w:rPr>
  </w:style>
  <w:style w:type="paragraph" w:customStyle="1" w:styleId="itemisedwithalphabet05">
    <w:name w:val="スタイル itemised with alphabet + 段落前 :  0.5 行"/>
    <w:basedOn w:val="itemisedwithalphabet"/>
    <w:rsid w:val="000E19F7"/>
    <w:pPr>
      <w:ind w:leftChars="327" w:left="327" w:hangingChars="163" w:hanging="163"/>
    </w:pPr>
    <w:rPr>
      <w:rFonts w:cs="MS Mincho"/>
    </w:rPr>
  </w:style>
  <w:style w:type="character" w:customStyle="1" w:styleId="TrungXHHCharChar">
    <w:name w:val="TrungXHH Char Char"/>
    <w:rsid w:val="000E19F7"/>
    <w:rPr>
      <w:sz w:val="24"/>
      <w:szCs w:val="24"/>
      <w:lang w:val="en-US" w:eastAsia="en-US" w:bidi="ar-SA"/>
    </w:rPr>
  </w:style>
  <w:style w:type="paragraph" w:customStyle="1" w:styleId="CuongKT">
    <w:name w:val="Cuong KT"/>
    <w:basedOn w:val="Normal"/>
    <w:rsid w:val="000E19F7"/>
    <w:pPr>
      <w:numPr>
        <w:numId w:val="3"/>
      </w:numPr>
      <w:spacing w:before="60" w:after="60"/>
      <w:jc w:val="both"/>
    </w:pPr>
    <w:rPr>
      <w:rFonts w:ascii="Times New Roman" w:eastAsia="Arial" w:hAnsi="Times New Roman" w:cs="Arial"/>
      <w:sz w:val="22"/>
      <w:szCs w:val="22"/>
    </w:rPr>
  </w:style>
  <w:style w:type="paragraph" w:customStyle="1" w:styleId="StyleADBNumberredPara11ptLinespacingsingle">
    <w:name w:val="Style ADB Numberred Para + 11 pt Line spacing:  single"/>
    <w:basedOn w:val="ADBNumberredPara"/>
    <w:rsid w:val="000E19F7"/>
    <w:pPr>
      <w:tabs>
        <w:tab w:val="num" w:pos="720"/>
      </w:tabs>
      <w:spacing w:line="240" w:lineRule="auto"/>
    </w:pPr>
    <w:rPr>
      <w:rFonts w:eastAsia="Times New Roman" w:cs="Times New Roman"/>
      <w:sz w:val="22"/>
      <w:szCs w:val="20"/>
      <w:lang w:val="en-AU"/>
    </w:rPr>
  </w:style>
  <w:style w:type="paragraph" w:customStyle="1" w:styleId="Table">
    <w:name w:val="Table"/>
    <w:basedOn w:val="Normal"/>
    <w:qFormat/>
    <w:rsid w:val="000E19F7"/>
    <w:pPr>
      <w:spacing w:beforeLines="50" w:afterLines="50"/>
      <w:jc w:val="center"/>
    </w:pPr>
    <w:rPr>
      <w:rFonts w:ascii="Arial" w:eastAsia="Arial" w:hAnsi="Arial" w:cs="Arial"/>
      <w:b/>
      <w:sz w:val="22"/>
      <w:szCs w:val="22"/>
    </w:rPr>
  </w:style>
  <w:style w:type="paragraph" w:styleId="CommentSubject">
    <w:name w:val="annotation subject"/>
    <w:basedOn w:val="CommentText"/>
    <w:next w:val="CommentText"/>
    <w:link w:val="CommentSubjectChar"/>
    <w:rsid w:val="000E19F7"/>
    <w:pPr>
      <w:widowControl w:val="0"/>
      <w:autoSpaceDE w:val="0"/>
      <w:autoSpaceDN w:val="0"/>
      <w:jc w:val="left"/>
    </w:pPr>
    <w:rPr>
      <w:rFonts w:ascii="Times New Roman" w:eastAsia="Times New Roman" w:hAnsi="Times New Roman"/>
      <w:b/>
      <w:bCs/>
    </w:rPr>
  </w:style>
  <w:style w:type="character" w:customStyle="1" w:styleId="CommentSubjectChar">
    <w:name w:val="Comment Subject Char"/>
    <w:link w:val="CommentSubject"/>
    <w:rsid w:val="000E19F7"/>
    <w:rPr>
      <w:rFonts w:ascii="Times New Roman" w:eastAsia="Times New Roman" w:hAnsi="Times New Roman" w:cs="Arial"/>
      <w:b/>
      <w:bCs/>
      <w:sz w:val="20"/>
      <w:szCs w:val="20"/>
    </w:rPr>
  </w:style>
  <w:style w:type="paragraph" w:styleId="TOC1">
    <w:name w:val="toc 1"/>
    <w:basedOn w:val="Normal"/>
    <w:next w:val="Normal"/>
    <w:autoRedefine/>
    <w:uiPriority w:val="39"/>
    <w:qFormat/>
    <w:rsid w:val="00E67E00"/>
    <w:pPr>
      <w:tabs>
        <w:tab w:val="right" w:leader="dot" w:pos="9062"/>
      </w:tabs>
      <w:spacing w:before="120" w:line="288" w:lineRule="auto"/>
    </w:pPr>
    <w:rPr>
      <w:rFonts w:ascii="Times New Roman" w:hAnsi="Times New Roman" w:cs="Times New Roman"/>
      <w:b/>
      <w:bCs/>
      <w:iCs/>
      <w:noProof/>
      <w:sz w:val="26"/>
      <w:szCs w:val="26"/>
    </w:rPr>
  </w:style>
  <w:style w:type="paragraph" w:styleId="TOC2">
    <w:name w:val="toc 2"/>
    <w:basedOn w:val="Normal"/>
    <w:next w:val="Normal"/>
    <w:autoRedefine/>
    <w:uiPriority w:val="39"/>
    <w:qFormat/>
    <w:rsid w:val="00F16349"/>
    <w:pPr>
      <w:tabs>
        <w:tab w:val="right" w:leader="dot" w:pos="9062"/>
      </w:tabs>
      <w:spacing w:before="120" w:line="360" w:lineRule="auto"/>
    </w:pPr>
    <w:rPr>
      <w:rFonts w:asciiTheme="majorHAnsi" w:eastAsia="MS Mincho" w:hAnsiTheme="majorHAnsi" w:cstheme="majorHAnsi"/>
      <w:b/>
      <w:bCs/>
      <w:noProof/>
      <w:spacing w:val="-4"/>
      <w:sz w:val="26"/>
      <w:szCs w:val="26"/>
    </w:rPr>
  </w:style>
  <w:style w:type="paragraph" w:styleId="FootnoteText">
    <w:name w:val="footnote text"/>
    <w:aliases w:val="ft,(NECG) Footnote Text,Footnote Text Char Char Char Char Char,Footnote Text Char Char Char Char Char Char,(NECG) Footnote Text Char Char Char Char Char,Footnote Text Char Char Char,FOOTNOTES,fn,single space,footnote text,Nbpage Moen,f,ADB"/>
    <w:basedOn w:val="Normal"/>
    <w:link w:val="FootnoteTextChar"/>
    <w:qFormat/>
    <w:rsid w:val="000E19F7"/>
    <w:rPr>
      <w:rFonts w:ascii="Times New Roman" w:hAnsi="Times New Roman" w:cs="Times New Roman"/>
      <w:sz w:val="20"/>
      <w:szCs w:val="20"/>
      <w:lang w:val="x-none" w:eastAsia="x-none"/>
    </w:rPr>
  </w:style>
  <w:style w:type="character" w:customStyle="1" w:styleId="FootnoteTextChar">
    <w:name w:val="Footnote Text Char"/>
    <w:aliases w:val="ft Char1,(NECG) Footnote Text Char1,Footnote Text Char Char Char Char Char Char2,Footnote Text Char Char Char Char Char Char Char1,(NECG) Footnote Text Char Char Char Char Char Char1,Footnote Text Char Char Char Char1,FOOTNOTES Char1"/>
    <w:link w:val="FootnoteText"/>
    <w:qFormat/>
    <w:rsid w:val="000E19F7"/>
    <w:rPr>
      <w:rFonts w:ascii="Times New Roman" w:eastAsia="Times New Roman" w:hAnsi="Times New Roman" w:cs="Times New Roman"/>
      <w:sz w:val="20"/>
      <w:szCs w:val="20"/>
      <w:lang w:val="x-none" w:eastAsia="x-none"/>
    </w:rPr>
  </w:style>
  <w:style w:type="character" w:styleId="FootnoteReference">
    <w:name w:val="footnote reference"/>
    <w:aliases w:val="(NECG) Footnote Reference,ftref,16 Point,Superscript 6 Point,Footnote Text1,de nota al pie,Ref,Footnote text,BearingPoint,fr,Footnote Text Char Char Char Char Char Char Ch Char Char Char Char Char Char C,Footnote + Arial"/>
    <w:link w:val="BVIfnrCarCar"/>
    <w:qFormat/>
    <w:rsid w:val="000E19F7"/>
    <w:rPr>
      <w:vertAlign w:val="superscript"/>
    </w:rPr>
  </w:style>
  <w:style w:type="paragraph" w:customStyle="1" w:styleId="ADBNormalPara">
    <w:name w:val="ADB Normal Para"/>
    <w:basedOn w:val="Normal"/>
    <w:link w:val="ADBNormalParaChar"/>
    <w:rsid w:val="000E19F7"/>
    <w:pPr>
      <w:numPr>
        <w:numId w:val="4"/>
      </w:numPr>
      <w:tabs>
        <w:tab w:val="left" w:pos="709"/>
        <w:tab w:val="left" w:pos="1418"/>
      </w:tabs>
      <w:spacing w:before="120" w:after="120"/>
      <w:jc w:val="both"/>
    </w:pPr>
    <w:rPr>
      <w:rFonts w:ascii="Arial" w:hAnsi="Arial" w:cs="Times New Roman"/>
      <w:sz w:val="20"/>
      <w:szCs w:val="20"/>
      <w:lang w:val="x-none" w:eastAsia="x-none"/>
    </w:rPr>
  </w:style>
  <w:style w:type="character" w:customStyle="1" w:styleId="ADBNormalParaChar">
    <w:name w:val="ADB Normal Para Char"/>
    <w:link w:val="ADBNormalPara"/>
    <w:rsid w:val="000E19F7"/>
    <w:rPr>
      <w:rFonts w:ascii="Arial" w:eastAsia="Times New Roman" w:hAnsi="Arial"/>
      <w:lang w:val="x-none" w:eastAsia="x-none"/>
    </w:rPr>
  </w:style>
  <w:style w:type="paragraph" w:styleId="NoSpacing">
    <w:name w:val="No Spacing"/>
    <w:aliases w:val="DINH DANG1,No Spacing21"/>
    <w:link w:val="NoSpacingChar"/>
    <w:qFormat/>
    <w:rsid w:val="000E19F7"/>
    <w:pPr>
      <w:jc w:val="both"/>
    </w:pPr>
    <w:rPr>
      <w:rFonts w:ascii="Arial" w:eastAsia="SimSun" w:hAnsi="Arial"/>
      <w:sz w:val="21"/>
      <w:szCs w:val="24"/>
      <w:lang w:val="en-US" w:eastAsia="zh-CN"/>
    </w:rPr>
  </w:style>
  <w:style w:type="paragraph" w:styleId="ListNumber2">
    <w:name w:val="List Number 2"/>
    <w:basedOn w:val="Normal"/>
    <w:rsid w:val="000E19F7"/>
    <w:pPr>
      <w:numPr>
        <w:ilvl w:val="1"/>
        <w:numId w:val="5"/>
      </w:numPr>
      <w:spacing w:after="200"/>
      <w:contextualSpacing/>
      <w:jc w:val="both"/>
    </w:pPr>
    <w:rPr>
      <w:rFonts w:ascii="Arial" w:eastAsia="SimSun" w:hAnsi="Arial" w:cs="Arial"/>
      <w:sz w:val="21"/>
      <w:lang w:eastAsia="zh-CN"/>
    </w:rPr>
  </w:style>
  <w:style w:type="character" w:customStyle="1" w:styleId="Arial">
    <w:name w:val="スタイル (日) Arial"/>
    <w:rsid w:val="000E19F7"/>
    <w:rPr>
      <w:rFonts w:eastAsia="Arial"/>
    </w:rPr>
  </w:style>
  <w:style w:type="paragraph" w:customStyle="1" w:styleId="6pt1">
    <w:name w:val="スタイル 段落後 :  6 pt 行間 :  1 行"/>
    <w:basedOn w:val="Normal"/>
    <w:rsid w:val="000E19F7"/>
    <w:pPr>
      <w:spacing w:after="120"/>
      <w:jc w:val="both"/>
    </w:pPr>
    <w:rPr>
      <w:rFonts w:ascii="Arial" w:eastAsia="MS Mincho" w:hAnsi="Arial" w:cs="MS Mincho"/>
      <w:sz w:val="22"/>
      <w:szCs w:val="20"/>
      <w:lang w:val="en-GB"/>
    </w:rPr>
  </w:style>
  <w:style w:type="character" w:styleId="PageNumber">
    <w:name w:val="page number"/>
    <w:basedOn w:val="DefaultParagraphFont"/>
    <w:rsid w:val="000E19F7"/>
  </w:style>
  <w:style w:type="character" w:customStyle="1" w:styleId="CharChar7">
    <w:name w:val="Char Char7"/>
    <w:rsid w:val="000E19F7"/>
    <w:rPr>
      <w:rFonts w:eastAsia="Arial" w:cs="Arial"/>
      <w:b/>
      <w:bCs/>
      <w:kern w:val="32"/>
      <w:sz w:val="28"/>
      <w:szCs w:val="28"/>
      <w:lang w:val="en-US" w:eastAsia="en-US" w:bidi="ar-SA"/>
    </w:rPr>
  </w:style>
  <w:style w:type="paragraph" w:customStyle="1" w:styleId="Style11">
    <w:name w:val="Style11"/>
    <w:basedOn w:val="Normal"/>
    <w:rsid w:val="000E19F7"/>
    <w:pPr>
      <w:tabs>
        <w:tab w:val="num" w:pos="540"/>
      </w:tabs>
      <w:spacing w:before="120" w:after="120"/>
      <w:ind w:left="540" w:hanging="180"/>
      <w:jc w:val="both"/>
    </w:pPr>
    <w:rPr>
      <w:rFonts w:ascii="Times New Roman" w:eastAsia="Arial" w:hAnsi="Times New Roman" w:cs="Arial"/>
      <w:sz w:val="22"/>
      <w:szCs w:val="22"/>
    </w:rPr>
  </w:style>
  <w:style w:type="paragraph" w:customStyle="1" w:styleId="TrungXHH">
    <w:name w:val="TrungXHH"/>
    <w:basedOn w:val="Normal"/>
    <w:link w:val="TrungXHHChar"/>
    <w:rsid w:val="000E19F7"/>
    <w:pPr>
      <w:spacing w:before="120" w:after="120" w:line="264" w:lineRule="auto"/>
      <w:jc w:val="both"/>
    </w:pPr>
    <w:rPr>
      <w:rFonts w:ascii="Times New Roman" w:eastAsia="Arial" w:hAnsi="Times New Roman" w:cs="Times New Roman"/>
      <w:sz w:val="20"/>
      <w:szCs w:val="20"/>
      <w:lang w:val="x-none" w:eastAsia="x-none"/>
    </w:rPr>
  </w:style>
  <w:style w:type="character" w:customStyle="1" w:styleId="TrungXHHChar">
    <w:name w:val="TrungXHH Char"/>
    <w:link w:val="TrungXHH"/>
    <w:rsid w:val="000E19F7"/>
    <w:rPr>
      <w:rFonts w:ascii="Times New Roman" w:eastAsia="Arial" w:hAnsi="Times New Roman" w:cs="Times New Roman"/>
      <w:lang w:val="x-none" w:eastAsia="x-none"/>
    </w:rPr>
  </w:style>
  <w:style w:type="paragraph" w:customStyle="1" w:styleId="Trungi">
    <w:name w:val="Trung(i)"/>
    <w:basedOn w:val="Normal"/>
    <w:rsid w:val="000E19F7"/>
    <w:pPr>
      <w:tabs>
        <w:tab w:val="num" w:pos="1077"/>
      </w:tabs>
      <w:spacing w:before="120" w:line="264" w:lineRule="auto"/>
      <w:ind w:left="1077" w:hanging="720"/>
      <w:jc w:val="both"/>
    </w:pPr>
    <w:rPr>
      <w:rFonts w:ascii="Times New Roman" w:eastAsia="Arial" w:hAnsi="Times New Roman" w:cs="Arial"/>
      <w:sz w:val="22"/>
      <w:szCs w:val="22"/>
    </w:rPr>
  </w:style>
  <w:style w:type="paragraph" w:customStyle="1" w:styleId="TrungTDC">
    <w:name w:val="TrungTDC"/>
    <w:basedOn w:val="Normal"/>
    <w:rsid w:val="000E19F7"/>
    <w:pPr>
      <w:tabs>
        <w:tab w:val="num" w:pos="540"/>
      </w:tabs>
      <w:spacing w:before="60" w:after="60"/>
      <w:ind w:left="714" w:hanging="357"/>
      <w:jc w:val="both"/>
    </w:pPr>
    <w:rPr>
      <w:rFonts w:ascii="Times New Roman" w:eastAsia="Batang" w:hAnsi="Times New Roman" w:cs="Arial"/>
      <w:sz w:val="22"/>
      <w:szCs w:val="18"/>
    </w:rPr>
  </w:style>
  <w:style w:type="paragraph" w:customStyle="1" w:styleId="Trungabc">
    <w:name w:val="Trungabc"/>
    <w:basedOn w:val="Normal"/>
    <w:rsid w:val="000E19F7"/>
    <w:pPr>
      <w:tabs>
        <w:tab w:val="num" w:pos="720"/>
      </w:tabs>
      <w:spacing w:before="120" w:line="264" w:lineRule="auto"/>
      <w:ind w:left="720" w:hanging="360"/>
      <w:jc w:val="both"/>
    </w:pPr>
    <w:rPr>
      <w:rFonts w:ascii="Times New Roman" w:eastAsia="Arial" w:hAnsi="Times New Roman" w:cs="Arial"/>
      <w:sz w:val="22"/>
      <w:szCs w:val="22"/>
    </w:rPr>
  </w:style>
  <w:style w:type="paragraph" w:styleId="BodyTextIndent3">
    <w:name w:val="Body Text Indent 3"/>
    <w:aliases w:val="(i) text"/>
    <w:basedOn w:val="Normal"/>
    <w:link w:val="BodyTextIndent3Char"/>
    <w:rsid w:val="000E19F7"/>
    <w:pPr>
      <w:spacing w:after="120"/>
      <w:ind w:left="360"/>
      <w:jc w:val="both"/>
    </w:pPr>
    <w:rPr>
      <w:rFonts w:ascii="Arial" w:eastAsia="Arial" w:hAnsi="Arial" w:cs="Times New Roman"/>
      <w:sz w:val="16"/>
      <w:szCs w:val="16"/>
      <w:lang w:val="x-none" w:eastAsia="x-none"/>
    </w:rPr>
  </w:style>
  <w:style w:type="character" w:customStyle="1" w:styleId="BodyTextIndent3Char">
    <w:name w:val="Body Text Indent 3 Char"/>
    <w:aliases w:val="(i) text Char"/>
    <w:link w:val="BodyTextIndent3"/>
    <w:rsid w:val="000E19F7"/>
    <w:rPr>
      <w:rFonts w:ascii="Arial" w:eastAsia="Arial" w:hAnsi="Arial" w:cs="Times New Roman"/>
      <w:sz w:val="16"/>
      <w:szCs w:val="16"/>
      <w:lang w:val="x-none" w:eastAsia="x-none"/>
    </w:rPr>
  </w:style>
  <w:style w:type="paragraph" w:customStyle="1" w:styleId="Outline1">
    <w:name w:val="Outline1"/>
    <w:basedOn w:val="Normal"/>
    <w:next w:val="Normal"/>
    <w:rsid w:val="000E19F7"/>
    <w:pPr>
      <w:tabs>
        <w:tab w:val="left" w:pos="432"/>
      </w:tabs>
      <w:spacing w:before="240"/>
      <w:ind w:left="360" w:hanging="360"/>
      <w:jc w:val="both"/>
    </w:pPr>
    <w:rPr>
      <w:rFonts w:ascii="VNI-Times" w:eastAsia="Arial" w:hAnsi="VNI-Times" w:cs="Arial"/>
      <w:kern w:val="28"/>
      <w:sz w:val="22"/>
      <w:szCs w:val="22"/>
    </w:rPr>
  </w:style>
  <w:style w:type="paragraph" w:customStyle="1" w:styleId="StyleJustified">
    <w:name w:val="Style Justified"/>
    <w:basedOn w:val="Normal"/>
    <w:autoRedefine/>
    <w:rsid w:val="000E19F7"/>
    <w:pPr>
      <w:jc w:val="both"/>
    </w:pPr>
    <w:rPr>
      <w:rFonts w:ascii="Arial" w:eastAsia="Arial" w:hAnsi="Arial" w:cs="Arial"/>
      <w:sz w:val="22"/>
      <w:szCs w:val="20"/>
    </w:rPr>
  </w:style>
  <w:style w:type="paragraph" w:customStyle="1" w:styleId="StyleJustifiedBefore3ptAfter3pt">
    <w:name w:val="Style Justified Before:  3 pt After:  3 pt"/>
    <w:basedOn w:val="Normal"/>
    <w:autoRedefine/>
    <w:rsid w:val="000E19F7"/>
    <w:pPr>
      <w:spacing w:before="60" w:after="60"/>
      <w:jc w:val="both"/>
    </w:pPr>
    <w:rPr>
      <w:rFonts w:ascii="Arial" w:eastAsia="Arial" w:hAnsi="Arial" w:cs="Arial"/>
      <w:sz w:val="22"/>
      <w:szCs w:val="20"/>
    </w:rPr>
  </w:style>
  <w:style w:type="paragraph" w:customStyle="1" w:styleId="Normal-Bul3">
    <w:name w:val="Normal-Bul3"/>
    <w:basedOn w:val="Normal"/>
    <w:rsid w:val="000E19F7"/>
    <w:pPr>
      <w:tabs>
        <w:tab w:val="num" w:pos="540"/>
      </w:tabs>
      <w:spacing w:before="120" w:after="120"/>
      <w:ind w:left="540" w:hanging="180"/>
      <w:jc w:val="both"/>
    </w:pPr>
    <w:rPr>
      <w:rFonts w:ascii="VNI-Times" w:eastAsia="Arial" w:hAnsi="VNI-Times" w:cs="Arial"/>
      <w:noProof/>
      <w:sz w:val="22"/>
      <w:szCs w:val="22"/>
    </w:rPr>
  </w:style>
  <w:style w:type="paragraph" w:customStyle="1" w:styleId="StyleItalicJustified">
    <w:name w:val="Style Italic Justified"/>
    <w:basedOn w:val="Normal"/>
    <w:autoRedefine/>
    <w:rsid w:val="000E19F7"/>
    <w:pPr>
      <w:jc w:val="both"/>
    </w:pPr>
    <w:rPr>
      <w:rFonts w:ascii="Arial" w:eastAsia="Arial" w:hAnsi="Arial" w:cs="Arial"/>
      <w:i/>
      <w:iCs/>
      <w:sz w:val="22"/>
      <w:szCs w:val="20"/>
    </w:rPr>
  </w:style>
  <w:style w:type="character" w:customStyle="1" w:styleId="StyleCondensedby01pt">
    <w:name w:val="Style Condensed by  0.1 pt"/>
    <w:rsid w:val="000E19F7"/>
    <w:rPr>
      <w:spacing w:val="-2"/>
    </w:rPr>
  </w:style>
  <w:style w:type="paragraph" w:styleId="TOC3">
    <w:name w:val="toc 3"/>
    <w:basedOn w:val="Normal"/>
    <w:next w:val="Normal"/>
    <w:autoRedefine/>
    <w:uiPriority w:val="39"/>
    <w:qFormat/>
    <w:rsid w:val="000E19F7"/>
    <w:pPr>
      <w:ind w:left="480"/>
    </w:pPr>
    <w:rPr>
      <w:rFonts w:ascii="Calibri" w:hAnsi="Calibri" w:cs="Calibri"/>
      <w:sz w:val="20"/>
      <w:szCs w:val="20"/>
    </w:rPr>
  </w:style>
  <w:style w:type="paragraph" w:styleId="TOC4">
    <w:name w:val="toc 4"/>
    <w:basedOn w:val="Normal"/>
    <w:next w:val="Normal"/>
    <w:autoRedefine/>
    <w:rsid w:val="000E19F7"/>
    <w:pPr>
      <w:ind w:left="720"/>
    </w:pPr>
    <w:rPr>
      <w:rFonts w:ascii="Calibri" w:hAnsi="Calibri" w:cs="Calibri"/>
      <w:sz w:val="20"/>
      <w:szCs w:val="20"/>
    </w:rPr>
  </w:style>
  <w:style w:type="paragraph" w:styleId="BodyTextIndent2">
    <w:name w:val="Body Text Indent 2"/>
    <w:aliases w:val="Dot Point Body Text Indent 2"/>
    <w:basedOn w:val="Normal"/>
    <w:link w:val="BodyTextIndent2Char"/>
    <w:rsid w:val="000E19F7"/>
    <w:pPr>
      <w:ind w:firstLine="345"/>
      <w:jc w:val="both"/>
    </w:pPr>
    <w:rPr>
      <w:rFonts w:ascii="Arial" w:eastAsia="Arial" w:hAnsi="Arial" w:cs="Times New Roman"/>
      <w:sz w:val="26"/>
      <w:szCs w:val="20"/>
      <w:lang w:val="x-none" w:eastAsia="x-none"/>
    </w:rPr>
  </w:style>
  <w:style w:type="character" w:customStyle="1" w:styleId="BodyTextIndent2Char">
    <w:name w:val="Body Text Indent 2 Char"/>
    <w:aliases w:val="Dot Point Body Text Indent 2 Char"/>
    <w:link w:val="BodyTextIndent2"/>
    <w:rsid w:val="000E19F7"/>
    <w:rPr>
      <w:rFonts w:ascii="Arial" w:eastAsia="Arial" w:hAnsi="Arial" w:cs="Times New Roman"/>
      <w:sz w:val="26"/>
      <w:szCs w:val="20"/>
      <w:lang w:val="x-none" w:eastAsia="x-none"/>
    </w:rPr>
  </w:style>
  <w:style w:type="paragraph" w:customStyle="1" w:styleId="Outline">
    <w:name w:val="Outline"/>
    <w:basedOn w:val="Normal"/>
    <w:rsid w:val="000E19F7"/>
    <w:pPr>
      <w:autoSpaceDE w:val="0"/>
      <w:autoSpaceDN w:val="0"/>
      <w:spacing w:before="240"/>
      <w:jc w:val="both"/>
    </w:pPr>
    <w:rPr>
      <w:rFonts w:ascii="VNI-Times" w:eastAsia="Arial" w:hAnsi="VNI-Times" w:cs="Arial"/>
      <w:kern w:val="28"/>
      <w:sz w:val="20"/>
      <w:szCs w:val="22"/>
    </w:rPr>
  </w:style>
  <w:style w:type="paragraph" w:styleId="BlockText">
    <w:name w:val="Block Text"/>
    <w:basedOn w:val="Normal"/>
    <w:rsid w:val="000E19F7"/>
    <w:pPr>
      <w:spacing w:before="240" w:after="60"/>
      <w:ind w:left="-57" w:right="-57"/>
      <w:jc w:val="both"/>
    </w:pPr>
    <w:rPr>
      <w:rFonts w:ascii="Times New Roman" w:eastAsia="Arial" w:hAnsi="Times New Roman" w:cs="Arial"/>
      <w:sz w:val="20"/>
      <w:szCs w:val="20"/>
    </w:rPr>
  </w:style>
  <w:style w:type="paragraph" w:customStyle="1" w:styleId="single">
    <w:name w:val="single"/>
    <w:basedOn w:val="Normal"/>
    <w:rsid w:val="000E19F7"/>
    <w:pPr>
      <w:autoSpaceDE w:val="0"/>
      <w:autoSpaceDN w:val="0"/>
      <w:spacing w:before="120"/>
      <w:jc w:val="both"/>
    </w:pPr>
    <w:rPr>
      <w:rFonts w:ascii="VNI-Times" w:eastAsia="Arial" w:hAnsi="VNI-Times" w:cs="Arial"/>
      <w:sz w:val="20"/>
      <w:szCs w:val="22"/>
    </w:rPr>
  </w:style>
  <w:style w:type="paragraph" w:customStyle="1" w:styleId="Style10">
    <w:name w:val="Style10"/>
    <w:basedOn w:val="Normal"/>
    <w:autoRedefine/>
    <w:rsid w:val="000E19F7"/>
    <w:pPr>
      <w:tabs>
        <w:tab w:val="left" w:pos="880"/>
        <w:tab w:val="left" w:pos="2310"/>
      </w:tabs>
      <w:spacing w:before="120" w:after="120"/>
      <w:jc w:val="both"/>
    </w:pPr>
    <w:rPr>
      <w:rFonts w:ascii="Times New Roman" w:eastAsia="Arial" w:hAnsi="Times New Roman" w:cs="Arial"/>
      <w:i/>
      <w:sz w:val="20"/>
      <w:szCs w:val="20"/>
      <w:lang w:val="en-AU"/>
    </w:rPr>
  </w:style>
  <w:style w:type="paragraph" w:customStyle="1" w:styleId="StyleHeading9Before0cmHanging508cm">
    <w:name w:val="Style Heading 9 + Before:  0 cm Hanging:  5.08 cm"/>
    <w:basedOn w:val="Heading9"/>
    <w:rsid w:val="000E19F7"/>
    <w:pPr>
      <w:spacing w:before="0" w:after="0"/>
      <w:ind w:left="0" w:firstLine="0"/>
    </w:pPr>
    <w:rPr>
      <w:rFonts w:eastAsia="Arial"/>
      <w:i w:val="0"/>
      <w:iCs w:val="0"/>
      <w:szCs w:val="20"/>
    </w:rPr>
  </w:style>
  <w:style w:type="paragraph" w:customStyle="1" w:styleId="StyleStyle38pt">
    <w:name w:val="Style Style3 + 8 pt"/>
    <w:basedOn w:val="Normal"/>
    <w:link w:val="StyleStyle38ptChar"/>
    <w:rsid w:val="000E19F7"/>
    <w:pPr>
      <w:tabs>
        <w:tab w:val="left" w:pos="-1080"/>
        <w:tab w:val="left" w:pos="7920"/>
        <w:tab w:val="right" w:pos="8800"/>
        <w:tab w:val="center" w:pos="8910"/>
        <w:tab w:val="left" w:pos="8959"/>
        <w:tab w:val="right" w:pos="9000"/>
      </w:tabs>
      <w:suppressAutoHyphens/>
      <w:ind w:right="-41"/>
      <w:jc w:val="both"/>
    </w:pPr>
    <w:rPr>
      <w:rFonts w:ascii="Arial" w:eastAsia="Arial" w:hAnsi="Arial" w:cs="Times New Roman"/>
      <w:sz w:val="16"/>
      <w:szCs w:val="16"/>
      <w:lang w:val="x-none" w:eastAsia="x-none"/>
    </w:rPr>
  </w:style>
  <w:style w:type="character" w:customStyle="1" w:styleId="StyleStyle38ptChar">
    <w:name w:val="Style Style3 + 8 pt Char"/>
    <w:link w:val="StyleStyle38pt"/>
    <w:rsid w:val="000E19F7"/>
    <w:rPr>
      <w:rFonts w:ascii="Arial" w:eastAsia="Arial" w:hAnsi="Arial" w:cs="Times New Roman"/>
      <w:sz w:val="16"/>
      <w:szCs w:val="16"/>
      <w:lang w:val="x-none" w:eastAsia="x-none"/>
    </w:rPr>
  </w:style>
  <w:style w:type="paragraph" w:styleId="TOC5">
    <w:name w:val="toc 5"/>
    <w:basedOn w:val="Normal"/>
    <w:next w:val="Normal"/>
    <w:autoRedefine/>
    <w:rsid w:val="000E19F7"/>
    <w:pPr>
      <w:ind w:left="960"/>
    </w:pPr>
    <w:rPr>
      <w:rFonts w:ascii="Calibri" w:hAnsi="Calibri" w:cs="Calibri"/>
      <w:sz w:val="20"/>
      <w:szCs w:val="20"/>
    </w:rPr>
  </w:style>
  <w:style w:type="paragraph" w:styleId="TOC6">
    <w:name w:val="toc 6"/>
    <w:basedOn w:val="Normal"/>
    <w:next w:val="Normal"/>
    <w:autoRedefine/>
    <w:rsid w:val="000E19F7"/>
    <w:pPr>
      <w:ind w:left="1200"/>
    </w:pPr>
    <w:rPr>
      <w:rFonts w:ascii="Calibri" w:hAnsi="Calibri" w:cs="Calibri"/>
      <w:sz w:val="20"/>
      <w:szCs w:val="20"/>
    </w:rPr>
  </w:style>
  <w:style w:type="paragraph" w:styleId="TOC7">
    <w:name w:val="toc 7"/>
    <w:basedOn w:val="Normal"/>
    <w:next w:val="Normal"/>
    <w:autoRedefine/>
    <w:rsid w:val="000E19F7"/>
    <w:pPr>
      <w:ind w:left="1440"/>
    </w:pPr>
    <w:rPr>
      <w:rFonts w:ascii="Calibri" w:hAnsi="Calibri" w:cs="Calibri"/>
      <w:sz w:val="20"/>
      <w:szCs w:val="20"/>
    </w:rPr>
  </w:style>
  <w:style w:type="paragraph" w:styleId="TOC8">
    <w:name w:val="toc 8"/>
    <w:basedOn w:val="Normal"/>
    <w:next w:val="Normal"/>
    <w:autoRedefine/>
    <w:rsid w:val="000E19F7"/>
    <w:pPr>
      <w:ind w:left="1680"/>
    </w:pPr>
    <w:rPr>
      <w:rFonts w:ascii="Calibri" w:hAnsi="Calibri" w:cs="Calibri"/>
      <w:sz w:val="20"/>
      <w:szCs w:val="20"/>
    </w:rPr>
  </w:style>
  <w:style w:type="paragraph" w:styleId="TOC9">
    <w:name w:val="toc 9"/>
    <w:basedOn w:val="Normal"/>
    <w:next w:val="Normal"/>
    <w:autoRedefine/>
    <w:rsid w:val="000E19F7"/>
    <w:pPr>
      <w:ind w:left="1920"/>
    </w:pPr>
    <w:rPr>
      <w:rFonts w:ascii="Calibri" w:hAnsi="Calibri" w:cs="Calibri"/>
      <w:sz w:val="20"/>
      <w:szCs w:val="20"/>
    </w:rPr>
  </w:style>
  <w:style w:type="character" w:customStyle="1" w:styleId="TrungXHHCharCharChar">
    <w:name w:val="TrungXHH Char Char Char"/>
    <w:rsid w:val="000E19F7"/>
    <w:rPr>
      <w:sz w:val="22"/>
      <w:szCs w:val="22"/>
    </w:rPr>
  </w:style>
  <w:style w:type="paragraph" w:customStyle="1" w:styleId="TrungN">
    <w:name w:val="TrungN"/>
    <w:basedOn w:val="Normal"/>
    <w:rsid w:val="000E19F7"/>
    <w:pPr>
      <w:tabs>
        <w:tab w:val="num" w:pos="720"/>
      </w:tabs>
      <w:autoSpaceDE w:val="0"/>
      <w:autoSpaceDN w:val="0"/>
      <w:adjustRightInd w:val="0"/>
      <w:spacing w:before="80" w:after="80"/>
      <w:ind w:left="720" w:hanging="360"/>
      <w:jc w:val="both"/>
    </w:pPr>
    <w:rPr>
      <w:rFonts w:ascii="TimesNewRomanPSMT" w:eastAsia="Arial" w:hAnsi="TimesNewRomanPSMT" w:cs="TimesNewRomanPSMT"/>
      <w:sz w:val="23"/>
      <w:szCs w:val="23"/>
    </w:rPr>
  </w:style>
  <w:style w:type="paragraph" w:customStyle="1" w:styleId="Cuong2">
    <w:name w:val="Cuong 2"/>
    <w:basedOn w:val="Normal"/>
    <w:rsid w:val="000E19F7"/>
    <w:pPr>
      <w:spacing w:before="120" w:after="120"/>
      <w:jc w:val="both"/>
    </w:pPr>
    <w:rPr>
      <w:rFonts w:ascii="Times New Roman" w:eastAsia="Arial" w:hAnsi="Times New Roman" w:cs="Arial"/>
      <w:sz w:val="22"/>
      <w:szCs w:val="22"/>
    </w:rPr>
  </w:style>
  <w:style w:type="paragraph" w:customStyle="1" w:styleId="StyleHeading4VnTime">
    <w:name w:val="Style Heading 4 + .VnTime"/>
    <w:basedOn w:val="Heading4"/>
    <w:autoRedefine/>
    <w:rsid w:val="000E19F7"/>
    <w:pPr>
      <w:tabs>
        <w:tab w:val="left" w:pos="0"/>
        <w:tab w:val="left" w:pos="600"/>
      </w:tabs>
      <w:spacing w:before="0" w:after="0" w:line="240" w:lineRule="auto"/>
      <w:outlineLvl w:val="9"/>
    </w:pPr>
    <w:rPr>
      <w:rFonts w:ascii=".VnTime" w:eastAsia="Arial" w:hAnsi=".VnTime"/>
      <w:b/>
      <w:i/>
      <w:iCs w:val="0"/>
      <w:sz w:val="28"/>
      <w:szCs w:val="28"/>
      <w:lang w:val="en-GB"/>
    </w:rPr>
  </w:style>
  <w:style w:type="paragraph" w:styleId="TableofFigures">
    <w:name w:val="table of figures"/>
    <w:basedOn w:val="Normal"/>
    <w:next w:val="Normal"/>
    <w:uiPriority w:val="99"/>
    <w:rsid w:val="000E19F7"/>
    <w:pPr>
      <w:jc w:val="both"/>
    </w:pPr>
    <w:rPr>
      <w:rFonts w:ascii="Times New Roman" w:eastAsia="Arial" w:hAnsi="Times New Roman" w:cs="Arial"/>
      <w:sz w:val="22"/>
      <w:szCs w:val="22"/>
    </w:rPr>
  </w:style>
  <w:style w:type="character" w:styleId="FollowedHyperlink">
    <w:name w:val="FollowedHyperlink"/>
    <w:rsid w:val="000E19F7"/>
    <w:rPr>
      <w:color w:val="800080"/>
      <w:u w:val="single"/>
    </w:rPr>
  </w:style>
  <w:style w:type="character" w:customStyle="1" w:styleId="CharChar4">
    <w:name w:val="Char Char4"/>
    <w:locked/>
    <w:rsid w:val="000E19F7"/>
    <w:rPr>
      <w:rFonts w:ascii="Arial" w:eastAsia="Arial" w:hAnsi="Arial" w:cs="Arial"/>
      <w:b/>
      <w:caps/>
      <w:kern w:val="28"/>
      <w:sz w:val="22"/>
      <w:szCs w:val="22"/>
      <w:lang w:val="en-US" w:eastAsia="en-US" w:bidi="ar-SA"/>
    </w:rPr>
  </w:style>
  <w:style w:type="character" w:customStyle="1" w:styleId="CharChar3">
    <w:name w:val="Char Char3"/>
    <w:locked/>
    <w:rsid w:val="000E19F7"/>
    <w:rPr>
      <w:rFonts w:ascii="Arial" w:eastAsia="Arial" w:hAnsi="Arial" w:cs="Arial"/>
      <w:b/>
      <w:sz w:val="22"/>
      <w:szCs w:val="22"/>
      <w:lang w:val="en-US" w:eastAsia="en-US" w:bidi="ar-SA"/>
    </w:rPr>
  </w:style>
  <w:style w:type="character" w:customStyle="1" w:styleId="CharChar">
    <w:name w:val="Char Char"/>
    <w:aliases w:val=" Char Char Char2"/>
    <w:locked/>
    <w:rsid w:val="000E19F7"/>
    <w:rPr>
      <w:rFonts w:ascii="Arial" w:eastAsia="Arial" w:hAnsi="Arial" w:cs="Arial"/>
      <w:lang w:bidi="ar-SA"/>
    </w:rPr>
  </w:style>
  <w:style w:type="paragraph" w:styleId="EndnoteText">
    <w:name w:val="endnote text"/>
    <w:basedOn w:val="Normal"/>
    <w:link w:val="EndnoteTextChar"/>
    <w:rsid w:val="000E19F7"/>
    <w:pPr>
      <w:jc w:val="both"/>
    </w:pPr>
    <w:rPr>
      <w:rFonts w:ascii="Arial" w:eastAsia="Arial" w:hAnsi="Arial" w:cs="Times New Roman"/>
      <w:sz w:val="20"/>
      <w:szCs w:val="20"/>
      <w:lang w:val="x-none" w:eastAsia="x-none"/>
    </w:rPr>
  </w:style>
  <w:style w:type="character" w:customStyle="1" w:styleId="EndnoteTextChar">
    <w:name w:val="Endnote Text Char"/>
    <w:link w:val="EndnoteText"/>
    <w:rsid w:val="000E19F7"/>
    <w:rPr>
      <w:rFonts w:ascii="Arial" w:eastAsia="Arial" w:hAnsi="Arial" w:cs="Times New Roman"/>
      <w:sz w:val="20"/>
      <w:lang w:val="x-none" w:eastAsia="x-none"/>
    </w:rPr>
  </w:style>
  <w:style w:type="paragraph" w:styleId="TOAHeading">
    <w:name w:val="toa heading"/>
    <w:basedOn w:val="Normal"/>
    <w:next w:val="Normal"/>
    <w:rsid w:val="000E19F7"/>
    <w:pPr>
      <w:tabs>
        <w:tab w:val="right" w:pos="9360"/>
      </w:tabs>
      <w:jc w:val="both"/>
    </w:pPr>
    <w:rPr>
      <w:rFonts w:ascii="Arial" w:eastAsia="Arial" w:hAnsi="Arial" w:cs="Arial"/>
      <w:sz w:val="22"/>
      <w:szCs w:val="22"/>
    </w:rPr>
  </w:style>
  <w:style w:type="paragraph" w:styleId="List">
    <w:name w:val="List"/>
    <w:basedOn w:val="BodyText0"/>
    <w:rsid w:val="000E19F7"/>
    <w:pPr>
      <w:widowControl/>
      <w:adjustRightInd/>
      <w:spacing w:after="200" w:line="240" w:lineRule="atLeast"/>
      <w:ind w:left="360" w:hanging="360"/>
      <w:textAlignment w:val="auto"/>
    </w:pPr>
    <w:rPr>
      <w:rFonts w:ascii="Garamond" w:eastAsia="SimSun" w:hAnsi="Garamond"/>
      <w:snapToGrid/>
      <w:sz w:val="21"/>
      <w:szCs w:val="22"/>
      <w:lang w:val="en-AU" w:eastAsia="zh-CN"/>
    </w:rPr>
  </w:style>
  <w:style w:type="paragraph" w:styleId="ListBullet">
    <w:name w:val="List Bullet"/>
    <w:basedOn w:val="Normal"/>
    <w:rsid w:val="000E19F7"/>
    <w:pPr>
      <w:numPr>
        <w:numId w:val="6"/>
      </w:numPr>
      <w:spacing w:after="200"/>
      <w:contextualSpacing/>
      <w:jc w:val="both"/>
    </w:pPr>
    <w:rPr>
      <w:rFonts w:ascii="Arial" w:eastAsia="SimSun" w:hAnsi="Arial" w:cs="Arial"/>
      <w:sz w:val="21"/>
      <w:szCs w:val="22"/>
      <w:lang w:eastAsia="zh-CN"/>
    </w:rPr>
  </w:style>
  <w:style w:type="paragraph" w:styleId="ListNumber">
    <w:name w:val="List Number"/>
    <w:basedOn w:val="Normal"/>
    <w:rsid w:val="000E19F7"/>
    <w:pPr>
      <w:numPr>
        <w:numId w:val="7"/>
      </w:numPr>
      <w:spacing w:after="200"/>
      <w:contextualSpacing/>
      <w:jc w:val="both"/>
    </w:pPr>
    <w:rPr>
      <w:rFonts w:ascii="Arial" w:eastAsia="SimSun" w:hAnsi="Arial" w:cs="Arial"/>
      <w:sz w:val="21"/>
      <w:szCs w:val="22"/>
      <w:lang w:eastAsia="zh-CN"/>
    </w:rPr>
  </w:style>
  <w:style w:type="paragraph" w:styleId="Date">
    <w:name w:val="Date"/>
    <w:basedOn w:val="Normal"/>
    <w:next w:val="Normal"/>
    <w:link w:val="DateChar"/>
    <w:rsid w:val="000E19F7"/>
    <w:pPr>
      <w:jc w:val="both"/>
    </w:pPr>
    <w:rPr>
      <w:rFonts w:ascii="Arial" w:eastAsia="Arial" w:hAnsi="Arial" w:cs="Times New Roman"/>
      <w:sz w:val="20"/>
      <w:szCs w:val="20"/>
      <w:lang w:val="x-none" w:eastAsia="x-none"/>
    </w:rPr>
  </w:style>
  <w:style w:type="character" w:customStyle="1" w:styleId="DateChar">
    <w:name w:val="Date Char"/>
    <w:link w:val="Date"/>
    <w:rsid w:val="000E19F7"/>
    <w:rPr>
      <w:rFonts w:ascii="Arial" w:eastAsia="Arial" w:hAnsi="Arial" w:cs="Times New Roman"/>
      <w:lang w:val="x-none" w:eastAsia="x-none"/>
    </w:rPr>
  </w:style>
  <w:style w:type="paragraph" w:styleId="BodyTextFirstIndent">
    <w:name w:val="Body Text First Indent"/>
    <w:basedOn w:val="BodyText0"/>
    <w:link w:val="BodyTextFirstIndentChar"/>
    <w:rsid w:val="000E19F7"/>
    <w:pPr>
      <w:widowControl/>
      <w:adjustRightInd/>
      <w:spacing w:after="120" w:line="240" w:lineRule="auto"/>
      <w:ind w:left="0" w:firstLine="210"/>
      <w:textAlignment w:val="auto"/>
    </w:pPr>
    <w:rPr>
      <w:rFonts w:ascii="Arial" w:eastAsia="SimSun" w:hAnsi="Arial"/>
      <w:sz w:val="21"/>
      <w:lang w:eastAsia="zh-CN"/>
    </w:rPr>
  </w:style>
  <w:style w:type="character" w:customStyle="1" w:styleId="BodyTextFirstIndentChar">
    <w:name w:val="Body Text First Indent Char"/>
    <w:link w:val="BodyTextFirstIndent"/>
    <w:rsid w:val="000E19F7"/>
    <w:rPr>
      <w:rFonts w:ascii="Arial" w:eastAsia="SimSun" w:hAnsi="Arial" w:cs="Times New Roman"/>
      <w:snapToGrid w:val="0"/>
      <w:sz w:val="21"/>
      <w:szCs w:val="20"/>
      <w:lang w:val="x-none" w:eastAsia="zh-CN"/>
    </w:rPr>
  </w:style>
  <w:style w:type="paragraph" w:styleId="PlainText">
    <w:name w:val="Plain Text"/>
    <w:basedOn w:val="Normal"/>
    <w:link w:val="PlainTextChar"/>
    <w:rsid w:val="000E19F7"/>
    <w:pPr>
      <w:spacing w:after="200"/>
      <w:jc w:val="both"/>
    </w:pPr>
    <w:rPr>
      <w:rFonts w:ascii="Courier New" w:eastAsia="MS Mincho" w:hAnsi="Courier New" w:cs="Times New Roman"/>
      <w:sz w:val="20"/>
      <w:szCs w:val="20"/>
      <w:lang w:val="fr-CA" w:eastAsia="ja-JP"/>
    </w:rPr>
  </w:style>
  <w:style w:type="character" w:customStyle="1" w:styleId="PlainTextChar">
    <w:name w:val="Plain Text Char"/>
    <w:link w:val="PlainText"/>
    <w:rsid w:val="000E19F7"/>
    <w:rPr>
      <w:rFonts w:ascii="Courier New" w:eastAsia="MS Mincho" w:hAnsi="Courier New" w:cs="Times New Roman"/>
      <w:sz w:val="20"/>
      <w:lang w:val="fr-CA" w:eastAsia="ja-JP"/>
    </w:rPr>
  </w:style>
  <w:style w:type="paragraph" w:customStyle="1" w:styleId="EndnoteText1">
    <w:name w:val="Endnote Text1"/>
    <w:basedOn w:val="Normal"/>
    <w:rsid w:val="000E19F7"/>
    <w:pPr>
      <w:jc w:val="both"/>
    </w:pPr>
    <w:rPr>
      <w:rFonts w:ascii="Arial" w:eastAsia="Arial" w:hAnsi="Arial" w:cs="Arial"/>
      <w:sz w:val="22"/>
      <w:szCs w:val="22"/>
    </w:rPr>
  </w:style>
  <w:style w:type="paragraph" w:customStyle="1" w:styleId="RightPar1">
    <w:name w:val="Right Par 1"/>
    <w:rsid w:val="000E19F7"/>
    <w:pPr>
      <w:tabs>
        <w:tab w:val="left" w:pos="-720"/>
        <w:tab w:val="left" w:pos="0"/>
        <w:tab w:val="decimal" w:pos="720"/>
      </w:tabs>
      <w:ind w:left="720"/>
    </w:pPr>
    <w:rPr>
      <w:rFonts w:ascii="Swiss 721 Roman" w:eastAsia="Times New Roman" w:hAnsi="Swiss 721 Roman"/>
      <w:sz w:val="18"/>
      <w:lang w:val="en-US" w:eastAsia="en-US"/>
    </w:rPr>
  </w:style>
  <w:style w:type="paragraph" w:customStyle="1" w:styleId="RightPar2">
    <w:name w:val="Right Par 2"/>
    <w:rsid w:val="000E19F7"/>
    <w:pPr>
      <w:tabs>
        <w:tab w:val="left" w:pos="-720"/>
        <w:tab w:val="left" w:pos="0"/>
        <w:tab w:val="left" w:pos="720"/>
        <w:tab w:val="decimal" w:pos="1440"/>
      </w:tabs>
      <w:ind w:left="1440"/>
    </w:pPr>
    <w:rPr>
      <w:rFonts w:ascii="Swiss 721 Roman" w:eastAsia="Times New Roman" w:hAnsi="Swiss 721 Roman"/>
      <w:sz w:val="18"/>
      <w:lang w:val="en-US" w:eastAsia="en-US"/>
    </w:rPr>
  </w:style>
  <w:style w:type="paragraph" w:customStyle="1" w:styleId="RightPar3">
    <w:name w:val="Right Par 3"/>
    <w:rsid w:val="000E19F7"/>
    <w:pPr>
      <w:tabs>
        <w:tab w:val="left" w:pos="-720"/>
        <w:tab w:val="left" w:pos="0"/>
        <w:tab w:val="left" w:pos="720"/>
        <w:tab w:val="left" w:pos="1440"/>
        <w:tab w:val="decimal" w:pos="2160"/>
      </w:tabs>
      <w:ind w:left="2160"/>
    </w:pPr>
    <w:rPr>
      <w:rFonts w:ascii="Swiss 721 Roman" w:eastAsia="Times New Roman" w:hAnsi="Swiss 721 Roman"/>
      <w:sz w:val="18"/>
      <w:lang w:val="en-US" w:eastAsia="en-US"/>
    </w:rPr>
  </w:style>
  <w:style w:type="paragraph" w:customStyle="1" w:styleId="RightPar4">
    <w:name w:val="Right Par 4"/>
    <w:rsid w:val="000E19F7"/>
    <w:pPr>
      <w:tabs>
        <w:tab w:val="left" w:pos="-720"/>
        <w:tab w:val="left" w:pos="0"/>
        <w:tab w:val="left" w:pos="720"/>
        <w:tab w:val="left" w:pos="1440"/>
        <w:tab w:val="left" w:pos="2160"/>
        <w:tab w:val="decimal" w:pos="2880"/>
      </w:tabs>
      <w:ind w:left="2880"/>
    </w:pPr>
    <w:rPr>
      <w:rFonts w:ascii="Swiss 721 Roman" w:eastAsia="Times New Roman" w:hAnsi="Swiss 721 Roman"/>
      <w:sz w:val="18"/>
      <w:lang w:val="en-US" w:eastAsia="en-US"/>
    </w:rPr>
  </w:style>
  <w:style w:type="paragraph" w:customStyle="1" w:styleId="RightPar5">
    <w:name w:val="Right Par 5"/>
    <w:rsid w:val="000E19F7"/>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lang w:val="en-US" w:eastAsia="en-US"/>
    </w:rPr>
  </w:style>
  <w:style w:type="paragraph" w:customStyle="1" w:styleId="RightPar6">
    <w:name w:val="Right Par 6"/>
    <w:rsid w:val="000E19F7"/>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lang w:val="en-US" w:eastAsia="en-US"/>
    </w:rPr>
  </w:style>
  <w:style w:type="paragraph" w:customStyle="1" w:styleId="RightPar7">
    <w:name w:val="Right Par 7"/>
    <w:rsid w:val="000E19F7"/>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lang w:val="en-US" w:eastAsia="en-US"/>
    </w:rPr>
  </w:style>
  <w:style w:type="paragraph" w:customStyle="1" w:styleId="RightPar8">
    <w:name w:val="Right Par 8"/>
    <w:rsid w:val="000E19F7"/>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lang w:val="en-US" w:eastAsia="en-US"/>
    </w:rPr>
  </w:style>
  <w:style w:type="paragraph" w:customStyle="1" w:styleId="Document1">
    <w:name w:val="Document 1"/>
    <w:rsid w:val="000E19F7"/>
    <w:pPr>
      <w:keepNext/>
      <w:keepLines/>
      <w:tabs>
        <w:tab w:val="left" w:pos="-720"/>
      </w:tabs>
    </w:pPr>
    <w:rPr>
      <w:rFonts w:ascii="Swiss 721 Roman" w:eastAsia="Times New Roman" w:hAnsi="Swiss 721 Roman"/>
      <w:sz w:val="18"/>
      <w:lang w:val="en-US" w:eastAsia="en-US"/>
    </w:rPr>
  </w:style>
  <w:style w:type="paragraph" w:customStyle="1" w:styleId="Technical5">
    <w:name w:val="Technical 5"/>
    <w:rsid w:val="000E19F7"/>
    <w:pPr>
      <w:tabs>
        <w:tab w:val="left" w:pos="-720"/>
      </w:tabs>
      <w:ind w:firstLine="720"/>
    </w:pPr>
    <w:rPr>
      <w:rFonts w:ascii="Swiss 721 Roman" w:eastAsia="Times New Roman" w:hAnsi="Swiss 721 Roman"/>
      <w:b/>
      <w:sz w:val="18"/>
      <w:lang w:val="en-US" w:eastAsia="en-US"/>
    </w:rPr>
  </w:style>
  <w:style w:type="paragraph" w:customStyle="1" w:styleId="Technical6">
    <w:name w:val="Technical 6"/>
    <w:rsid w:val="000E19F7"/>
    <w:pPr>
      <w:tabs>
        <w:tab w:val="left" w:pos="-720"/>
      </w:tabs>
      <w:ind w:firstLine="720"/>
    </w:pPr>
    <w:rPr>
      <w:rFonts w:ascii="Swiss 721 Roman" w:eastAsia="Times New Roman" w:hAnsi="Swiss 721 Roman"/>
      <w:b/>
      <w:sz w:val="18"/>
      <w:lang w:val="en-US" w:eastAsia="en-US"/>
    </w:rPr>
  </w:style>
  <w:style w:type="paragraph" w:customStyle="1" w:styleId="Technical4">
    <w:name w:val="Technical 4"/>
    <w:rsid w:val="000E19F7"/>
    <w:pPr>
      <w:tabs>
        <w:tab w:val="left" w:pos="-720"/>
      </w:tabs>
    </w:pPr>
    <w:rPr>
      <w:rFonts w:ascii="Swiss 721 Roman" w:eastAsia="Times New Roman" w:hAnsi="Swiss 721 Roman"/>
      <w:b/>
      <w:sz w:val="18"/>
      <w:lang w:val="en-US" w:eastAsia="en-US"/>
    </w:rPr>
  </w:style>
  <w:style w:type="paragraph" w:customStyle="1" w:styleId="Technical7">
    <w:name w:val="Technical 7"/>
    <w:rsid w:val="000E19F7"/>
    <w:pPr>
      <w:tabs>
        <w:tab w:val="left" w:pos="-720"/>
      </w:tabs>
      <w:ind w:firstLine="720"/>
    </w:pPr>
    <w:rPr>
      <w:rFonts w:ascii="Swiss 721 Roman" w:eastAsia="Times New Roman" w:hAnsi="Swiss 721 Roman"/>
      <w:b/>
      <w:sz w:val="18"/>
      <w:lang w:val="en-US" w:eastAsia="en-US"/>
    </w:rPr>
  </w:style>
  <w:style w:type="paragraph" w:customStyle="1" w:styleId="Technical8">
    <w:name w:val="Technical 8"/>
    <w:rsid w:val="000E19F7"/>
    <w:pPr>
      <w:tabs>
        <w:tab w:val="left" w:pos="-720"/>
      </w:tabs>
      <w:ind w:firstLine="720"/>
    </w:pPr>
    <w:rPr>
      <w:rFonts w:ascii="Swiss 721 Roman" w:eastAsia="Times New Roman" w:hAnsi="Swiss 721 Roman"/>
      <w:b/>
      <w:sz w:val="18"/>
      <w:lang w:val="en-US" w:eastAsia="en-US"/>
    </w:rPr>
  </w:style>
  <w:style w:type="paragraph" w:customStyle="1" w:styleId="TOC91">
    <w:name w:val="TOC 91"/>
    <w:basedOn w:val="Normal"/>
    <w:next w:val="Normal"/>
    <w:rsid w:val="000E19F7"/>
    <w:pPr>
      <w:tabs>
        <w:tab w:val="right" w:leader="dot" w:pos="9360"/>
      </w:tabs>
      <w:ind w:left="720" w:hanging="720"/>
      <w:jc w:val="both"/>
    </w:pPr>
    <w:rPr>
      <w:rFonts w:ascii="Arial" w:eastAsia="Arial" w:hAnsi="Arial" w:cs="Arial"/>
      <w:sz w:val="22"/>
      <w:szCs w:val="22"/>
    </w:rPr>
  </w:style>
  <w:style w:type="paragraph" w:customStyle="1" w:styleId="TOAHeading1">
    <w:name w:val="TOA Heading1"/>
    <w:basedOn w:val="Normal"/>
    <w:next w:val="Normal"/>
    <w:rsid w:val="000E19F7"/>
    <w:pPr>
      <w:tabs>
        <w:tab w:val="right" w:pos="9360"/>
      </w:tabs>
      <w:jc w:val="both"/>
    </w:pPr>
    <w:rPr>
      <w:rFonts w:ascii="Arial" w:eastAsia="Arial" w:hAnsi="Arial" w:cs="Arial"/>
      <w:sz w:val="22"/>
      <w:szCs w:val="22"/>
    </w:rPr>
  </w:style>
  <w:style w:type="paragraph" w:customStyle="1" w:styleId="Caption1">
    <w:name w:val="Caption1"/>
    <w:basedOn w:val="Normal"/>
    <w:next w:val="Normal"/>
    <w:rsid w:val="000E19F7"/>
    <w:pPr>
      <w:jc w:val="both"/>
    </w:pPr>
    <w:rPr>
      <w:rFonts w:ascii="Arial" w:eastAsia="Arial" w:hAnsi="Arial" w:cs="Arial"/>
      <w:sz w:val="22"/>
      <w:szCs w:val="22"/>
    </w:rPr>
  </w:style>
  <w:style w:type="paragraph" w:customStyle="1" w:styleId="TA">
    <w:name w:val="TA"/>
    <w:rsid w:val="000E19F7"/>
    <w:pPr>
      <w:jc w:val="both"/>
    </w:pPr>
    <w:rPr>
      <w:rFonts w:ascii="Arial" w:eastAsia="Times New Roman" w:hAnsi="Arial"/>
      <w:sz w:val="22"/>
      <w:lang w:val="en-US" w:eastAsia="en-US"/>
    </w:rPr>
  </w:style>
  <w:style w:type="paragraph" w:customStyle="1" w:styleId="TA1">
    <w:name w:val="TA1"/>
    <w:rsid w:val="000E19F7"/>
    <w:pPr>
      <w:jc w:val="both"/>
    </w:pPr>
    <w:rPr>
      <w:rFonts w:ascii="Arial" w:eastAsia="Times New Roman" w:hAnsi="Arial"/>
      <w:sz w:val="22"/>
      <w:lang w:val="en-US" w:eastAsia="en-US"/>
    </w:rPr>
  </w:style>
  <w:style w:type="paragraph" w:customStyle="1" w:styleId="para">
    <w:name w:val="para"/>
    <w:rsid w:val="000E19F7"/>
    <w:pPr>
      <w:jc w:val="both"/>
    </w:pPr>
    <w:rPr>
      <w:rFonts w:ascii="Arial" w:eastAsia="Times New Roman" w:hAnsi="Arial"/>
      <w:sz w:val="22"/>
      <w:lang w:val="en-US" w:eastAsia="en-US"/>
    </w:rPr>
  </w:style>
  <w:style w:type="paragraph" w:customStyle="1" w:styleId="ta0">
    <w:name w:val="ta"/>
    <w:rsid w:val="000E19F7"/>
    <w:pPr>
      <w:jc w:val="both"/>
    </w:pPr>
    <w:rPr>
      <w:rFonts w:ascii="Arial" w:eastAsia="Times New Roman" w:hAnsi="Arial"/>
      <w:sz w:val="22"/>
      <w:lang w:val="en-US" w:eastAsia="en-US"/>
    </w:rPr>
  </w:style>
  <w:style w:type="paragraph" w:customStyle="1" w:styleId="PPAR1">
    <w:name w:val="PPAR1"/>
    <w:basedOn w:val="Normal"/>
    <w:rsid w:val="000E19F7"/>
    <w:pPr>
      <w:keepNext/>
      <w:spacing w:before="120" w:after="120"/>
      <w:jc w:val="center"/>
    </w:pPr>
    <w:rPr>
      <w:rFonts w:ascii="Arial" w:eastAsia="Arial" w:hAnsi="Arial" w:cs="Arial"/>
      <w:b/>
      <w:caps/>
      <w:sz w:val="22"/>
      <w:szCs w:val="20"/>
    </w:rPr>
  </w:style>
  <w:style w:type="paragraph" w:customStyle="1" w:styleId="Numbered">
    <w:name w:val="Numbered"/>
    <w:aliases w:val="Left:  0.25&quot;,Hanging:  0.38&quot;"/>
    <w:basedOn w:val="Normal"/>
    <w:rsid w:val="000E19F7"/>
    <w:pPr>
      <w:tabs>
        <w:tab w:val="num" w:pos="1280"/>
      </w:tabs>
      <w:ind w:left="1280" w:hanging="720"/>
      <w:jc w:val="both"/>
    </w:pPr>
    <w:rPr>
      <w:rFonts w:ascii="Arial" w:eastAsia="MS Mincho" w:hAnsi="Arial" w:cs="Arial"/>
      <w:sz w:val="22"/>
      <w:szCs w:val="22"/>
    </w:rPr>
  </w:style>
  <w:style w:type="paragraph" w:customStyle="1" w:styleId="Style2">
    <w:name w:val="Style2"/>
    <w:basedOn w:val="Heading2"/>
    <w:link w:val="Style2Char"/>
    <w:qFormat/>
    <w:rsid w:val="000E19F7"/>
    <w:pPr>
      <w:spacing w:before="0" w:after="200"/>
      <w:jc w:val="both"/>
    </w:pPr>
    <w:rPr>
      <w:rFonts w:ascii="Arial" w:eastAsia="Arial" w:hAnsi="Arial"/>
      <w:b w:val="0"/>
      <w:bCs w:val="0"/>
      <w:i w:val="0"/>
      <w:iCs w:val="0"/>
      <w:sz w:val="22"/>
      <w:szCs w:val="22"/>
    </w:rPr>
  </w:style>
  <w:style w:type="paragraph" w:customStyle="1" w:styleId="StyleBodyTextIndentLinespacingAtleast12pt">
    <w:name w:val="Style Body Text Indent + Line spacing:  At least 12 pt"/>
    <w:basedOn w:val="BodyTextIndent"/>
    <w:rsid w:val="000E19F7"/>
    <w:pPr>
      <w:spacing w:after="200" w:line="240" w:lineRule="atLeast"/>
      <w:ind w:left="0"/>
      <w:jc w:val="both"/>
    </w:pPr>
    <w:rPr>
      <w:rFonts w:ascii="Arial" w:eastAsia="SimSun" w:hAnsi="Arial" w:cs="Arial"/>
      <w:b w:val="0"/>
      <w:color w:val="FF0000"/>
      <w:sz w:val="21"/>
      <w:szCs w:val="22"/>
      <w:lang w:eastAsia="zh-CN"/>
    </w:rPr>
  </w:style>
  <w:style w:type="paragraph" w:customStyle="1" w:styleId="Para1">
    <w:name w:val="Para 1"/>
    <w:basedOn w:val="Normal"/>
    <w:rsid w:val="000E19F7"/>
    <w:pPr>
      <w:spacing w:after="200"/>
      <w:ind w:left="709" w:hanging="709"/>
      <w:jc w:val="both"/>
    </w:pPr>
    <w:rPr>
      <w:rFonts w:ascii="Arial" w:eastAsia="SimSun" w:hAnsi="Arial" w:cs="Arial"/>
      <w:sz w:val="21"/>
      <w:szCs w:val="22"/>
      <w:lang w:eastAsia="zh-CN"/>
    </w:rPr>
  </w:style>
  <w:style w:type="paragraph" w:customStyle="1" w:styleId="HeadingA">
    <w:name w:val="Heading A"/>
    <w:basedOn w:val="Normal"/>
    <w:rsid w:val="000E19F7"/>
    <w:pPr>
      <w:spacing w:after="200"/>
      <w:ind w:left="720" w:hanging="720"/>
      <w:jc w:val="both"/>
    </w:pPr>
    <w:rPr>
      <w:rFonts w:ascii="Arial" w:eastAsia="SimSun" w:hAnsi="Arial" w:cs="Arial"/>
      <w:sz w:val="21"/>
      <w:szCs w:val="22"/>
      <w:lang w:eastAsia="zh-CN"/>
    </w:rPr>
  </w:style>
  <w:style w:type="paragraph" w:customStyle="1" w:styleId="Default">
    <w:name w:val="Default"/>
    <w:rsid w:val="000E19F7"/>
    <w:pPr>
      <w:autoSpaceDE w:val="0"/>
      <w:autoSpaceDN w:val="0"/>
      <w:adjustRightInd w:val="0"/>
    </w:pPr>
    <w:rPr>
      <w:rFonts w:ascii="Arial" w:eastAsia="MS Mincho" w:hAnsi="Arial" w:cs="Arial"/>
      <w:color w:val="000000"/>
      <w:sz w:val="24"/>
      <w:szCs w:val="24"/>
      <w:lang w:val="en-US" w:eastAsia="en-US"/>
    </w:rPr>
  </w:style>
  <w:style w:type="paragraph" w:customStyle="1" w:styleId="font5">
    <w:name w:val="font5"/>
    <w:basedOn w:val="Normal"/>
    <w:rsid w:val="000E19F7"/>
    <w:pPr>
      <w:spacing w:before="100" w:beforeAutospacing="1" w:after="100" w:afterAutospacing="1"/>
      <w:jc w:val="both"/>
    </w:pPr>
    <w:rPr>
      <w:rFonts w:ascii="Arial" w:eastAsia="SimSun" w:hAnsi="Arial" w:cs="Arial"/>
      <w:b/>
      <w:bCs/>
      <w:sz w:val="18"/>
      <w:szCs w:val="18"/>
      <w:lang w:eastAsia="zh-CN"/>
    </w:rPr>
  </w:style>
  <w:style w:type="paragraph" w:customStyle="1" w:styleId="StyleLeft127cm1">
    <w:name w:val="Style Left:  1.27 cm1"/>
    <w:basedOn w:val="Normal"/>
    <w:rsid w:val="000E19F7"/>
    <w:pPr>
      <w:spacing w:before="240" w:after="240"/>
      <w:ind w:left="454"/>
      <w:jc w:val="both"/>
    </w:pPr>
    <w:rPr>
      <w:rFonts w:ascii="Arial" w:eastAsia="SimSun" w:hAnsi="Arial" w:cs="Arial"/>
      <w:sz w:val="21"/>
      <w:szCs w:val="22"/>
      <w:lang w:eastAsia="zh-CN"/>
    </w:rPr>
  </w:style>
  <w:style w:type="paragraph" w:styleId="Revision">
    <w:name w:val="Revision"/>
    <w:semiHidden/>
    <w:rsid w:val="000E19F7"/>
    <w:rPr>
      <w:rFonts w:ascii="Arial" w:eastAsia="SimSun" w:hAnsi="Arial"/>
      <w:sz w:val="21"/>
      <w:szCs w:val="24"/>
      <w:lang w:val="en-US" w:eastAsia="zh-CN"/>
    </w:rPr>
  </w:style>
  <w:style w:type="paragraph" w:customStyle="1" w:styleId="ListParagraph11pt6pt0pt">
    <w:name w:val="スタイル List Paragraph + 11 pt 段落前 :  6 pt 段落後 :  0 pt"/>
    <w:basedOn w:val="ListParagraph"/>
    <w:rsid w:val="000E19F7"/>
    <w:pPr>
      <w:spacing w:before="120" w:after="0" w:line="240" w:lineRule="auto"/>
      <w:contextualSpacing w:val="0"/>
      <w:jc w:val="both"/>
    </w:pPr>
    <w:rPr>
      <w:rFonts w:cs="Arial"/>
      <w:lang w:val="en-US" w:eastAsia="zh-CN"/>
    </w:rPr>
  </w:style>
  <w:style w:type="paragraph" w:customStyle="1" w:styleId="ListParagraph6pt0pt0pt">
    <w:name w:val="スタイル List Paragraph + 段落前 :  6 pt 段落後 :  0 pt 行間 :  最小値 0 pt"/>
    <w:basedOn w:val="ListParagraph"/>
    <w:rsid w:val="000E19F7"/>
    <w:pPr>
      <w:spacing w:before="120" w:after="0" w:line="0" w:lineRule="atLeast"/>
      <w:contextualSpacing w:val="0"/>
      <w:jc w:val="both"/>
    </w:pPr>
    <w:rPr>
      <w:rFonts w:cs="Arial"/>
      <w:lang w:val="en-US" w:eastAsia="zh-CN"/>
    </w:rPr>
  </w:style>
  <w:style w:type="paragraph" w:customStyle="1" w:styleId="ListParagraph6pt0pt0pt1">
    <w:name w:val="スタイル List Paragraph + 段落前 :  6 pt 段落後 :  0 pt 行間 :  最小値 0 pt1"/>
    <w:basedOn w:val="ListParagraph"/>
    <w:rsid w:val="000E19F7"/>
    <w:pPr>
      <w:spacing w:before="120" w:after="0" w:line="0" w:lineRule="atLeast"/>
      <w:contextualSpacing w:val="0"/>
      <w:jc w:val="both"/>
    </w:pPr>
    <w:rPr>
      <w:rFonts w:cs="Arial"/>
      <w:lang w:val="en-US" w:eastAsia="zh-CN"/>
    </w:rPr>
  </w:style>
  <w:style w:type="paragraph" w:customStyle="1" w:styleId="aitemisedwithalphabet">
    <w:name w:val="a) itemised with alphabet"/>
    <w:basedOn w:val="Normal"/>
    <w:rsid w:val="000E19F7"/>
    <w:pPr>
      <w:numPr>
        <w:numId w:val="8"/>
      </w:numPr>
      <w:jc w:val="both"/>
    </w:pPr>
    <w:rPr>
      <w:rFonts w:ascii="Arial" w:eastAsia="Arial" w:hAnsi="Arial" w:cs="Arial"/>
      <w:sz w:val="22"/>
      <w:szCs w:val="22"/>
    </w:rPr>
  </w:style>
  <w:style w:type="paragraph" w:customStyle="1" w:styleId="designmonitoringnumbered">
    <w:name w:val="design monitoring numbered"/>
    <w:basedOn w:val="Normal"/>
    <w:rsid w:val="000E19F7"/>
    <w:pPr>
      <w:numPr>
        <w:numId w:val="9"/>
      </w:numPr>
      <w:jc w:val="both"/>
    </w:pPr>
    <w:rPr>
      <w:rFonts w:ascii="Arial" w:eastAsia="Arial" w:hAnsi="Arial" w:cs="Arial"/>
      <w:sz w:val="22"/>
      <w:szCs w:val="22"/>
    </w:rPr>
  </w:style>
  <w:style w:type="character" w:styleId="EndnoteReference">
    <w:name w:val="endnote reference"/>
    <w:rsid w:val="000E19F7"/>
    <w:rPr>
      <w:vertAlign w:val="superscript"/>
    </w:rPr>
  </w:style>
  <w:style w:type="character" w:customStyle="1" w:styleId="4">
    <w:name w:val="(文字) (文字)4"/>
    <w:rsid w:val="000E19F7"/>
    <w:rPr>
      <w:rFonts w:ascii="Arial" w:hAnsi="Arial" w:cs="Arial" w:hint="default"/>
      <w:b/>
      <w:bCs w:val="0"/>
      <w:sz w:val="22"/>
    </w:rPr>
  </w:style>
  <w:style w:type="character" w:customStyle="1" w:styleId="aa">
    <w:name w:val="_"/>
    <w:rsid w:val="000E19F7"/>
    <w:rPr>
      <w:rFonts w:ascii="Times New Roman" w:hAnsi="Times New Roman" w:cs="Times New Roman" w:hint="default"/>
      <w:spacing w:val="-3"/>
    </w:rPr>
  </w:style>
  <w:style w:type="character" w:customStyle="1" w:styleId="CharCharChar">
    <w:name w:val="Char Char Char"/>
    <w:rsid w:val="000E19F7"/>
    <w:rPr>
      <w:rFonts w:ascii="Arial" w:eastAsia="Arial" w:hAnsi="Arial" w:cs="Arial" w:hint="default"/>
    </w:rPr>
  </w:style>
  <w:style w:type="table" w:styleId="TableSimple1">
    <w:name w:val="Table Simple 1"/>
    <w:basedOn w:val="TableNormal"/>
    <w:rsid w:val="000E19F7"/>
    <w:pPr>
      <w:jc w:val="both"/>
    </w:pPr>
    <w:rPr>
      <w:rFonts w:ascii="Arial" w:eastAsia="Arial" w:hAnsi="Arial" w:cs="Arial"/>
    </w:rPr>
    <w:tblPr>
      <w:tblBorders>
        <w:top w:val="single" w:sz="12" w:space="0" w:color="008000"/>
        <w:bottom w:val="single" w:sz="12" w:space="0" w:color="008000"/>
      </w:tblBorders>
      <w:tblCellMar>
        <w:left w:w="0" w:type="dxa"/>
        <w:right w:w="0"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0E19F7"/>
    <w:pPr>
      <w:jc w:val="both"/>
    </w:pPr>
    <w:rPr>
      <w:rFonts w:ascii="Times New Roman" w:eastAsia="SimSu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19F7"/>
    <w:pPr>
      <w:jc w:val="both"/>
    </w:pPr>
    <w:rPr>
      <w:rFonts w:ascii="Times New Roman" w:eastAsia="SimSu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Style1">
    <w:name w:val="Style1"/>
    <w:rsid w:val="000E19F7"/>
    <w:pPr>
      <w:numPr>
        <w:numId w:val="10"/>
      </w:numPr>
    </w:pPr>
  </w:style>
  <w:style w:type="paragraph" w:styleId="HTMLPreformatted">
    <w:name w:val="HTML Preformatted"/>
    <w:basedOn w:val="Normal"/>
    <w:link w:val="HTMLPreformattedChar"/>
    <w:rsid w:val="000E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PreformattedChar">
    <w:name w:val="HTML Preformatted Char"/>
    <w:link w:val="HTMLPreformatted"/>
    <w:rsid w:val="000E19F7"/>
    <w:rPr>
      <w:rFonts w:ascii="Courier New" w:eastAsia="Times New Roman" w:hAnsi="Courier New" w:cs="Times New Roman"/>
      <w:sz w:val="20"/>
      <w:szCs w:val="20"/>
      <w:lang w:val="x-none" w:eastAsia="x-none"/>
    </w:rPr>
  </w:style>
  <w:style w:type="paragraph" w:customStyle="1" w:styleId="xl22">
    <w:name w:val="xl22"/>
    <w:basedOn w:val="Normal"/>
    <w:rsid w:val="000E19F7"/>
    <w:pPr>
      <w:pBdr>
        <w:left w:val="single" w:sz="4" w:space="0" w:color="auto"/>
      </w:pBdr>
      <w:spacing w:before="100" w:beforeAutospacing="1" w:after="100" w:afterAutospacing="1"/>
      <w:jc w:val="center"/>
    </w:pPr>
    <w:rPr>
      <w:rFonts w:ascii="Times New Roman" w:hAnsi="Times New Roman" w:cs="Times New Roman"/>
    </w:rPr>
  </w:style>
  <w:style w:type="paragraph" w:customStyle="1" w:styleId="xl23">
    <w:name w:val="xl23"/>
    <w:basedOn w:val="Normal"/>
    <w:rsid w:val="000E19F7"/>
    <w:pPr>
      <w:spacing w:before="100" w:beforeAutospacing="1" w:after="100" w:afterAutospacing="1"/>
      <w:jc w:val="center"/>
    </w:pPr>
    <w:rPr>
      <w:rFonts w:ascii="Times New Roman" w:hAnsi="Times New Roman" w:cs="Times New Roman"/>
    </w:rPr>
  </w:style>
  <w:style w:type="paragraph" w:customStyle="1" w:styleId="xl24">
    <w:name w:val="xl24"/>
    <w:basedOn w:val="Normal"/>
    <w:rsid w:val="000E19F7"/>
    <w:pPr>
      <w:pBdr>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rsid w:val="000E19F7"/>
    <w:pPr>
      <w:pBdr>
        <w:lef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rsid w:val="000E19F7"/>
    <w:pPr>
      <w:pBdr>
        <w:right w:val="single" w:sz="4" w:space="0" w:color="auto"/>
      </w:pBdr>
      <w:spacing w:before="100" w:beforeAutospacing="1" w:after="100" w:afterAutospacing="1"/>
    </w:pPr>
    <w:rPr>
      <w:rFonts w:ascii="Times New Roman" w:hAnsi="Times New Roman" w:cs="Times New Roman"/>
    </w:rPr>
  </w:style>
  <w:style w:type="paragraph" w:customStyle="1" w:styleId="xl27">
    <w:name w:val="xl27"/>
    <w:basedOn w:val="Normal"/>
    <w:rsid w:val="000E19F7"/>
    <w:pPr>
      <w:pBdr>
        <w:left w:val="single" w:sz="4" w:space="0" w:color="auto"/>
        <w:bottom w:val="single" w:sz="4" w:space="0" w:color="auto"/>
      </w:pBdr>
      <w:spacing w:before="100" w:beforeAutospacing="1" w:after="100" w:afterAutospacing="1"/>
    </w:pPr>
    <w:rPr>
      <w:rFonts w:ascii="Times New Roman" w:hAnsi="Times New Roman" w:cs="Times New Roman"/>
    </w:rPr>
  </w:style>
  <w:style w:type="paragraph" w:customStyle="1" w:styleId="xl28">
    <w:name w:val="xl28"/>
    <w:basedOn w:val="Normal"/>
    <w:rsid w:val="000E19F7"/>
    <w:pPr>
      <w:pBdr>
        <w:bottom w:val="single" w:sz="4" w:space="0" w:color="auto"/>
      </w:pBdr>
      <w:spacing w:before="100" w:beforeAutospacing="1" w:after="100" w:afterAutospacing="1"/>
    </w:pPr>
    <w:rPr>
      <w:rFonts w:ascii="Times New Roman" w:hAnsi="Times New Roman" w:cs="Times New Roman"/>
    </w:rPr>
  </w:style>
  <w:style w:type="paragraph" w:customStyle="1" w:styleId="xl29">
    <w:name w:val="xl29"/>
    <w:basedOn w:val="Normal"/>
    <w:rsid w:val="000E19F7"/>
    <w:pPr>
      <w:pBdr>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31">
    <w:name w:val="xl3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2">
    <w:name w:val="xl32"/>
    <w:basedOn w:val="Normal"/>
    <w:rsid w:val="000E19F7"/>
    <w:pPr>
      <w:spacing w:before="100" w:beforeAutospacing="1" w:after="100" w:afterAutospacing="1"/>
    </w:pPr>
    <w:rPr>
      <w:rFonts w:ascii="Arial" w:hAnsi="Arial" w:cs="Arial"/>
      <w:b/>
      <w:bCs/>
    </w:rPr>
  </w:style>
  <w:style w:type="paragraph" w:customStyle="1" w:styleId="xl33">
    <w:name w:val="xl33"/>
    <w:basedOn w:val="Normal"/>
    <w:rsid w:val="000E19F7"/>
    <w:pPr>
      <w:spacing w:before="100" w:beforeAutospacing="1" w:after="100" w:afterAutospacing="1"/>
    </w:pPr>
    <w:rPr>
      <w:rFonts w:ascii="Times New Roman" w:hAnsi="Times New Roman" w:cs="Times New Roman"/>
    </w:rPr>
  </w:style>
  <w:style w:type="paragraph" w:customStyle="1" w:styleId="xl34">
    <w:name w:val="xl34"/>
    <w:basedOn w:val="Normal"/>
    <w:rsid w:val="000E19F7"/>
    <w:pPr>
      <w:spacing w:before="100" w:beforeAutospacing="1" w:after="100" w:afterAutospacing="1"/>
    </w:pPr>
    <w:rPr>
      <w:rFonts w:ascii="Arial" w:hAnsi="Arial" w:cs="Arial"/>
    </w:rPr>
  </w:style>
  <w:style w:type="paragraph" w:customStyle="1" w:styleId="xl35">
    <w:name w:val="xl35"/>
    <w:basedOn w:val="Normal"/>
    <w:rsid w:val="000E19F7"/>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6">
    <w:name w:val="xl36"/>
    <w:basedOn w:val="Normal"/>
    <w:rsid w:val="000E19F7"/>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7">
    <w:name w:val="xl37"/>
    <w:basedOn w:val="Normal"/>
    <w:rsid w:val="000E19F7"/>
    <w:pPr>
      <w:spacing w:before="100" w:beforeAutospacing="1" w:after="100" w:afterAutospacing="1"/>
      <w:jc w:val="center"/>
    </w:pPr>
    <w:rPr>
      <w:rFonts w:ascii="Arial" w:hAnsi="Arial" w:cs="Arial"/>
    </w:rPr>
  </w:style>
  <w:style w:type="paragraph" w:customStyle="1" w:styleId="xl38">
    <w:name w:val="xl38"/>
    <w:basedOn w:val="Normal"/>
    <w:rsid w:val="000E19F7"/>
    <w:pPr>
      <w:spacing w:before="100" w:beforeAutospacing="1" w:after="100" w:afterAutospacing="1"/>
      <w:jc w:val="center"/>
    </w:pPr>
    <w:rPr>
      <w:rFonts w:ascii="Times New Roman" w:hAnsi="Times New Roman" w:cs="Times New Roman"/>
    </w:rPr>
  </w:style>
  <w:style w:type="paragraph" w:customStyle="1" w:styleId="xl39">
    <w:name w:val="xl39"/>
    <w:basedOn w:val="Normal"/>
    <w:rsid w:val="000E19F7"/>
    <w:pPr>
      <w:spacing w:before="100" w:beforeAutospacing="1" w:after="100" w:afterAutospacing="1"/>
    </w:pPr>
    <w:rPr>
      <w:rFonts w:ascii="Arial" w:hAnsi="Arial" w:cs="Arial"/>
      <w:b/>
      <w:bCs/>
    </w:rPr>
  </w:style>
  <w:style w:type="paragraph" w:customStyle="1" w:styleId="xl40">
    <w:name w:val="xl40"/>
    <w:basedOn w:val="Normal"/>
    <w:rsid w:val="000E19F7"/>
    <w:pPr>
      <w:pBdr>
        <w:left w:val="single" w:sz="4" w:space="0" w:color="auto"/>
      </w:pBdr>
      <w:shd w:val="clear" w:color="auto" w:fill="FFFF00"/>
      <w:spacing w:before="100" w:beforeAutospacing="1" w:after="100" w:afterAutospacing="1"/>
    </w:pPr>
    <w:rPr>
      <w:rFonts w:ascii="Times New Roman" w:hAnsi="Times New Roman" w:cs="Times New Roman"/>
    </w:rPr>
  </w:style>
  <w:style w:type="paragraph" w:customStyle="1" w:styleId="xl41">
    <w:name w:val="xl41"/>
    <w:basedOn w:val="Normal"/>
    <w:rsid w:val="000E19F7"/>
    <w:pPr>
      <w:shd w:val="clear" w:color="auto" w:fill="FFFF00"/>
      <w:spacing w:before="100" w:beforeAutospacing="1" w:after="100" w:afterAutospacing="1"/>
    </w:pPr>
    <w:rPr>
      <w:rFonts w:ascii="Times New Roman" w:hAnsi="Times New Roman" w:cs="Times New Roman"/>
    </w:rPr>
  </w:style>
  <w:style w:type="character" w:customStyle="1" w:styleId="CharChar2">
    <w:name w:val="Char Char2"/>
    <w:rsid w:val="000E19F7"/>
    <w:rPr>
      <w:rFonts w:ascii="Arial" w:eastAsia="Arial" w:hAnsi="Arial" w:cs="Arial"/>
      <w:b/>
      <w:sz w:val="22"/>
      <w:szCs w:val="22"/>
      <w:lang w:val="en-US" w:eastAsia="en-US" w:bidi="ar-SA"/>
    </w:rPr>
  </w:style>
  <w:style w:type="character" w:customStyle="1" w:styleId="CharChar31">
    <w:name w:val="Char Char31"/>
    <w:rsid w:val="000E19F7"/>
    <w:rPr>
      <w:rFonts w:ascii="Arial" w:eastAsia="Arial" w:hAnsi="Arial" w:cs="Arial"/>
      <w:b/>
      <w:sz w:val="22"/>
      <w:szCs w:val="22"/>
      <w:lang w:val="en-US" w:eastAsia="en-US" w:bidi="ar-SA"/>
    </w:rPr>
  </w:style>
  <w:style w:type="character" w:customStyle="1" w:styleId="41">
    <w:name w:val="(文字) (文字)41"/>
    <w:rsid w:val="000E19F7"/>
    <w:rPr>
      <w:rFonts w:ascii="Arial" w:hAnsi="Arial"/>
      <w:b/>
      <w:sz w:val="22"/>
    </w:rPr>
  </w:style>
  <w:style w:type="character" w:customStyle="1" w:styleId="CharChar21">
    <w:name w:val="Char Char21"/>
    <w:rsid w:val="000E19F7"/>
    <w:rPr>
      <w:rFonts w:ascii="Arial" w:hAnsi="Arial"/>
      <w:sz w:val="22"/>
      <w:lang w:val="en-US" w:eastAsia="en-US" w:bidi="ar-SA"/>
    </w:rPr>
  </w:style>
  <w:style w:type="character" w:customStyle="1" w:styleId="CharCharChar1">
    <w:name w:val="Char Char Char1"/>
    <w:semiHidden/>
    <w:rsid w:val="000E19F7"/>
    <w:rPr>
      <w:rFonts w:ascii="Arial" w:eastAsia="Arial" w:hAnsi="Arial"/>
      <w:lang w:bidi="ar-SA"/>
    </w:rPr>
  </w:style>
  <w:style w:type="character" w:customStyle="1" w:styleId="CharCharChar2">
    <w:name w:val="Char Char Char2"/>
    <w:rsid w:val="000E19F7"/>
    <w:rPr>
      <w:rFonts w:ascii="Arial" w:eastAsia="Arial" w:hAnsi="Arial" w:cs="Arial"/>
    </w:rPr>
  </w:style>
  <w:style w:type="paragraph" w:styleId="DocumentMap">
    <w:name w:val="Document Map"/>
    <w:basedOn w:val="Normal"/>
    <w:link w:val="DocumentMapChar"/>
    <w:rsid w:val="000E19F7"/>
    <w:pPr>
      <w:shd w:val="clear" w:color="auto" w:fill="000080"/>
      <w:jc w:val="both"/>
    </w:pPr>
    <w:rPr>
      <w:rFonts w:ascii="Tahoma" w:eastAsia="Arial" w:hAnsi="Tahoma" w:cs="Times New Roman"/>
      <w:sz w:val="20"/>
      <w:szCs w:val="20"/>
      <w:lang w:val="x-none" w:eastAsia="x-none"/>
    </w:rPr>
  </w:style>
  <w:style w:type="character" w:customStyle="1" w:styleId="DocumentMapChar">
    <w:name w:val="Document Map Char"/>
    <w:link w:val="DocumentMap"/>
    <w:rsid w:val="000E19F7"/>
    <w:rPr>
      <w:rFonts w:ascii="Tahoma" w:eastAsia="Arial" w:hAnsi="Tahoma" w:cs="Times New Roman"/>
      <w:sz w:val="20"/>
      <w:szCs w:val="20"/>
      <w:shd w:val="clear" w:color="auto" w:fill="000080"/>
      <w:lang w:val="x-none" w:eastAsia="x-none"/>
    </w:rPr>
  </w:style>
  <w:style w:type="paragraph" w:customStyle="1" w:styleId="Style12">
    <w:name w:val="Style 1"/>
    <w:basedOn w:val="Normal"/>
    <w:rsid w:val="000E19F7"/>
    <w:pPr>
      <w:widowControl w:val="0"/>
      <w:autoSpaceDE w:val="0"/>
      <w:autoSpaceDN w:val="0"/>
      <w:ind w:right="72"/>
      <w:jc w:val="both"/>
    </w:pPr>
    <w:rPr>
      <w:rFonts w:ascii="Times New Roman" w:hAnsi="Times New Roman" w:cs="Times New Roman"/>
    </w:rPr>
  </w:style>
  <w:style w:type="paragraph" w:customStyle="1" w:styleId="msonormalcxspmiddle">
    <w:name w:val="msonormalcxspmiddle"/>
    <w:basedOn w:val="Normal"/>
    <w:rsid w:val="000E19F7"/>
    <w:pPr>
      <w:spacing w:before="100" w:beforeAutospacing="1" w:after="100" w:afterAutospacing="1"/>
    </w:pPr>
    <w:rPr>
      <w:rFonts w:ascii="Times New Roman" w:hAnsi="Times New Roman" w:cs="Times New Roman"/>
    </w:rPr>
  </w:style>
  <w:style w:type="character" w:customStyle="1" w:styleId="CharChar1">
    <w:name w:val="Char Char1"/>
    <w:aliases w:val=" Char Char Char3"/>
    <w:locked/>
    <w:rsid w:val="000E19F7"/>
    <w:rPr>
      <w:rFonts w:ascii="Arial" w:eastAsia="Arial" w:hAnsi="Arial" w:cs="Arial"/>
      <w:lang w:bidi="ar-SA"/>
    </w:rPr>
  </w:style>
  <w:style w:type="character" w:customStyle="1" w:styleId="ftChar">
    <w:name w:val="ft Char"/>
    <w:aliases w:val="(NECG) Footnote Text Char,Footnote Text Char Char Char Char Char Char1,Footnote Text Char Char Char Char Char Char Char,(NECG) Footnote Text Char Char Char Char Char Char,Footnote Text Char Char Char Char,FOOTNOTES Char,fn Char,single space Char"/>
    <w:rsid w:val="000E19F7"/>
    <w:rPr>
      <w:lang w:val="en-US" w:eastAsia="en-US" w:bidi="ar-SA"/>
    </w:rPr>
  </w:style>
  <w:style w:type="paragraph" w:customStyle="1" w:styleId="StyleParagraphLeft0ptFirstline0ptRight0pt">
    <w:name w:val="Style Paragraph + Left:  0 pt First line:  0 pt Right:  0 pt"/>
    <w:basedOn w:val="Normal"/>
    <w:autoRedefine/>
    <w:rsid w:val="000E19F7"/>
    <w:pPr>
      <w:adjustRightInd w:val="0"/>
      <w:snapToGrid w:val="0"/>
      <w:spacing w:before="80" w:line="300" w:lineRule="atLeast"/>
      <w:ind w:right="36"/>
      <w:jc w:val="both"/>
    </w:pPr>
    <w:rPr>
      <w:rFonts w:ascii="Arial" w:hAnsi="Arial" w:cs="Arial"/>
      <w:kern w:val="2"/>
      <w:sz w:val="23"/>
      <w:szCs w:val="23"/>
      <w:lang w:eastAsia="ja-JP"/>
    </w:rPr>
  </w:style>
  <w:style w:type="paragraph" w:customStyle="1" w:styleId="Style3">
    <w:name w:val="Style3"/>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4">
    <w:name w:val="Style4"/>
    <w:basedOn w:val="Normal"/>
    <w:rsid w:val="000E19F7"/>
    <w:pPr>
      <w:widowControl w:val="0"/>
      <w:autoSpaceDE w:val="0"/>
      <w:autoSpaceDN w:val="0"/>
      <w:adjustRightInd w:val="0"/>
      <w:spacing w:line="240" w:lineRule="exact"/>
      <w:jc w:val="center"/>
    </w:pPr>
    <w:rPr>
      <w:rFonts w:ascii="Franklin Gothic Medium" w:hAnsi="Franklin Gothic Medium" w:cs="Times New Roman"/>
    </w:rPr>
  </w:style>
  <w:style w:type="paragraph" w:customStyle="1" w:styleId="Style5">
    <w:name w:val="Style5"/>
    <w:basedOn w:val="Normal"/>
    <w:rsid w:val="000E19F7"/>
    <w:pPr>
      <w:widowControl w:val="0"/>
      <w:autoSpaceDE w:val="0"/>
      <w:autoSpaceDN w:val="0"/>
      <w:adjustRightInd w:val="0"/>
      <w:spacing w:line="240" w:lineRule="exact"/>
      <w:ind w:firstLine="300"/>
    </w:pPr>
    <w:rPr>
      <w:rFonts w:ascii="Franklin Gothic Medium" w:hAnsi="Franklin Gothic Medium" w:cs="Times New Roman"/>
    </w:rPr>
  </w:style>
  <w:style w:type="paragraph" w:customStyle="1" w:styleId="Style7">
    <w:name w:val="Style7"/>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8">
    <w:name w:val="Style8"/>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9">
    <w:name w:val="Style9"/>
    <w:basedOn w:val="Normal"/>
    <w:rsid w:val="000E19F7"/>
    <w:pPr>
      <w:widowControl w:val="0"/>
      <w:autoSpaceDE w:val="0"/>
      <w:autoSpaceDN w:val="0"/>
      <w:adjustRightInd w:val="0"/>
    </w:pPr>
    <w:rPr>
      <w:rFonts w:ascii="Franklin Gothic Medium" w:hAnsi="Franklin Gothic Medium" w:cs="Times New Roman"/>
    </w:rPr>
  </w:style>
  <w:style w:type="character" w:customStyle="1" w:styleId="FontStyle12">
    <w:name w:val="Font Style12"/>
    <w:rsid w:val="000E19F7"/>
    <w:rPr>
      <w:rFonts w:ascii="Franklin Gothic Medium" w:hAnsi="Franklin Gothic Medium" w:cs="Franklin Gothic Medium"/>
      <w:b/>
      <w:bCs/>
      <w:i/>
      <w:iCs/>
      <w:spacing w:val="-10"/>
      <w:sz w:val="22"/>
      <w:szCs w:val="22"/>
    </w:rPr>
  </w:style>
  <w:style w:type="character" w:customStyle="1" w:styleId="FontStyle13">
    <w:name w:val="Font Style13"/>
    <w:rsid w:val="000E19F7"/>
    <w:rPr>
      <w:rFonts w:ascii="Franklin Gothic Medium" w:hAnsi="Franklin Gothic Medium" w:cs="Franklin Gothic Medium"/>
      <w:spacing w:val="-40"/>
      <w:sz w:val="38"/>
      <w:szCs w:val="38"/>
    </w:rPr>
  </w:style>
  <w:style w:type="character" w:customStyle="1" w:styleId="FontStyle14">
    <w:name w:val="Font Style14"/>
    <w:rsid w:val="000E19F7"/>
    <w:rPr>
      <w:rFonts w:ascii="Franklin Gothic Medium" w:hAnsi="Franklin Gothic Medium" w:cs="Franklin Gothic Medium"/>
      <w:spacing w:val="-10"/>
      <w:sz w:val="22"/>
      <w:szCs w:val="22"/>
    </w:rPr>
  </w:style>
  <w:style w:type="character" w:customStyle="1" w:styleId="FontStyle15">
    <w:name w:val="Font Style15"/>
    <w:rsid w:val="000E19F7"/>
    <w:rPr>
      <w:rFonts w:ascii="Arial Narrow" w:hAnsi="Arial Narrow" w:cs="Arial Narrow"/>
      <w:b/>
      <w:bCs/>
      <w:sz w:val="26"/>
      <w:szCs w:val="26"/>
    </w:rPr>
  </w:style>
  <w:style w:type="character" w:customStyle="1" w:styleId="FontStyle16">
    <w:name w:val="Font Style16"/>
    <w:rsid w:val="000E19F7"/>
    <w:rPr>
      <w:rFonts w:ascii="Franklin Gothic Medium" w:hAnsi="Franklin Gothic Medium" w:cs="Franklin Gothic Medium"/>
      <w:b/>
      <w:bCs/>
      <w:smallCaps/>
      <w:sz w:val="24"/>
      <w:szCs w:val="24"/>
    </w:rPr>
  </w:style>
  <w:style w:type="character" w:customStyle="1" w:styleId="FontStyle17">
    <w:name w:val="Font Style17"/>
    <w:rsid w:val="000E19F7"/>
    <w:rPr>
      <w:rFonts w:ascii="Franklin Gothic Medium" w:hAnsi="Franklin Gothic Medium" w:cs="Franklin Gothic Medium"/>
      <w:b/>
      <w:bCs/>
      <w:sz w:val="30"/>
      <w:szCs w:val="30"/>
    </w:rPr>
  </w:style>
  <w:style w:type="character" w:customStyle="1" w:styleId="FontStyle18">
    <w:name w:val="Font Style18"/>
    <w:rsid w:val="000E19F7"/>
    <w:rPr>
      <w:rFonts w:ascii="Franklin Gothic Medium" w:hAnsi="Franklin Gothic Medium" w:cs="Franklin Gothic Medium"/>
      <w:b/>
      <w:bCs/>
      <w:sz w:val="14"/>
      <w:szCs w:val="14"/>
    </w:rPr>
  </w:style>
  <w:style w:type="paragraph" w:styleId="TOCHeading">
    <w:name w:val="TOC Heading"/>
    <w:basedOn w:val="Heading1"/>
    <w:next w:val="Normal"/>
    <w:qFormat/>
    <w:rsid w:val="000E19F7"/>
    <w:pPr>
      <w:keepLines/>
      <w:pageBreakBefore w:val="0"/>
      <w:spacing w:before="480" w:line="276" w:lineRule="auto"/>
      <w:outlineLvl w:val="9"/>
    </w:pPr>
    <w:rPr>
      <w:rFonts w:ascii="Cambria" w:hAnsi="Cambria"/>
      <w:color w:val="365F91"/>
      <w:kern w:val="0"/>
      <w:sz w:val="28"/>
      <w:szCs w:val="28"/>
      <w:lang w:eastAsia="en-US"/>
    </w:rPr>
  </w:style>
  <w:style w:type="paragraph" w:customStyle="1" w:styleId="maintext1">
    <w:name w:val="main text 1"/>
    <w:basedOn w:val="Normal"/>
    <w:rsid w:val="000E19F7"/>
    <w:pPr>
      <w:widowControl w:val="0"/>
      <w:spacing w:before="120" w:after="120"/>
      <w:ind w:leftChars="336" w:left="806"/>
      <w:jc w:val="both"/>
    </w:pPr>
    <w:rPr>
      <w:rFonts w:ascii="Times New Roman" w:eastAsia="MS Mincho" w:hAnsi="Times New Roman" w:cs="Times New Roman"/>
      <w:noProof/>
      <w:kern w:val="2"/>
      <w:lang w:eastAsia="ja-JP"/>
    </w:rPr>
  </w:style>
  <w:style w:type="paragraph" w:customStyle="1" w:styleId="abclist">
    <w:name w:val="abclist"/>
    <w:basedOn w:val="Normal"/>
    <w:link w:val="abclistChar"/>
    <w:rsid w:val="000E19F7"/>
    <w:pPr>
      <w:numPr>
        <w:numId w:val="11"/>
      </w:numPr>
      <w:tabs>
        <w:tab w:val="left" w:pos="1077"/>
      </w:tabs>
      <w:overflowPunct w:val="0"/>
      <w:autoSpaceDE w:val="0"/>
      <w:autoSpaceDN w:val="0"/>
      <w:adjustRightInd w:val="0"/>
      <w:spacing w:before="57" w:after="113"/>
      <w:jc w:val="both"/>
      <w:textAlignment w:val="baseline"/>
    </w:pPr>
    <w:rPr>
      <w:rFonts w:ascii="Arial" w:eastAsia="MS Mincho" w:hAnsi="Arial" w:cs="Times New Roman"/>
      <w:sz w:val="20"/>
      <w:szCs w:val="20"/>
      <w:lang w:val="x-none" w:eastAsia="x-none"/>
    </w:rPr>
  </w:style>
  <w:style w:type="character" w:customStyle="1" w:styleId="abclistChar">
    <w:name w:val="abclist Char"/>
    <w:link w:val="abclist"/>
    <w:rsid w:val="000E19F7"/>
    <w:rPr>
      <w:rFonts w:ascii="Arial" w:eastAsia="MS Mincho" w:hAnsi="Arial"/>
      <w:lang w:val="x-none" w:eastAsia="x-none"/>
    </w:rPr>
  </w:style>
  <w:style w:type="character" w:styleId="LineNumber">
    <w:name w:val="line number"/>
    <w:basedOn w:val="DefaultParagraphFont"/>
    <w:rsid w:val="000E19F7"/>
  </w:style>
  <w:style w:type="paragraph" w:customStyle="1" w:styleId="ft70">
    <w:name w:val="ft70"/>
    <w:basedOn w:val="Normal"/>
    <w:rsid w:val="000E19F7"/>
    <w:pPr>
      <w:spacing w:before="100" w:beforeAutospacing="1" w:after="100" w:afterAutospacing="1"/>
    </w:pPr>
    <w:rPr>
      <w:rFonts w:ascii="Times New Roman" w:hAnsi="Times New Roman" w:cs="Times New Roman"/>
    </w:rPr>
  </w:style>
  <w:style w:type="paragraph" w:customStyle="1" w:styleId="ft72">
    <w:name w:val="ft72"/>
    <w:basedOn w:val="Normal"/>
    <w:rsid w:val="000E19F7"/>
    <w:pPr>
      <w:spacing w:before="100" w:beforeAutospacing="1" w:after="100" w:afterAutospacing="1"/>
    </w:pPr>
    <w:rPr>
      <w:rFonts w:ascii="Times New Roman" w:hAnsi="Times New Roman" w:cs="Times New Roman"/>
    </w:rPr>
  </w:style>
  <w:style w:type="paragraph" w:customStyle="1" w:styleId="ft10">
    <w:name w:val="ft10"/>
    <w:basedOn w:val="Normal"/>
    <w:rsid w:val="000E19F7"/>
    <w:pPr>
      <w:spacing w:before="100" w:beforeAutospacing="1" w:after="100" w:afterAutospacing="1"/>
    </w:pPr>
    <w:rPr>
      <w:rFonts w:ascii="Times New Roman" w:hAnsi="Times New Roman" w:cs="Times New Roman"/>
    </w:rPr>
  </w:style>
  <w:style w:type="paragraph" w:customStyle="1" w:styleId="ft11">
    <w:name w:val="ft11"/>
    <w:basedOn w:val="Normal"/>
    <w:rsid w:val="000E19F7"/>
    <w:pPr>
      <w:spacing w:before="100" w:beforeAutospacing="1" w:after="100" w:afterAutospacing="1"/>
    </w:pPr>
    <w:rPr>
      <w:rFonts w:ascii="Times New Roman" w:hAnsi="Times New Roman" w:cs="Times New Roman"/>
    </w:rPr>
  </w:style>
  <w:style w:type="paragraph" w:customStyle="1" w:styleId="Midashia">
    <w:name w:val="Midashi a)"/>
    <w:basedOn w:val="Normal"/>
    <w:qFormat/>
    <w:rsid w:val="000E19F7"/>
    <w:pPr>
      <w:spacing w:before="120" w:after="120"/>
      <w:ind w:left="806" w:hanging="360"/>
      <w:jc w:val="both"/>
    </w:pPr>
    <w:rPr>
      <w:rFonts w:ascii="Times New Roman" w:eastAsia="MS Mincho" w:hAnsi="Times New Roman" w:cs="Times New Roman"/>
    </w:rPr>
  </w:style>
  <w:style w:type="paragraph" w:customStyle="1" w:styleId="GDD">
    <w:name w:val="GDD"/>
    <w:basedOn w:val="Normal"/>
    <w:qFormat/>
    <w:rsid w:val="000E19F7"/>
    <w:pPr>
      <w:autoSpaceDE w:val="0"/>
      <w:autoSpaceDN w:val="0"/>
      <w:spacing w:before="120"/>
      <w:jc w:val="both"/>
      <w:outlineLvl w:val="0"/>
    </w:pPr>
    <w:rPr>
      <w:rFonts w:ascii=".VnTime" w:hAnsi=".VnTime" w:cs="Times New Roman"/>
      <w:sz w:val="26"/>
      <w:szCs w:val="26"/>
    </w:rPr>
  </w:style>
  <w:style w:type="paragraph" w:customStyle="1" w:styleId="Heading22">
    <w:name w:val="Heading2"/>
    <w:basedOn w:val="Normal"/>
    <w:autoRedefine/>
    <w:rsid w:val="000E19F7"/>
    <w:pPr>
      <w:spacing w:before="60" w:after="60" w:line="288" w:lineRule="auto"/>
      <w:jc w:val="both"/>
    </w:pPr>
    <w:rPr>
      <w:rFonts w:ascii="Times New Roman" w:hAnsi="Times New Roman" w:cs="Times New Roman"/>
      <w:b/>
      <w:bCs/>
      <w:kern w:val="32"/>
      <w:sz w:val="26"/>
      <w:szCs w:val="26"/>
    </w:rPr>
  </w:style>
  <w:style w:type="character" w:customStyle="1" w:styleId="Bodytext115pt">
    <w:name w:val="Body text + 11.5 pt"/>
    <w:aliases w:val="Italic,Body text + Bold"/>
    <w:rsid w:val="000E19F7"/>
    <w:rPr>
      <w:rFonts w:ascii="Times New Roman" w:hAnsi="Times New Roman"/>
      <w:b/>
      <w:bCs/>
      <w:i/>
      <w:iCs/>
      <w:smallCaps w:val="0"/>
      <w:strike w:val="0"/>
      <w:color w:val="000000"/>
      <w:spacing w:val="0"/>
      <w:w w:val="100"/>
      <w:position w:val="0"/>
      <w:sz w:val="23"/>
      <w:szCs w:val="23"/>
      <w:u w:val="none"/>
      <w:shd w:val="clear" w:color="auto" w:fill="FFFFFF"/>
      <w:lang w:val="vi-VN" w:bidi="ar-SA"/>
    </w:rPr>
  </w:style>
  <w:style w:type="character" w:customStyle="1" w:styleId="Bodytext7">
    <w:name w:val="Body text (7)_"/>
    <w:link w:val="Bodytext70"/>
    <w:rsid w:val="000E19F7"/>
    <w:rPr>
      <w:b/>
      <w:bCs/>
      <w:i/>
      <w:iCs/>
      <w:shd w:val="clear" w:color="auto" w:fill="FFFFFF"/>
    </w:rPr>
  </w:style>
  <w:style w:type="character" w:customStyle="1" w:styleId="Bodytext7115pt">
    <w:name w:val="Body text (7) + 11.5 pt"/>
    <w:rsid w:val="000E19F7"/>
    <w:rPr>
      <w:b/>
      <w:bCs/>
      <w:i/>
      <w:iCs/>
      <w:color w:val="000000"/>
      <w:spacing w:val="0"/>
      <w:w w:val="100"/>
      <w:position w:val="0"/>
      <w:sz w:val="23"/>
      <w:szCs w:val="23"/>
      <w:lang w:val="vi-VN" w:bidi="ar-SA"/>
    </w:rPr>
  </w:style>
  <w:style w:type="paragraph" w:customStyle="1" w:styleId="Bodytext70">
    <w:name w:val="Body text (7)"/>
    <w:basedOn w:val="Normal"/>
    <w:link w:val="Bodytext7"/>
    <w:rsid w:val="000E19F7"/>
    <w:pPr>
      <w:widowControl w:val="0"/>
      <w:shd w:val="clear" w:color="auto" w:fill="FFFFFF"/>
      <w:spacing w:before="360" w:after="240" w:line="0" w:lineRule="atLeast"/>
      <w:ind w:hanging="380"/>
    </w:pPr>
    <w:rPr>
      <w:rFonts w:ascii="Calibri" w:eastAsia="Calibri" w:hAnsi="Calibri" w:cs="Times New Roman"/>
      <w:b/>
      <w:bCs/>
      <w:i/>
      <w:iCs/>
      <w:sz w:val="20"/>
      <w:szCs w:val="20"/>
      <w:lang w:val="x-none" w:eastAsia="x-none"/>
    </w:rPr>
  </w:style>
  <w:style w:type="character" w:customStyle="1" w:styleId="Heading30">
    <w:name w:val="Heading #3_"/>
    <w:link w:val="Heading31"/>
    <w:rsid w:val="000E19F7"/>
    <w:rPr>
      <w:b/>
      <w:bCs/>
      <w:shd w:val="clear" w:color="auto" w:fill="FFFFFF"/>
    </w:rPr>
  </w:style>
  <w:style w:type="character" w:customStyle="1" w:styleId="Heading3NotBold">
    <w:name w:val="Heading #3 + Not Bold"/>
    <w:rsid w:val="000E19F7"/>
    <w:rPr>
      <w:b/>
      <w:bCs/>
      <w:color w:val="000000"/>
      <w:spacing w:val="0"/>
      <w:w w:val="100"/>
      <w:position w:val="0"/>
      <w:sz w:val="24"/>
      <w:szCs w:val="24"/>
      <w:shd w:val="clear" w:color="auto" w:fill="FFFFFF"/>
      <w:lang w:val="vi-VN" w:bidi="ar-SA"/>
    </w:rPr>
  </w:style>
  <w:style w:type="paragraph" w:customStyle="1" w:styleId="Heading31">
    <w:name w:val="Heading #3"/>
    <w:basedOn w:val="Normal"/>
    <w:link w:val="Heading30"/>
    <w:rsid w:val="000E19F7"/>
    <w:pPr>
      <w:widowControl w:val="0"/>
      <w:shd w:val="clear" w:color="auto" w:fill="FFFFFF"/>
      <w:spacing w:before="360" w:after="240" w:line="0" w:lineRule="atLeast"/>
      <w:ind w:hanging="360"/>
      <w:jc w:val="both"/>
      <w:outlineLvl w:val="2"/>
    </w:pPr>
    <w:rPr>
      <w:rFonts w:ascii="Calibri" w:eastAsia="Calibri" w:hAnsi="Calibri" w:cs="Times New Roman"/>
      <w:b/>
      <w:bCs/>
      <w:sz w:val="20"/>
      <w:szCs w:val="20"/>
      <w:shd w:val="clear" w:color="auto" w:fill="FFFFFF"/>
      <w:lang w:val="x-none" w:eastAsia="x-none"/>
    </w:rPr>
  </w:style>
  <w:style w:type="paragraph" w:customStyle="1" w:styleId="noidung">
    <w:name w:val="noidung"/>
    <w:basedOn w:val="Normal"/>
    <w:rsid w:val="000E19F7"/>
    <w:pPr>
      <w:spacing w:before="100" w:beforeAutospacing="1" w:after="100" w:afterAutospacing="1"/>
    </w:pPr>
    <w:rPr>
      <w:rFonts w:ascii="Times New Roman" w:hAnsi="Times New Roman" w:cs="Times New Roman"/>
      <w:lang w:val="vi-VN" w:eastAsia="vi-VN"/>
    </w:rPr>
  </w:style>
  <w:style w:type="character" w:customStyle="1" w:styleId="2headlineChar1">
    <w:name w:val="2 headline Char1"/>
    <w:aliases w:val="h Char1,Heading 2 Char Char Char Char1,h2 Char1,MVA2 Char Char,MVA2 Char Char1"/>
    <w:rsid w:val="000E19F7"/>
    <w:rPr>
      <w:rFonts w:ascii="VNI-Helve" w:eastAsia="MS Mincho" w:hAnsi="VNI-Helve" w:cs="VNI-Helve"/>
      <w:b/>
      <w:sz w:val="28"/>
      <w:szCs w:val="28"/>
      <w:lang w:val="en-US" w:eastAsia="en-US" w:bidi="ar-SA"/>
    </w:rPr>
  </w:style>
  <w:style w:type="character" w:customStyle="1" w:styleId="CharChar10">
    <w:name w:val="Char Char10"/>
    <w:locked/>
    <w:rsid w:val="000E19F7"/>
    <w:rPr>
      <w:rFonts w:ascii="Arial" w:eastAsia="MS Mincho" w:hAnsi="Arial" w:cs="VNI-Helve"/>
      <w:b/>
      <w:i/>
      <w:sz w:val="18"/>
      <w:szCs w:val="26"/>
      <w:lang w:val="en-US" w:eastAsia="en-US" w:bidi="ar-SA"/>
    </w:rPr>
  </w:style>
  <w:style w:type="character" w:customStyle="1" w:styleId="CharChar5">
    <w:name w:val="Char Char5"/>
    <w:rsid w:val="000E19F7"/>
    <w:rPr>
      <w:rFonts w:ascii=".VnTime" w:eastAsia="MS Mincho" w:hAnsi=".VnTime" w:cs="Arial"/>
      <w:sz w:val="26"/>
      <w:szCs w:val="26"/>
      <w:lang w:val="en-US" w:eastAsia="en-US" w:bidi="ar-SA"/>
    </w:rPr>
  </w:style>
  <w:style w:type="paragraph" w:customStyle="1" w:styleId="StyleBodyText21Left5mmFirstline51mmBefore3p">
    <w:name w:val="Style Body Text 21 + Left:  5 mm First line:  5.1 mm Before:  3 p..."/>
    <w:basedOn w:val="Normal"/>
    <w:rsid w:val="000E19F7"/>
    <w:pPr>
      <w:widowControl w:val="0"/>
      <w:adjustRightInd w:val="0"/>
      <w:spacing w:before="30" w:after="30" w:line="320" w:lineRule="atLeast"/>
      <w:ind w:left="284" w:firstLine="289"/>
      <w:jc w:val="both"/>
      <w:textAlignment w:val="baseline"/>
    </w:pPr>
    <w:rPr>
      <w:rFonts w:ascii=".VnTime" w:eastAsia="MS Mincho" w:hAnsi=".VnTime" w:cs="Times New Roman"/>
      <w:snapToGrid w:val="0"/>
      <w:sz w:val="26"/>
      <w:szCs w:val="20"/>
    </w:rPr>
  </w:style>
  <w:style w:type="paragraph" w:customStyle="1" w:styleId="StyleHeading4Left0cmFirstline0cm">
    <w:name w:val="Style Heading 4 + Left:  0 cm First line:  0 cm"/>
    <w:basedOn w:val="Heading4"/>
    <w:autoRedefine/>
    <w:rsid w:val="000E19F7"/>
    <w:pPr>
      <w:numPr>
        <w:numId w:val="15"/>
      </w:numPr>
      <w:outlineLvl w:val="9"/>
    </w:pPr>
    <w:rPr>
      <w:b/>
      <w:bCs w:val="0"/>
      <w:i/>
      <w:sz w:val="24"/>
      <w:lang w:val="pt-BR"/>
    </w:rPr>
  </w:style>
  <w:style w:type="paragraph" w:customStyle="1" w:styleId="List2">
    <w:name w:val="List2"/>
    <w:basedOn w:val="Normal"/>
    <w:rsid w:val="000E19F7"/>
    <w:pPr>
      <w:tabs>
        <w:tab w:val="num" w:pos="1117"/>
      </w:tabs>
      <w:spacing w:after="120"/>
      <w:ind w:left="1117" w:hanging="360"/>
      <w:jc w:val="both"/>
    </w:pPr>
    <w:rPr>
      <w:rFonts w:ascii=".VnTime" w:eastAsia="MS Mincho" w:hAnsi=".VnTime" w:cs="Times New Roman"/>
      <w:sz w:val="26"/>
      <w:szCs w:val="20"/>
    </w:rPr>
  </w:style>
  <w:style w:type="paragraph" w:customStyle="1" w:styleId="StyleBodyTextIndentBlackCondensedby02ptChar">
    <w:name w:val="Style Body Text Indent + Black Condensed by  0.2 pt Char"/>
    <w:basedOn w:val="BodyTextIndent"/>
    <w:rsid w:val="000E19F7"/>
    <w:pPr>
      <w:spacing w:after="0"/>
      <w:ind w:left="0"/>
    </w:pPr>
    <w:rPr>
      <w:rFonts w:ascii="Angsana New" w:hAnsi="Angsana New" w:cs="Angsana New"/>
      <w:b w:val="0"/>
    </w:rPr>
  </w:style>
  <w:style w:type="character" w:customStyle="1" w:styleId="StyleBodyTextIndentBlackCondensedby02ptCharChar">
    <w:name w:val="Style Body Text Indent + Black Condensed by  0.2 pt Char Char"/>
    <w:rsid w:val="000E19F7"/>
    <w:rPr>
      <w:rFonts w:ascii=".VnTime" w:eastAsia="VNI-Times" w:hAnsi=".VnTime" w:cs="VNI-Helve"/>
      <w:color w:val="000000"/>
      <w:spacing w:val="-4"/>
      <w:sz w:val="26"/>
      <w:szCs w:val="26"/>
      <w:lang w:val="en-US" w:eastAsia="en-US" w:bidi="ar-SA"/>
    </w:rPr>
  </w:style>
  <w:style w:type="paragraph" w:customStyle="1" w:styleId="StyleHeading3Left0cmFirstline0cm">
    <w:name w:val="Style Heading 3 + Left:  0 cm First line:  0 cm"/>
    <w:basedOn w:val="Heading3"/>
    <w:autoRedefine/>
    <w:rsid w:val="000E19F7"/>
    <w:pPr>
      <w:keepNext w:val="0"/>
      <w:widowControl w:val="0"/>
      <w:numPr>
        <w:ilvl w:val="2"/>
      </w:numPr>
      <w:tabs>
        <w:tab w:val="num" w:pos="-3204"/>
        <w:tab w:val="num" w:pos="2160"/>
      </w:tabs>
      <w:spacing w:before="60" w:after="0" w:line="276" w:lineRule="auto"/>
      <w:ind w:firstLine="360"/>
    </w:pPr>
    <w:rPr>
      <w:rFonts w:ascii="Times New Roman" w:eastAsia="MS Mincho" w:hAnsi="Times New Roman"/>
      <w:sz w:val="26"/>
      <w:lang w:val="vi-VN"/>
    </w:rPr>
  </w:style>
  <w:style w:type="paragraph" w:customStyle="1" w:styleId="BodyText21">
    <w:name w:val="Body Text 21"/>
    <w:basedOn w:val="Normal"/>
    <w:rsid w:val="000E19F7"/>
    <w:pPr>
      <w:widowControl w:val="0"/>
      <w:adjustRightInd w:val="0"/>
      <w:spacing w:line="360" w:lineRule="atLeast"/>
      <w:jc w:val="both"/>
      <w:textAlignment w:val="baseline"/>
    </w:pPr>
    <w:rPr>
      <w:rFonts w:ascii=".VnTime" w:eastAsia="MS Mincho" w:hAnsi=".VnTime" w:cs="Times New Roman"/>
      <w:snapToGrid w:val="0"/>
      <w:sz w:val="26"/>
      <w:szCs w:val="20"/>
    </w:rPr>
  </w:style>
  <w:style w:type="paragraph" w:customStyle="1" w:styleId="StyleHeading3Justified">
    <w:name w:val="Style Heading 3 + Justified"/>
    <w:basedOn w:val="Heading3"/>
    <w:rsid w:val="000E19F7"/>
    <w:pPr>
      <w:keepNext w:val="0"/>
      <w:widowControl w:val="0"/>
      <w:numPr>
        <w:ilvl w:val="2"/>
      </w:numPr>
      <w:tabs>
        <w:tab w:val="num" w:pos="-3204"/>
        <w:tab w:val="num" w:pos="720"/>
      </w:tabs>
      <w:adjustRightInd w:val="0"/>
      <w:spacing w:before="120" w:after="0" w:line="360" w:lineRule="atLeast"/>
      <w:ind w:left="720" w:hanging="720"/>
      <w:textAlignment w:val="baseline"/>
    </w:pPr>
    <w:rPr>
      <w:rFonts w:ascii=".VnArialH" w:eastAsia="MS Mincho" w:hAnsi=".VnArialH"/>
      <w:b w:val="0"/>
      <w:bCs w:val="0"/>
      <w:i/>
      <w:lang w:val="vi-VN"/>
    </w:rPr>
  </w:style>
  <w:style w:type="paragraph" w:customStyle="1" w:styleId="Style-">
    <w:name w:val="Style-"/>
    <w:basedOn w:val="Normal"/>
    <w:rsid w:val="000E19F7"/>
    <w:pPr>
      <w:widowControl w:val="0"/>
      <w:adjustRightInd w:val="0"/>
      <w:spacing w:before="120" w:after="60" w:line="360" w:lineRule="atLeast"/>
      <w:jc w:val="both"/>
      <w:textAlignment w:val="baseline"/>
    </w:pPr>
    <w:rPr>
      <w:rFonts w:ascii=".VnTime" w:eastAsia="MS Mincho" w:hAnsi=".VnTime" w:cs="Times New Roman"/>
      <w:sz w:val="26"/>
      <w:szCs w:val="20"/>
    </w:rPr>
  </w:style>
  <w:style w:type="paragraph" w:styleId="List20">
    <w:name w:val="List 2"/>
    <w:basedOn w:val="Normal"/>
    <w:autoRedefine/>
    <w:rsid w:val="000E19F7"/>
    <w:pPr>
      <w:spacing w:before="60"/>
      <w:jc w:val="center"/>
    </w:pPr>
    <w:rPr>
      <w:rFonts w:ascii=".VnTime" w:eastAsia="MS Mincho" w:hAnsi=".VnTime" w:cs="Times New Roman"/>
      <w:b/>
      <w:i/>
      <w:sz w:val="26"/>
      <w:szCs w:val="20"/>
    </w:rPr>
  </w:style>
  <w:style w:type="paragraph" w:customStyle="1" w:styleId="StyleList2LinespacingAtleast15pt">
    <w:name w:val="Style List2 + Line spacing:  At least 15 pt"/>
    <w:basedOn w:val="List2"/>
    <w:rsid w:val="000E19F7"/>
    <w:pPr>
      <w:tabs>
        <w:tab w:val="clear" w:pos="1117"/>
        <w:tab w:val="num" w:pos="720"/>
      </w:tabs>
      <w:spacing w:before="40" w:after="40" w:line="300" w:lineRule="atLeast"/>
      <w:ind w:left="720" w:hanging="357"/>
    </w:pPr>
  </w:style>
  <w:style w:type="paragraph" w:customStyle="1" w:styleId="-slyte-">
    <w:name w:val="-slyte-"/>
    <w:basedOn w:val="List2"/>
    <w:rsid w:val="000E19F7"/>
    <w:pPr>
      <w:tabs>
        <w:tab w:val="clear" w:pos="1117"/>
        <w:tab w:val="left" w:pos="851"/>
      </w:tabs>
      <w:spacing w:before="60" w:after="60" w:line="264" w:lineRule="auto"/>
      <w:ind w:left="850" w:hanging="425"/>
    </w:pPr>
    <w:rPr>
      <w:lang w:val="fr-FR"/>
    </w:rPr>
  </w:style>
  <w:style w:type="paragraph" w:styleId="ListContinue3">
    <w:name w:val="List Continue 3"/>
    <w:basedOn w:val="Normal"/>
    <w:rsid w:val="000E19F7"/>
    <w:pPr>
      <w:spacing w:after="120"/>
      <w:ind w:left="849"/>
    </w:pPr>
    <w:rPr>
      <w:rFonts w:ascii=".VnTime" w:hAnsi=".VnTime" w:cs="Times New Roman"/>
      <w:sz w:val="26"/>
      <w:szCs w:val="20"/>
    </w:rPr>
  </w:style>
  <w:style w:type="paragraph" w:customStyle="1" w:styleId="Chapter">
    <w:name w:val="Chapter"/>
    <w:basedOn w:val="Header"/>
    <w:rsid w:val="000E19F7"/>
    <w:pPr>
      <w:tabs>
        <w:tab w:val="clear" w:pos="4680"/>
        <w:tab w:val="clear" w:pos="9360"/>
      </w:tabs>
      <w:spacing w:before="0" w:after="0" w:line="240" w:lineRule="auto"/>
    </w:pPr>
    <w:rPr>
      <w:rFonts w:ascii="Angsana New" w:eastAsia="Times New Roman" w:hAnsi="Angsana New" w:cs="Angsana New"/>
      <w:sz w:val="24"/>
      <w:szCs w:val="24"/>
      <w:lang w:val="en-US" w:eastAsia="en-US"/>
    </w:rPr>
  </w:style>
  <w:style w:type="paragraph" w:customStyle="1" w:styleId="K">
    <w:name w:val="K"/>
    <w:basedOn w:val="Normal"/>
    <w:link w:val="KChar"/>
    <w:rsid w:val="000E19F7"/>
    <w:pPr>
      <w:spacing w:before="120"/>
      <w:ind w:firstLine="709"/>
      <w:jc w:val="both"/>
    </w:pPr>
    <w:rPr>
      <w:rFonts w:ascii=".VnTime" w:eastAsia="MS Mincho" w:hAnsi=".VnTime" w:cs="Times New Roman"/>
      <w:sz w:val="26"/>
      <w:lang w:val="x-none" w:eastAsia="x-none"/>
    </w:rPr>
  </w:style>
  <w:style w:type="paragraph" w:customStyle="1" w:styleId="K1">
    <w:name w:val="K1"/>
    <w:basedOn w:val="K"/>
    <w:rsid w:val="000E19F7"/>
    <w:pPr>
      <w:spacing w:before="0"/>
      <w:ind w:firstLine="0"/>
      <w:jc w:val="center"/>
    </w:pPr>
    <w:rPr>
      <w:rFonts w:ascii=".VnArialH" w:eastAsia="Times New Roman" w:hAnsi=".VnArialH"/>
      <w:b/>
      <w:sz w:val="20"/>
      <w:szCs w:val="26"/>
    </w:rPr>
  </w:style>
  <w:style w:type="paragraph" w:customStyle="1" w:styleId="K3">
    <w:name w:val="K3"/>
    <w:basedOn w:val="Normal"/>
    <w:rsid w:val="000E19F7"/>
    <w:pPr>
      <w:spacing w:before="120"/>
      <w:ind w:firstLine="709"/>
      <w:jc w:val="both"/>
    </w:pPr>
    <w:rPr>
      <w:rFonts w:ascii=".VnAvant" w:eastAsia="MS Mincho" w:hAnsi=".VnAvant" w:cs="Times New Roman"/>
      <w:b/>
      <w:iCs/>
      <w:lang w:val="vi-VN"/>
    </w:rPr>
  </w:style>
  <w:style w:type="paragraph" w:customStyle="1" w:styleId="p">
    <w:name w:val="p"/>
    <w:basedOn w:val="Normal"/>
    <w:rsid w:val="000E19F7"/>
    <w:pPr>
      <w:tabs>
        <w:tab w:val="left" w:pos="702"/>
        <w:tab w:val="left" w:pos="1242"/>
        <w:tab w:val="left" w:pos="2412"/>
        <w:tab w:val="left" w:pos="3672"/>
        <w:tab w:val="left" w:pos="4752"/>
      </w:tabs>
      <w:jc w:val="both"/>
    </w:pPr>
    <w:rPr>
      <w:rFonts w:ascii="CG Times" w:eastAsia="MS Mincho" w:hAnsi="CG Times" w:cs="Times New Roman"/>
      <w:sz w:val="22"/>
      <w:szCs w:val="20"/>
      <w:lang w:val="en-GB"/>
    </w:rPr>
  </w:style>
  <w:style w:type="paragraph" w:customStyle="1" w:styleId="ab">
    <w:name w:val="紅河　本文"/>
    <w:basedOn w:val="Normal"/>
    <w:rsid w:val="000E19F7"/>
    <w:pPr>
      <w:widowControl w:val="0"/>
      <w:tabs>
        <w:tab w:val="num" w:pos="2661"/>
      </w:tabs>
      <w:ind w:left="960"/>
      <w:jc w:val="both"/>
    </w:pPr>
    <w:rPr>
      <w:rFonts w:ascii=".VnTime" w:eastAsia="MS Mincho" w:hAnsi=".VnTime" w:cs="Times New Roman"/>
      <w:kern w:val="2"/>
      <w:lang w:val="vi-VN" w:eastAsia="ja-JP"/>
    </w:rPr>
  </w:style>
  <w:style w:type="paragraph" w:customStyle="1" w:styleId="List1">
    <w:name w:val="List1"/>
    <w:basedOn w:val="Normal"/>
    <w:autoRedefine/>
    <w:rsid w:val="000E19F7"/>
    <w:pPr>
      <w:jc w:val="center"/>
    </w:pPr>
    <w:rPr>
      <w:rFonts w:ascii=".VnTime" w:eastAsia="MS Mincho" w:hAnsi=".VnTime" w:cs="Times New Roman"/>
      <w:bCs/>
      <w:iCs/>
      <w:lang w:val="vi-VN"/>
    </w:rPr>
  </w:style>
  <w:style w:type="paragraph" w:customStyle="1" w:styleId="abc">
    <w:name w:val="abc"/>
    <w:aliases w:val="No Spacing1,No Spacing2"/>
    <w:basedOn w:val="Normal"/>
    <w:rsid w:val="000E19F7"/>
    <w:pPr>
      <w:overflowPunct w:val="0"/>
      <w:autoSpaceDE w:val="0"/>
      <w:autoSpaceDN w:val="0"/>
      <w:adjustRightInd w:val="0"/>
      <w:textAlignment w:val="baseline"/>
    </w:pPr>
    <w:rPr>
      <w:rFonts w:ascii=".VnTime" w:eastAsia="Batang" w:hAnsi=".VnTime" w:cs="Times New Roman"/>
      <w:szCs w:val="20"/>
      <w:lang w:val="vi-VN"/>
    </w:rPr>
  </w:style>
  <w:style w:type="paragraph" w:customStyle="1" w:styleId="textan">
    <w:name w:val="text_an"/>
    <w:basedOn w:val="Normal"/>
    <w:rsid w:val="000E19F7"/>
    <w:pPr>
      <w:spacing w:before="80" w:after="80" w:line="312" w:lineRule="auto"/>
      <w:jc w:val="both"/>
    </w:pPr>
    <w:rPr>
      <w:rFonts w:ascii="Times New Roman" w:eastAsia="MS Mincho" w:hAnsi="Times New Roman" w:cs="Times New Roman"/>
      <w:lang w:val="vi-VN"/>
    </w:rPr>
  </w:style>
  <w:style w:type="paragraph" w:customStyle="1" w:styleId="BodyText22">
    <w:name w:val="Body Text 22"/>
    <w:basedOn w:val="Normal"/>
    <w:rsid w:val="000E19F7"/>
    <w:pPr>
      <w:jc w:val="both"/>
    </w:pPr>
    <w:rPr>
      <w:rFonts w:ascii=".VnArialH" w:eastAsia="MS Mincho" w:hAnsi=".VnArialH" w:cs="Times New Roman"/>
      <w:b/>
      <w:snapToGrid w:val="0"/>
      <w:szCs w:val="20"/>
      <w:lang w:val="vi-VN"/>
    </w:rPr>
  </w:style>
  <w:style w:type="paragraph" w:customStyle="1" w:styleId="Bang">
    <w:name w:val="Bang"/>
    <w:basedOn w:val="Normal"/>
    <w:rsid w:val="000E19F7"/>
    <w:pPr>
      <w:spacing w:before="80" w:after="120" w:line="276" w:lineRule="auto"/>
      <w:ind w:left="357"/>
      <w:jc w:val="both"/>
    </w:pPr>
    <w:rPr>
      <w:rFonts w:ascii=".VnArial" w:eastAsia="MS Mincho" w:hAnsi=".VnArial" w:cs="Times New Roman"/>
      <w:b/>
      <w:i/>
      <w:lang w:val="vi-VN"/>
    </w:rPr>
  </w:style>
  <w:style w:type="paragraph" w:customStyle="1" w:styleId="thanbc">
    <w:name w:val="than_bc"/>
    <w:basedOn w:val="Normal"/>
    <w:rsid w:val="000E19F7"/>
    <w:pPr>
      <w:jc w:val="both"/>
    </w:pPr>
    <w:rPr>
      <w:rFonts w:ascii="Times New Roman" w:eastAsia="MS Mincho" w:hAnsi="Times New Roman" w:cs="Times New Roman"/>
      <w:lang w:val="vi-VN"/>
    </w:rPr>
  </w:style>
  <w:style w:type="paragraph" w:customStyle="1" w:styleId="bang0">
    <w:name w:val="bang"/>
    <w:basedOn w:val="Normal"/>
    <w:rsid w:val="000E19F7"/>
    <w:pPr>
      <w:spacing w:before="120"/>
      <w:jc w:val="center"/>
    </w:pPr>
    <w:rPr>
      <w:rFonts w:ascii="Times New Roman" w:eastAsia="MS Mincho" w:hAnsi="Times New Roman" w:cs="Times New Roman"/>
      <w:b/>
      <w:bCs/>
      <w:color w:val="000000"/>
      <w:sz w:val="20"/>
      <w:szCs w:val="20"/>
      <w:lang w:val="vi-VN"/>
    </w:rPr>
  </w:style>
  <w:style w:type="paragraph" w:customStyle="1" w:styleId="bac3">
    <w:name w:val="bac3"/>
    <w:basedOn w:val="BodyText0"/>
    <w:rsid w:val="000E19F7"/>
    <w:pPr>
      <w:widowControl/>
      <w:adjustRightInd/>
      <w:spacing w:before="120" w:after="120" w:line="312" w:lineRule="auto"/>
      <w:ind w:left="0" w:firstLine="0"/>
      <w:textAlignment w:val="auto"/>
    </w:pPr>
    <w:rPr>
      <w:rFonts w:ascii="Times New Roman" w:hAnsi="Times New Roman" w:cs="VNI-Helve"/>
      <w:b/>
      <w:i/>
      <w:iCs/>
      <w:snapToGrid/>
      <w:color w:val="000000"/>
      <w:sz w:val="20"/>
      <w:szCs w:val="24"/>
      <w:u w:val="single"/>
      <w:lang w:val="pt-BR"/>
    </w:rPr>
  </w:style>
  <w:style w:type="paragraph" w:styleId="List3">
    <w:name w:val="List 3"/>
    <w:basedOn w:val="Normal"/>
    <w:autoRedefine/>
    <w:rsid w:val="000E19F7"/>
    <w:pPr>
      <w:numPr>
        <w:ilvl w:val="1"/>
        <w:numId w:val="12"/>
      </w:numPr>
      <w:tabs>
        <w:tab w:val="clear" w:pos="57"/>
      </w:tabs>
      <w:spacing w:before="120" w:after="120"/>
      <w:jc w:val="center"/>
    </w:pPr>
    <w:rPr>
      <w:rFonts w:ascii=".VnTime" w:eastAsia="MS Mincho" w:hAnsi=".VnTime" w:cs="Times New Roman"/>
      <w:b/>
      <w:sz w:val="26"/>
      <w:szCs w:val="20"/>
      <w:lang w:val="vi-VN"/>
    </w:rPr>
  </w:style>
  <w:style w:type="paragraph" w:customStyle="1" w:styleId="kl">
    <w:name w:val="kl"/>
    <w:basedOn w:val="Normal"/>
    <w:rsid w:val="000E19F7"/>
    <w:pPr>
      <w:jc w:val="both"/>
    </w:pPr>
    <w:rPr>
      <w:rFonts w:ascii=".VnTime" w:eastAsia="MS Mincho" w:hAnsi=".VnTime" w:cs="Times New Roman"/>
      <w:lang w:val="vi-VN"/>
    </w:rPr>
  </w:style>
  <w:style w:type="paragraph" w:customStyle="1" w:styleId="NoidungnCharCharChar">
    <w:name w:val="Noidungn Char Char Char"/>
    <w:basedOn w:val="Normal"/>
    <w:rsid w:val="000E19F7"/>
    <w:pPr>
      <w:spacing w:after="120" w:line="312" w:lineRule="auto"/>
      <w:ind w:firstLine="720"/>
      <w:jc w:val="both"/>
    </w:pPr>
    <w:rPr>
      <w:rFonts w:ascii=".VnTime" w:eastAsia="MS Mincho" w:hAnsi=".VnTime" w:cs="Times New Roman"/>
      <w:color w:val="000000"/>
      <w:sz w:val="28"/>
      <w:szCs w:val="28"/>
      <w:lang w:val="vi-VN"/>
    </w:rPr>
  </w:style>
  <w:style w:type="character" w:customStyle="1" w:styleId="NoidungnCharCharCharChar">
    <w:name w:val="Noidungn Char Char Char Char"/>
    <w:rsid w:val="000E19F7"/>
    <w:rPr>
      <w:rFonts w:ascii=".VnTime" w:eastAsia="MS Mincho" w:hAnsi=".VnTime" w:cs="VNI-Helve"/>
      <w:color w:val="000000"/>
      <w:sz w:val="28"/>
      <w:szCs w:val="28"/>
      <w:lang w:val="vi-VN" w:eastAsia="en-US" w:bidi="ar-SA"/>
    </w:rPr>
  </w:style>
  <w:style w:type="paragraph" w:customStyle="1" w:styleId="Figurecaption">
    <w:name w:val="Figure caption"/>
    <w:basedOn w:val="Normal"/>
    <w:rsid w:val="000E19F7"/>
    <w:pPr>
      <w:keepNext/>
      <w:spacing w:before="120"/>
      <w:ind w:left="1440" w:hanging="1440"/>
      <w:jc w:val="both"/>
    </w:pPr>
    <w:rPr>
      <w:rFonts w:ascii="Times New Roman" w:hAnsi="Times New Roman" w:cs="Times New Roman"/>
      <w:sz w:val="20"/>
      <w:szCs w:val="20"/>
      <w:lang w:val="en-CA"/>
    </w:rPr>
  </w:style>
  <w:style w:type="paragraph" w:customStyle="1" w:styleId="Normal1">
    <w:name w:val="Normal1"/>
    <w:basedOn w:val="Normal"/>
    <w:rsid w:val="000E19F7"/>
    <w:pPr>
      <w:jc w:val="both"/>
    </w:pPr>
    <w:rPr>
      <w:rFonts w:ascii=".VnTime" w:hAnsi=".VnTime" w:cs="Times New Roman"/>
      <w:sz w:val="26"/>
      <w:szCs w:val="20"/>
    </w:rPr>
  </w:style>
  <w:style w:type="paragraph" w:customStyle="1" w:styleId="Itemize3">
    <w:name w:val="Itemize 3"/>
    <w:basedOn w:val="Normal"/>
    <w:rsid w:val="000E19F7"/>
    <w:pPr>
      <w:widowControl w:val="0"/>
      <w:numPr>
        <w:numId w:val="13"/>
      </w:numPr>
      <w:adjustRightInd w:val="0"/>
      <w:spacing w:before="120" w:line="340" w:lineRule="atLeast"/>
      <w:jc w:val="both"/>
      <w:textAlignment w:val="baseline"/>
    </w:pPr>
    <w:rPr>
      <w:rFonts w:ascii=".VnTime" w:hAnsi=".VnTime" w:cs="Times New Roman"/>
      <w:sz w:val="26"/>
      <w:szCs w:val="26"/>
    </w:rPr>
  </w:style>
  <w:style w:type="paragraph" w:customStyle="1" w:styleId="SubHead">
    <w:name w:val="SubHead"/>
    <w:basedOn w:val="Normal"/>
    <w:autoRedefine/>
    <w:rsid w:val="000E19F7"/>
    <w:pPr>
      <w:numPr>
        <w:numId w:val="14"/>
      </w:numPr>
      <w:spacing w:line="288" w:lineRule="auto"/>
      <w:ind w:left="720"/>
      <w:jc w:val="both"/>
    </w:pPr>
    <w:rPr>
      <w:rFonts w:ascii="Times New Roman" w:eastAsia="MS Mincho" w:hAnsi="Times New Roman" w:cs="Times New Roman"/>
      <w:sz w:val="26"/>
      <w:szCs w:val="20"/>
    </w:rPr>
  </w:style>
  <w:style w:type="paragraph" w:customStyle="1" w:styleId="bullet">
    <w:name w:val="*bullet"/>
    <w:basedOn w:val="Normal"/>
    <w:rsid w:val="000E19F7"/>
    <w:pPr>
      <w:tabs>
        <w:tab w:val="num" w:pos="360"/>
        <w:tab w:val="left" w:pos="1080"/>
      </w:tabs>
      <w:spacing w:after="80"/>
      <w:ind w:left="360" w:hanging="360"/>
      <w:jc w:val="both"/>
    </w:pPr>
    <w:rPr>
      <w:rFonts w:ascii="Times New Roman" w:hAnsi="Times New Roman" w:cs="Times New Roman"/>
      <w:sz w:val="22"/>
      <w:szCs w:val="20"/>
      <w:lang w:val="en-AU"/>
    </w:rPr>
  </w:style>
  <w:style w:type="paragraph" w:customStyle="1" w:styleId="Tablecaption">
    <w:name w:val="Table caption"/>
    <w:basedOn w:val="Normal"/>
    <w:next w:val="Normal"/>
    <w:link w:val="Tablecaption0"/>
    <w:rsid w:val="000E19F7"/>
    <w:pPr>
      <w:keepNext/>
      <w:tabs>
        <w:tab w:val="left" w:pos="1080"/>
        <w:tab w:val="left" w:pos="1440"/>
        <w:tab w:val="left" w:pos="7200"/>
      </w:tabs>
      <w:spacing w:after="120"/>
      <w:ind w:left="1080" w:hanging="1080"/>
      <w:jc w:val="both"/>
    </w:pPr>
    <w:rPr>
      <w:rFonts w:ascii="Times New Roman" w:hAnsi="Times New Roman" w:cs="Times New Roman"/>
      <w:snapToGrid w:val="0"/>
      <w:sz w:val="20"/>
      <w:szCs w:val="20"/>
      <w:lang w:val="en-GB"/>
    </w:rPr>
  </w:style>
  <w:style w:type="paragraph" w:customStyle="1" w:styleId="numberedlist">
    <w:name w:val="*numbered list"/>
    <w:basedOn w:val="Normal"/>
    <w:rsid w:val="000E19F7"/>
    <w:pPr>
      <w:spacing w:after="80"/>
      <w:ind w:left="1080" w:hanging="360"/>
      <w:jc w:val="both"/>
    </w:pPr>
    <w:rPr>
      <w:rFonts w:ascii="Times New Roman" w:hAnsi="Times New Roman" w:cs="Times New Roman"/>
      <w:sz w:val="22"/>
      <w:szCs w:val="20"/>
      <w:lang w:val="en-CA"/>
    </w:rPr>
  </w:style>
  <w:style w:type="paragraph" w:styleId="Subtitle">
    <w:name w:val="Subtitle"/>
    <w:aliases w:val="Source:,Number Normal"/>
    <w:basedOn w:val="Normal"/>
    <w:link w:val="SubtitleChar"/>
    <w:qFormat/>
    <w:rsid w:val="000E19F7"/>
    <w:pPr>
      <w:jc w:val="both"/>
    </w:pPr>
    <w:rPr>
      <w:rFonts w:ascii="Times New Roman" w:hAnsi="Times New Roman" w:cs="Times New Roman"/>
      <w:i/>
      <w:sz w:val="20"/>
      <w:szCs w:val="20"/>
      <w:lang w:val="en-AU" w:eastAsia="x-none"/>
    </w:rPr>
  </w:style>
  <w:style w:type="character" w:customStyle="1" w:styleId="SubtitleChar">
    <w:name w:val="Subtitle Char"/>
    <w:aliases w:val="Source: Char,Number Normal Char"/>
    <w:link w:val="Subtitle"/>
    <w:rsid w:val="000E19F7"/>
    <w:rPr>
      <w:rFonts w:ascii="Times New Roman" w:eastAsia="Times New Roman" w:hAnsi="Times New Roman" w:cs="Times New Roman"/>
      <w:i/>
      <w:sz w:val="20"/>
      <w:szCs w:val="20"/>
      <w:lang w:val="en-AU"/>
    </w:rPr>
  </w:style>
  <w:style w:type="paragraph" w:customStyle="1" w:styleId="TextBox">
    <w:name w:val="Text Box"/>
    <w:basedOn w:val="Normal"/>
    <w:rsid w:val="000E19F7"/>
    <w:pPr>
      <w:spacing w:after="120"/>
      <w:jc w:val="both"/>
    </w:pPr>
    <w:rPr>
      <w:rFonts w:ascii="Arial" w:hAnsi="Arial" w:cs="Times New Roman"/>
      <w:snapToGrid w:val="0"/>
      <w:sz w:val="18"/>
      <w:szCs w:val="20"/>
      <w:lang w:val="en-AU"/>
    </w:rPr>
  </w:style>
  <w:style w:type="paragraph" w:customStyle="1" w:styleId="BoxTitle">
    <w:name w:val="Box Title"/>
    <w:basedOn w:val="Heading4"/>
    <w:rsid w:val="000E19F7"/>
    <w:pPr>
      <w:spacing w:before="0" w:after="220"/>
    </w:pPr>
    <w:rPr>
      <w:rFonts w:ascii="Arial" w:hAnsi="Arial"/>
      <w:b/>
      <w:bCs w:val="0"/>
      <w:szCs w:val="24"/>
      <w:lang w:val="en-CA"/>
    </w:rPr>
  </w:style>
  <w:style w:type="character" w:customStyle="1" w:styleId="CharChar17">
    <w:name w:val="Char Char17"/>
    <w:locked/>
    <w:rsid w:val="000E19F7"/>
    <w:rPr>
      <w:rFonts w:ascii="VNI-Helve" w:eastAsia="VNI-Times" w:hAnsi="VNI-Helve" w:cs="VNI-Helve"/>
      <w:b/>
      <w:sz w:val="24"/>
      <w:szCs w:val="26"/>
      <w:lang w:val="en-GB" w:eastAsia="en-US" w:bidi="ar-SA"/>
    </w:rPr>
  </w:style>
  <w:style w:type="paragraph" w:customStyle="1" w:styleId="H-1">
    <w:name w:val="H-1"/>
    <w:basedOn w:val="Normal"/>
    <w:link w:val="H-1Char"/>
    <w:rsid w:val="000E19F7"/>
    <w:pPr>
      <w:spacing w:before="120" w:line="360" w:lineRule="atLeast"/>
      <w:jc w:val="both"/>
    </w:pPr>
    <w:rPr>
      <w:rFonts w:ascii="VNI-Helve" w:eastAsia="VNI-Times" w:hAnsi="VNI-Helve" w:cs="Times New Roman"/>
      <w:sz w:val="26"/>
      <w:szCs w:val="26"/>
      <w:lang w:val="fr-FR" w:eastAsia="x-none"/>
    </w:rPr>
  </w:style>
  <w:style w:type="character" w:customStyle="1" w:styleId="H-1Char">
    <w:name w:val="H-1 Char"/>
    <w:link w:val="H-1"/>
    <w:rsid w:val="000E19F7"/>
    <w:rPr>
      <w:rFonts w:ascii="VNI-Helve" w:eastAsia="VNI-Times" w:hAnsi="VNI-Helve" w:cs="VNI-Helve"/>
      <w:sz w:val="26"/>
      <w:szCs w:val="26"/>
      <w:lang w:val="fr-FR"/>
    </w:rPr>
  </w:style>
  <w:style w:type="paragraph" w:customStyle="1" w:styleId="H-4">
    <w:name w:val="H-4"/>
    <w:basedOn w:val="Normal"/>
    <w:link w:val="H-4Char"/>
    <w:rsid w:val="000E19F7"/>
    <w:pPr>
      <w:numPr>
        <w:numId w:val="16"/>
      </w:numPr>
      <w:spacing w:before="120" w:line="360" w:lineRule="atLeast"/>
      <w:jc w:val="both"/>
    </w:pPr>
    <w:rPr>
      <w:rFonts w:ascii="VNI-Helve" w:eastAsia="VNI-Times" w:hAnsi="VNI-Helve" w:cs="Times New Roman"/>
      <w:sz w:val="26"/>
      <w:lang w:val="x-none" w:eastAsia="x-none"/>
    </w:rPr>
  </w:style>
  <w:style w:type="character" w:customStyle="1" w:styleId="H-4Char">
    <w:name w:val="H-4 Char"/>
    <w:link w:val="H-4"/>
    <w:rsid w:val="000E19F7"/>
    <w:rPr>
      <w:rFonts w:ascii="VNI-Helve" w:eastAsia="VNI-Times" w:hAnsi="VNI-Helve"/>
      <w:sz w:val="26"/>
      <w:szCs w:val="24"/>
      <w:lang w:val="x-none" w:eastAsia="x-none"/>
    </w:rPr>
  </w:style>
  <w:style w:type="paragraph" w:customStyle="1" w:styleId="Nguontulieu">
    <w:name w:val="Nguon tu lieu"/>
    <w:basedOn w:val="Normal"/>
    <w:autoRedefine/>
    <w:rsid w:val="000E19F7"/>
    <w:pPr>
      <w:spacing w:before="60" w:after="60"/>
    </w:pPr>
    <w:rPr>
      <w:rFonts w:ascii="Times New Roman" w:eastAsia="Batang" w:hAnsi="Times New Roman" w:cs="Times New Roman"/>
      <w:iCs/>
      <w:sz w:val="26"/>
      <w:szCs w:val="26"/>
    </w:rPr>
  </w:style>
  <w:style w:type="paragraph" w:customStyle="1" w:styleId="MucI">
    <w:name w:val="Muc I"/>
    <w:basedOn w:val="Heading5"/>
    <w:rsid w:val="000E19F7"/>
    <w:pPr>
      <w:keepNext/>
      <w:spacing w:before="120" w:after="120"/>
      <w:ind w:left="0" w:firstLine="0"/>
      <w:jc w:val="left"/>
    </w:pPr>
    <w:rPr>
      <w:rFonts w:ascii=".VnTime" w:hAnsi=".VnTime" w:cs="VNI-Helve"/>
      <w:bCs w:val="0"/>
      <w:sz w:val="26"/>
      <w:szCs w:val="26"/>
      <w:lang w:val="en-US" w:eastAsia="en-US"/>
    </w:rPr>
  </w:style>
  <w:style w:type="paragraph" w:customStyle="1" w:styleId="Muc1">
    <w:name w:val="Muc 1"/>
    <w:basedOn w:val="Heading5"/>
    <w:rsid w:val="000E19F7"/>
    <w:pPr>
      <w:keepNext/>
      <w:spacing w:after="120"/>
      <w:ind w:left="0" w:firstLine="0"/>
      <w:jc w:val="left"/>
    </w:pPr>
    <w:rPr>
      <w:rFonts w:ascii=".VnTime" w:hAnsi=".VnTime" w:cs="VNI-Helve"/>
      <w:bCs w:val="0"/>
      <w:i/>
      <w:sz w:val="26"/>
      <w:szCs w:val="26"/>
      <w:lang w:val="en-US" w:eastAsia="en-US"/>
    </w:rPr>
  </w:style>
  <w:style w:type="paragraph" w:styleId="ListBullet3">
    <w:name w:val="List Bullet 3"/>
    <w:basedOn w:val="Normal"/>
    <w:autoRedefine/>
    <w:rsid w:val="000E19F7"/>
    <w:pPr>
      <w:numPr>
        <w:numId w:val="17"/>
      </w:numPr>
    </w:pPr>
    <w:rPr>
      <w:rFonts w:ascii="VNI-Times" w:eastAsia="MS Mincho" w:hAnsi="VNI-Times" w:cs="Times New Roman"/>
      <w:sz w:val="26"/>
      <w:szCs w:val="20"/>
    </w:rPr>
  </w:style>
  <w:style w:type="paragraph" w:styleId="ListBullet4">
    <w:name w:val="List Bullet 4"/>
    <w:basedOn w:val="Normal"/>
    <w:autoRedefine/>
    <w:rsid w:val="000E19F7"/>
    <w:pPr>
      <w:numPr>
        <w:numId w:val="18"/>
      </w:numPr>
      <w:tabs>
        <w:tab w:val="clear" w:pos="1440"/>
        <w:tab w:val="num" w:pos="1209"/>
      </w:tabs>
      <w:ind w:left="1209"/>
    </w:pPr>
    <w:rPr>
      <w:rFonts w:ascii=".VnTime" w:eastAsia="MS Mincho" w:hAnsi=".VnTime" w:cs="Times New Roman"/>
      <w:sz w:val="26"/>
      <w:szCs w:val="20"/>
    </w:rPr>
  </w:style>
  <w:style w:type="paragraph" w:customStyle="1" w:styleId="1">
    <w:name w:val="1"/>
    <w:basedOn w:val="Footer"/>
    <w:autoRedefine/>
    <w:rsid w:val="000E19F7"/>
    <w:pPr>
      <w:numPr>
        <w:numId w:val="19"/>
      </w:numPr>
      <w:tabs>
        <w:tab w:val="clear" w:pos="4680"/>
        <w:tab w:val="clear" w:pos="9360"/>
        <w:tab w:val="center" w:pos="4320"/>
        <w:tab w:val="right" w:pos="8640"/>
      </w:tabs>
      <w:autoSpaceDE w:val="0"/>
      <w:autoSpaceDN w:val="0"/>
      <w:spacing w:before="120" w:after="120" w:line="312" w:lineRule="auto"/>
    </w:pPr>
    <w:rPr>
      <w:rFonts w:ascii=".VnAvantH" w:eastAsia="MS Mincho" w:hAnsi=".VnAvantH"/>
      <w:b/>
      <w:sz w:val="24"/>
      <w:lang w:val="en-US" w:eastAsia="en-US"/>
    </w:rPr>
  </w:style>
  <w:style w:type="paragraph" w:customStyle="1" w:styleId="2">
    <w:name w:val="2"/>
    <w:basedOn w:val="Normal"/>
    <w:autoRedefine/>
    <w:rsid w:val="000E19F7"/>
    <w:pPr>
      <w:numPr>
        <w:ilvl w:val="1"/>
        <w:numId w:val="19"/>
      </w:numPr>
      <w:autoSpaceDE w:val="0"/>
      <w:autoSpaceDN w:val="0"/>
      <w:spacing w:before="120" w:line="288" w:lineRule="auto"/>
      <w:jc w:val="both"/>
    </w:pPr>
    <w:rPr>
      <w:rFonts w:ascii=".VnTimeH" w:eastAsia="MS Mincho" w:hAnsi=".VnTimeH" w:cs="Times New Roman"/>
      <w:b/>
      <w:szCs w:val="20"/>
    </w:rPr>
  </w:style>
  <w:style w:type="paragraph" w:customStyle="1" w:styleId="3">
    <w:name w:val="3"/>
    <w:basedOn w:val="Normal"/>
    <w:autoRedefine/>
    <w:rsid w:val="000E19F7"/>
    <w:pPr>
      <w:autoSpaceDE w:val="0"/>
      <w:autoSpaceDN w:val="0"/>
      <w:spacing w:before="120" w:line="320" w:lineRule="atLeast"/>
      <w:ind w:left="130"/>
      <w:jc w:val="both"/>
    </w:pPr>
    <w:rPr>
      <w:rFonts w:ascii="Times New Roman" w:eastAsia="MS Mincho" w:hAnsi="Times New Roman" w:cs="Times New Roman"/>
      <w:sz w:val="26"/>
      <w:szCs w:val="20"/>
    </w:rPr>
  </w:style>
  <w:style w:type="paragraph" w:customStyle="1" w:styleId="StyleFooterJustifiedBefore6ptAfter6pt">
    <w:name w:val="Style Footer + Justified Before:  6 pt After:  6 pt"/>
    <w:basedOn w:val="Footer"/>
    <w:autoRedefine/>
    <w:rsid w:val="000E19F7"/>
    <w:pPr>
      <w:tabs>
        <w:tab w:val="clear" w:pos="4680"/>
        <w:tab w:val="clear" w:pos="9360"/>
        <w:tab w:val="center" w:pos="4320"/>
        <w:tab w:val="right" w:pos="8640"/>
      </w:tabs>
      <w:autoSpaceDE w:val="0"/>
      <w:autoSpaceDN w:val="0"/>
      <w:spacing w:before="120" w:after="120" w:line="240" w:lineRule="auto"/>
      <w:jc w:val="both"/>
    </w:pPr>
    <w:rPr>
      <w:rFonts w:ascii=".VnTime" w:eastAsia="MS Mincho" w:hAnsi=".VnTime"/>
      <w:lang w:val="en-US" w:eastAsia="en-US"/>
    </w:rPr>
  </w:style>
  <w:style w:type="paragraph" w:customStyle="1" w:styleId="Brett3">
    <w:name w:val="Brett3"/>
    <w:basedOn w:val="Normal"/>
    <w:autoRedefine/>
    <w:rsid w:val="000E19F7"/>
    <w:pPr>
      <w:widowControl w:val="0"/>
      <w:tabs>
        <w:tab w:val="num" w:pos="1080"/>
        <w:tab w:val="num" w:pos="1117"/>
      </w:tabs>
      <w:spacing w:before="120" w:line="288" w:lineRule="auto"/>
      <w:ind w:left="1440" w:hanging="720"/>
      <w:jc w:val="both"/>
    </w:pPr>
    <w:rPr>
      <w:rFonts w:ascii=".VnArial Narrow" w:eastAsia="MS Mincho" w:hAnsi=".VnArial Narrow" w:cs="Arial"/>
      <w:b/>
      <w:bCs/>
      <w:sz w:val="23"/>
      <w:szCs w:val="20"/>
    </w:rPr>
  </w:style>
  <w:style w:type="paragraph" w:customStyle="1" w:styleId="ac">
    <w:name w:val="a"/>
    <w:basedOn w:val="List1"/>
    <w:rsid w:val="000E19F7"/>
    <w:pPr>
      <w:spacing w:line="360" w:lineRule="auto"/>
      <w:jc w:val="both"/>
    </w:pPr>
    <w:rPr>
      <w:rFonts w:ascii="Times New Roman" w:hAnsi="Times New Roman"/>
      <w:b/>
      <w:bCs w:val="0"/>
      <w:i/>
      <w:iCs w:val="0"/>
      <w:sz w:val="26"/>
      <w:lang w:val="en-US"/>
    </w:rPr>
  </w:style>
  <w:style w:type="paragraph" w:customStyle="1" w:styleId="xl46">
    <w:name w:val="xl46"/>
    <w:basedOn w:val="Normal"/>
    <w:rsid w:val="000E19F7"/>
    <w:pPr>
      <w:pBdr>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Bold2">
    <w:name w:val="- Bold 2"/>
    <w:basedOn w:val="Normal"/>
    <w:rsid w:val="000E19F7"/>
    <w:pPr>
      <w:numPr>
        <w:ilvl w:val="1"/>
        <w:numId w:val="20"/>
      </w:numPr>
    </w:pPr>
    <w:rPr>
      <w:rFonts w:ascii=".VnTime" w:hAnsi=".VnTime" w:cs="Times New Roman"/>
      <w:sz w:val="26"/>
      <w:szCs w:val="20"/>
    </w:rPr>
  </w:style>
  <w:style w:type="paragraph" w:customStyle="1" w:styleId="StyleHeading3Bold">
    <w:name w:val="Style Heading 3 + Bold"/>
    <w:basedOn w:val="Heading3"/>
    <w:autoRedefine/>
    <w:rsid w:val="000E19F7"/>
    <w:pPr>
      <w:numPr>
        <w:ilvl w:val="2"/>
      </w:numPr>
      <w:tabs>
        <w:tab w:val="num" w:pos="0"/>
      </w:tabs>
      <w:spacing w:before="0" w:after="0" w:line="288" w:lineRule="auto"/>
    </w:pPr>
    <w:rPr>
      <w:rFonts w:ascii="Times New Roman" w:hAnsi="Times New Roman"/>
      <w:sz w:val="25"/>
      <w:szCs w:val="25"/>
      <w:lang w:val="en-GB"/>
    </w:rPr>
  </w:style>
  <w:style w:type="paragraph" w:customStyle="1" w:styleId="Bodyofitem1">
    <w:name w:val="Body of item 1"/>
    <w:basedOn w:val="Normal"/>
    <w:autoRedefine/>
    <w:rsid w:val="000E19F7"/>
    <w:pPr>
      <w:widowControl w:val="0"/>
      <w:ind w:firstLineChars="472" w:firstLine="1133"/>
      <w:jc w:val="both"/>
    </w:pPr>
    <w:rPr>
      <w:rFonts w:ascii="Times New Roman" w:eastAsia="MS Mincho" w:hAnsi="Times New Roman" w:cs="Times New Roman"/>
      <w:kern w:val="2"/>
      <w:lang w:eastAsia="ja-JP"/>
    </w:rPr>
  </w:style>
  <w:style w:type="character" w:customStyle="1" w:styleId="Heading1Char1">
    <w:name w:val="Heading 1 Char1"/>
    <w:aliases w:val="Heading Char1,Heading1 Char,HD1-1 Char,Tieude1 Char,Heading1 Char Char1"/>
    <w:locked/>
    <w:rsid w:val="000E19F7"/>
    <w:rPr>
      <w:rFonts w:ascii=".VnHelvetInsH" w:eastAsia="MS Mincho" w:hAnsi=".VnHelvetInsH"/>
      <w:sz w:val="32"/>
      <w:szCs w:val="26"/>
      <w:lang w:val="x-none" w:eastAsia="x-none"/>
    </w:rPr>
  </w:style>
  <w:style w:type="character" w:customStyle="1" w:styleId="CharChar16">
    <w:name w:val="Char Char16"/>
    <w:locked/>
    <w:rsid w:val="000E19F7"/>
    <w:rPr>
      <w:rFonts w:ascii=".VnTime" w:eastAsia="VNI-Times" w:hAnsi=".VnTime" w:cs="VNI-Helve"/>
      <w:b/>
      <w:bCs/>
      <w:i/>
      <w:iCs/>
      <w:sz w:val="26"/>
      <w:szCs w:val="26"/>
      <w:lang w:val="en-US" w:eastAsia="en-US" w:bidi="ar-SA"/>
    </w:rPr>
  </w:style>
  <w:style w:type="numbering" w:customStyle="1" w:styleId="My">
    <w:name w:val="My"/>
    <w:rsid w:val="000E19F7"/>
    <w:pPr>
      <w:numPr>
        <w:numId w:val="22"/>
      </w:numPr>
    </w:pPr>
  </w:style>
  <w:style w:type="numbering" w:styleId="111111">
    <w:name w:val="Outline List 2"/>
    <w:aliases w:val="I/I.I.1/"/>
    <w:basedOn w:val="NoList"/>
    <w:rsid w:val="000E19F7"/>
    <w:pPr>
      <w:numPr>
        <w:numId w:val="21"/>
      </w:numPr>
    </w:pPr>
  </w:style>
  <w:style w:type="paragraph" w:customStyle="1" w:styleId="To1">
    <w:name w:val="To1"/>
    <w:basedOn w:val="Normal"/>
    <w:next w:val="Normal"/>
    <w:rsid w:val="000E19F7"/>
    <w:pPr>
      <w:numPr>
        <w:numId w:val="23"/>
      </w:numPr>
      <w:autoSpaceDE w:val="0"/>
      <w:autoSpaceDN w:val="0"/>
      <w:spacing w:before="40" w:after="40" w:line="288" w:lineRule="auto"/>
      <w:jc w:val="both"/>
    </w:pPr>
    <w:rPr>
      <w:rFonts w:ascii=".VnArialH" w:hAnsi=".VnArialH" w:cs="Times New Roman"/>
      <w:sz w:val="26"/>
      <w:szCs w:val="26"/>
      <w:lang w:val="en-GB"/>
    </w:rPr>
  </w:style>
  <w:style w:type="paragraph" w:customStyle="1" w:styleId="To2">
    <w:name w:val="To2"/>
    <w:basedOn w:val="Heading2"/>
    <w:next w:val="Normal"/>
    <w:rsid w:val="000E19F7"/>
    <w:pPr>
      <w:numPr>
        <w:ilvl w:val="1"/>
        <w:numId w:val="23"/>
      </w:numPr>
      <w:autoSpaceDE w:val="0"/>
      <w:autoSpaceDN w:val="0"/>
      <w:spacing w:before="40" w:after="40" w:line="288" w:lineRule="auto"/>
      <w:jc w:val="both"/>
    </w:pPr>
    <w:rPr>
      <w:rFonts w:ascii=".VnTime" w:hAnsi=".VnTime" w:cs="VNI-Helve"/>
      <w:i w:val="0"/>
      <w:iCs w:val="0"/>
      <w:sz w:val="26"/>
      <w:szCs w:val="26"/>
      <w:lang w:val="en-US" w:eastAsia="en-US"/>
    </w:rPr>
  </w:style>
  <w:style w:type="paragraph" w:customStyle="1" w:styleId="Vn1">
    <w:name w:val="Vn1"/>
    <w:basedOn w:val="Normal"/>
    <w:next w:val="BodyText0"/>
    <w:rsid w:val="000E19F7"/>
    <w:pPr>
      <w:numPr>
        <w:numId w:val="24"/>
      </w:numPr>
      <w:spacing w:before="40" w:after="40" w:line="288" w:lineRule="auto"/>
    </w:pPr>
    <w:rPr>
      <w:rFonts w:ascii=".VnArialH" w:hAnsi=".VnArialH" w:cs="Times New Roman"/>
      <w:b/>
      <w:sz w:val="26"/>
      <w:szCs w:val="26"/>
    </w:rPr>
  </w:style>
  <w:style w:type="paragraph" w:customStyle="1" w:styleId="Vn2">
    <w:name w:val="Vn2"/>
    <w:basedOn w:val="Normal"/>
    <w:rsid w:val="000E19F7"/>
    <w:pPr>
      <w:numPr>
        <w:ilvl w:val="1"/>
        <w:numId w:val="24"/>
      </w:numPr>
      <w:spacing w:before="40" w:after="40" w:line="288" w:lineRule="auto"/>
    </w:pPr>
    <w:rPr>
      <w:rFonts w:ascii=".VnTime" w:hAnsi=".VnTime" w:cs="Times New Roman"/>
      <w:b/>
      <w:sz w:val="26"/>
      <w:szCs w:val="26"/>
    </w:rPr>
  </w:style>
  <w:style w:type="paragraph" w:customStyle="1" w:styleId="Vn3">
    <w:name w:val="Vn3"/>
    <w:basedOn w:val="Normal"/>
    <w:next w:val="BodyText0"/>
    <w:rsid w:val="000E19F7"/>
    <w:pPr>
      <w:numPr>
        <w:ilvl w:val="2"/>
        <w:numId w:val="24"/>
      </w:numPr>
      <w:spacing w:before="40" w:after="40" w:line="288" w:lineRule="auto"/>
    </w:pPr>
    <w:rPr>
      <w:rFonts w:ascii=".VnTime" w:hAnsi=".VnTime" w:cs="Times New Roman"/>
      <w:b/>
      <w:i/>
      <w:sz w:val="26"/>
      <w:szCs w:val="26"/>
    </w:rPr>
  </w:style>
  <w:style w:type="numbering" w:styleId="ArticleSection">
    <w:name w:val="Outline List 3"/>
    <w:basedOn w:val="NoList"/>
    <w:rsid w:val="000E19F7"/>
    <w:pPr>
      <w:numPr>
        <w:numId w:val="25"/>
      </w:numPr>
    </w:pPr>
  </w:style>
  <w:style w:type="character" w:customStyle="1" w:styleId="CharChar6">
    <w:name w:val="Char Char6"/>
    <w:rsid w:val="000E19F7"/>
    <w:rPr>
      <w:rFonts w:ascii=".VnTime" w:eastAsia="VNI-Times" w:hAnsi=".VnTime" w:cs="VNI-Helve"/>
      <w:sz w:val="26"/>
      <w:szCs w:val="26"/>
      <w:lang w:val="en-US" w:eastAsia="en-US" w:bidi="ar-SA"/>
    </w:rPr>
  </w:style>
  <w:style w:type="character" w:styleId="PlaceholderText">
    <w:name w:val="Placeholder Text"/>
    <w:semiHidden/>
    <w:rsid w:val="000E19F7"/>
    <w:rPr>
      <w:rFonts w:ascii="VNI-Helve" w:eastAsia="VNI-Times" w:hAnsi="VNI-Helve" w:cs="VNI-Helve"/>
      <w:color w:val="808080"/>
      <w:sz w:val="26"/>
      <w:szCs w:val="26"/>
      <w:lang w:val="en-US" w:eastAsia="en-US" w:bidi="ar-SA"/>
    </w:rPr>
  </w:style>
  <w:style w:type="paragraph" w:customStyle="1" w:styleId="DonvibangChar">
    <w:name w:val="Don vi bang Char"/>
    <w:basedOn w:val="Normal"/>
    <w:autoRedefine/>
    <w:rsid w:val="000E19F7"/>
    <w:pPr>
      <w:spacing w:after="60"/>
      <w:jc w:val="right"/>
    </w:pPr>
    <w:rPr>
      <w:rFonts w:ascii="Times New Roman" w:eastAsia="Batang" w:hAnsi="Times New Roman" w:cs="Times New Roman"/>
      <w:i/>
      <w:iCs/>
      <w:szCs w:val="26"/>
      <w:lang w:val="fr-FR"/>
    </w:rPr>
  </w:style>
  <w:style w:type="paragraph" w:customStyle="1" w:styleId="Tieudebang">
    <w:name w:val="Tieu de bang"/>
    <w:basedOn w:val="Normal"/>
    <w:autoRedefine/>
    <w:rsid w:val="000E19F7"/>
    <w:pPr>
      <w:spacing w:before="120" w:after="120"/>
      <w:jc w:val="center"/>
    </w:pPr>
    <w:rPr>
      <w:rFonts w:ascii="Times New Roman" w:eastAsia="Batang" w:hAnsi="Times New Roman" w:cs="Times New Roman"/>
      <w:b/>
      <w:bCs/>
      <w:sz w:val="26"/>
      <w:szCs w:val="26"/>
      <w:lang w:val="pt-BR"/>
    </w:rPr>
  </w:style>
  <w:style w:type="paragraph" w:customStyle="1" w:styleId="Bulletgach">
    <w:name w:val="Bullet gach"/>
    <w:basedOn w:val="Normal"/>
    <w:rsid w:val="000E19F7"/>
    <w:pPr>
      <w:numPr>
        <w:numId w:val="26"/>
      </w:numPr>
    </w:pPr>
    <w:rPr>
      <w:rFonts w:ascii="Times New Roman" w:hAnsi="Times New Roman" w:cs="Times New Roman"/>
      <w:sz w:val="26"/>
      <w:szCs w:val="26"/>
    </w:rPr>
  </w:style>
  <w:style w:type="paragraph" w:customStyle="1" w:styleId="Title1">
    <w:name w:val="Title 1"/>
    <w:rsid w:val="000E19F7"/>
    <w:pPr>
      <w:spacing w:after="300"/>
      <w:jc w:val="both"/>
    </w:pPr>
    <w:rPr>
      <w:rFonts w:ascii="Times New Roman" w:eastAsia="MS PGothic" w:hAnsi="Times New Roman"/>
      <w:noProof/>
      <w:sz w:val="22"/>
      <w:lang w:val="en-US" w:eastAsia="ja-JP"/>
    </w:rPr>
  </w:style>
  <w:style w:type="character" w:customStyle="1" w:styleId="ejre">
    <w:name w:val="ejr_e"/>
    <w:rsid w:val="000E19F7"/>
    <w:rPr>
      <w:rFonts w:ascii="VNI-Helve" w:eastAsia="VNI-Times" w:hAnsi="VNI-Helve" w:cs="VNI-Helve"/>
      <w:sz w:val="26"/>
      <w:szCs w:val="26"/>
      <w:lang w:val="en-US" w:eastAsia="en-US" w:bidi="ar-SA"/>
    </w:rPr>
  </w:style>
  <w:style w:type="character" w:customStyle="1" w:styleId="ejrj">
    <w:name w:val="ejr_j"/>
    <w:rsid w:val="000E19F7"/>
    <w:rPr>
      <w:rFonts w:ascii="VNI-Helve" w:eastAsia="VNI-Times" w:hAnsi="VNI-Helve" w:cs="VNI-Helve"/>
      <w:sz w:val="26"/>
      <w:szCs w:val="26"/>
      <w:lang w:val="en-US" w:eastAsia="en-US" w:bidi="ar-SA"/>
    </w:rPr>
  </w:style>
  <w:style w:type="paragraph" w:customStyle="1" w:styleId="text">
    <w:name w:val="text"/>
    <w:basedOn w:val="BodyText0"/>
    <w:rsid w:val="000E19F7"/>
    <w:pPr>
      <w:adjustRightInd/>
      <w:spacing w:before="120" w:after="120" w:line="320" w:lineRule="exact"/>
      <w:ind w:left="0" w:firstLine="0"/>
      <w:textAlignment w:val="auto"/>
    </w:pPr>
    <w:rPr>
      <w:rFonts w:ascii="Times New Roman" w:hAnsi="Times New Roman" w:cs="VNI-Helve"/>
      <w:snapToGrid/>
      <w:kern w:val="2"/>
      <w:sz w:val="24"/>
      <w:szCs w:val="26"/>
      <w:lang w:eastAsia="ja-JP"/>
    </w:rPr>
  </w:style>
  <w:style w:type="paragraph" w:customStyle="1" w:styleId="question">
    <w:name w:val="question"/>
    <w:basedOn w:val="Normal"/>
    <w:rsid w:val="000E19F7"/>
    <w:pPr>
      <w:widowControl w:val="0"/>
      <w:tabs>
        <w:tab w:val="left" w:pos="315"/>
      </w:tabs>
      <w:spacing w:afterLines="50" w:after="120"/>
      <w:jc w:val="both"/>
    </w:pPr>
    <w:rPr>
      <w:rFonts w:ascii="Arial" w:eastAsia="MS PGothic" w:hAnsi="Arial" w:cs="Times New Roman"/>
      <w:kern w:val="2"/>
      <w:sz w:val="21"/>
      <w:lang w:eastAsia="ja-JP"/>
    </w:rPr>
  </w:style>
  <w:style w:type="paragraph" w:customStyle="1" w:styleId="Web1">
    <w:name w:val="普通(Web)1"/>
    <w:aliases w:val="普通 (Web)"/>
    <w:basedOn w:val="Normal"/>
    <w:rsid w:val="000E19F7"/>
    <w:pPr>
      <w:spacing w:before="100" w:after="100"/>
    </w:pPr>
    <w:rPr>
      <w:rFonts w:ascii="SimSun" w:eastAsia="SimSun" w:hAnsi="SimSun" w:cs="Times New Roman"/>
      <w:szCs w:val="20"/>
      <w:lang w:eastAsia="zh-CN"/>
    </w:rPr>
  </w:style>
  <w:style w:type="paragraph" w:customStyle="1" w:styleId="Normal2">
    <w:name w:val="Normal 2"/>
    <w:basedOn w:val="Normal"/>
    <w:rsid w:val="000E19F7"/>
    <w:pPr>
      <w:spacing w:before="240" w:after="240"/>
      <w:ind w:left="357"/>
      <w:jc w:val="both"/>
    </w:pPr>
    <w:rPr>
      <w:rFonts w:ascii="Times New Roman" w:hAnsi="Times New Roman" w:cs="Times New Roman"/>
      <w:lang w:eastAsia="es-ES"/>
    </w:rPr>
  </w:style>
  <w:style w:type="paragraph" w:customStyle="1" w:styleId="ad">
    <w:name w:val="基准页眉样式"/>
    <w:basedOn w:val="BodyText0"/>
    <w:autoRedefine/>
    <w:rsid w:val="000E19F7"/>
    <w:pPr>
      <w:framePr w:hSpace="180" w:wrap="around" w:vAnchor="text" w:hAnchor="page" w:x="1591" w:y="376"/>
      <w:adjustRightInd/>
      <w:spacing w:beforeLines="50" w:before="159" w:afterLines="50" w:after="159" w:line="288" w:lineRule="auto"/>
      <w:ind w:left="0" w:firstLine="0"/>
      <w:jc w:val="center"/>
      <w:textAlignment w:val="auto"/>
    </w:pPr>
    <w:rPr>
      <w:rFonts w:ascii="SimSun" w:eastAsia="SimSun" w:hAnsi="SimSun" w:cs="VNI-Helve"/>
      <w:smallCaps/>
      <w:snapToGrid/>
      <w:w w:val="95"/>
      <w:kern w:val="2"/>
      <w:sz w:val="24"/>
      <w:szCs w:val="26"/>
      <w:lang w:eastAsia="zh-CN"/>
    </w:rPr>
  </w:style>
  <w:style w:type="paragraph" w:customStyle="1" w:styleId="body">
    <w:name w:val="body"/>
    <w:basedOn w:val="BodyText3"/>
    <w:rsid w:val="000E19F7"/>
  </w:style>
  <w:style w:type="paragraph" w:customStyle="1" w:styleId="StyleBodyText3Italic">
    <w:name w:val="Style Body Text 3 + Italic"/>
    <w:basedOn w:val="BodyText3"/>
    <w:rsid w:val="000E19F7"/>
  </w:style>
  <w:style w:type="paragraph" w:customStyle="1" w:styleId="StyleBefore6pt">
    <w:name w:val="Style Before:  6 pt"/>
    <w:basedOn w:val="Normal"/>
    <w:rsid w:val="000E19F7"/>
    <w:pPr>
      <w:keepNext/>
      <w:tabs>
        <w:tab w:val="num" w:pos="360"/>
      </w:tabs>
      <w:spacing w:before="80" w:after="80" w:line="276" w:lineRule="auto"/>
      <w:ind w:left="360" w:hanging="360"/>
      <w:jc w:val="both"/>
    </w:pPr>
    <w:rPr>
      <w:rFonts w:ascii=".VnArial" w:hAnsi=".VnArial" w:cs="Times New Roman"/>
    </w:rPr>
  </w:style>
  <w:style w:type="paragraph" w:customStyle="1" w:styleId="D">
    <w:name w:val="D"/>
    <w:basedOn w:val="Normal"/>
    <w:rsid w:val="000E19F7"/>
    <w:pPr>
      <w:tabs>
        <w:tab w:val="num" w:pos="227"/>
      </w:tabs>
      <w:spacing w:before="80" w:after="80" w:line="276" w:lineRule="auto"/>
      <w:jc w:val="both"/>
    </w:pPr>
    <w:rPr>
      <w:rFonts w:ascii=".VnArial" w:hAnsi=".VnArial" w:cs="Times New Roman"/>
    </w:rPr>
  </w:style>
  <w:style w:type="paragraph" w:customStyle="1" w:styleId="xl60">
    <w:name w:val="xl60"/>
    <w:basedOn w:val="Normal"/>
    <w:rsid w:val="000E19F7"/>
    <w:pPr>
      <w:spacing w:before="100" w:beforeAutospacing="1" w:after="100" w:afterAutospacing="1"/>
      <w:jc w:val="center"/>
    </w:pPr>
    <w:rPr>
      <w:rFonts w:ascii=".VnTimeH" w:hAnsi=".VnTimeH" w:cs="Times New Roman"/>
      <w:sz w:val="18"/>
      <w:szCs w:val="18"/>
    </w:rPr>
  </w:style>
  <w:style w:type="paragraph" w:customStyle="1" w:styleId="11">
    <w:name w:val="1.1"/>
    <w:basedOn w:val="Heading3"/>
    <w:rsid w:val="000E19F7"/>
    <w:pPr>
      <w:widowControl w:val="0"/>
      <w:spacing w:before="120"/>
      <w:ind w:left="284"/>
    </w:pPr>
    <w:rPr>
      <w:rFonts w:ascii=".VnTime" w:hAnsi=".VnTime"/>
      <w:bCs w:val="0"/>
      <w:i/>
      <w:spacing w:val="-10"/>
      <w:sz w:val="26"/>
      <w:szCs w:val="20"/>
      <w:lang w:val="en-US"/>
    </w:rPr>
  </w:style>
  <w:style w:type="paragraph" w:customStyle="1" w:styleId="Normal12pt">
    <w:name w:val="Normal + 12pt"/>
    <w:basedOn w:val="body"/>
    <w:rsid w:val="000E19F7"/>
    <w:pPr>
      <w:spacing w:after="0" w:line="288" w:lineRule="auto"/>
      <w:jc w:val="both"/>
    </w:pPr>
    <w:rPr>
      <w:bCs w:val="0"/>
      <w:sz w:val="24"/>
      <w:szCs w:val="24"/>
      <w:lang w:val="fr-FR"/>
    </w:rPr>
  </w:style>
  <w:style w:type="paragraph" w:customStyle="1" w:styleId="Normal12pt0">
    <w:name w:val="Normal + 12 pt"/>
    <w:basedOn w:val="Normal12pt"/>
    <w:rsid w:val="000E19F7"/>
  </w:style>
  <w:style w:type="paragraph" w:customStyle="1" w:styleId="N10">
    <w:name w:val="N1"/>
    <w:basedOn w:val="Normal"/>
    <w:rsid w:val="000E19F7"/>
    <w:pPr>
      <w:autoSpaceDE w:val="0"/>
      <w:autoSpaceDN w:val="0"/>
      <w:adjustRightInd w:val="0"/>
      <w:spacing w:line="288" w:lineRule="auto"/>
      <w:ind w:firstLine="600"/>
      <w:jc w:val="both"/>
    </w:pPr>
    <w:rPr>
      <w:rFonts w:ascii=".VnTime" w:hAnsi=".VnTime" w:cs="Times New Roman"/>
      <w:sz w:val="28"/>
    </w:rPr>
  </w:style>
  <w:style w:type="paragraph" w:customStyle="1" w:styleId="Hoa5">
    <w:name w:val="Hoa5"/>
    <w:basedOn w:val="N10"/>
    <w:rsid w:val="000E19F7"/>
    <w:pPr>
      <w:tabs>
        <w:tab w:val="right" w:pos="8760"/>
      </w:tabs>
      <w:ind w:firstLine="0"/>
      <w:jc w:val="center"/>
    </w:pPr>
    <w:rPr>
      <w:color w:val="000000"/>
      <w:spacing w:val="-2"/>
      <w:sz w:val="22"/>
      <w:szCs w:val="22"/>
    </w:rPr>
  </w:style>
  <w:style w:type="paragraph" w:customStyle="1" w:styleId="Hoa3">
    <w:name w:val="Hoa3"/>
    <w:rsid w:val="000E19F7"/>
    <w:pPr>
      <w:tabs>
        <w:tab w:val="right" w:pos="8760"/>
      </w:tabs>
      <w:spacing w:line="288" w:lineRule="auto"/>
      <w:jc w:val="center"/>
    </w:pPr>
    <w:rPr>
      <w:rFonts w:ascii=".VnTime" w:eastAsia="Times New Roman" w:hAnsi=".VnTime"/>
      <w:noProof/>
      <w:sz w:val="24"/>
      <w:lang w:val="en-US" w:eastAsia="en-US"/>
    </w:rPr>
  </w:style>
  <w:style w:type="paragraph" w:customStyle="1" w:styleId="Thuy5">
    <w:name w:val="Thuy5"/>
    <w:basedOn w:val="Normal"/>
    <w:rsid w:val="000E19F7"/>
    <w:pPr>
      <w:spacing w:after="120"/>
      <w:jc w:val="center"/>
    </w:pPr>
    <w:rPr>
      <w:rFonts w:ascii="Arial Bold" w:eastAsia="MS Mincho" w:hAnsi="Arial Bold" w:cs="Arial"/>
      <w:b/>
      <w:sz w:val="22"/>
      <w:szCs w:val="22"/>
      <w:lang w:eastAsia="ja-JP"/>
    </w:rPr>
  </w:style>
  <w:style w:type="paragraph" w:customStyle="1" w:styleId="Thuy7">
    <w:name w:val="Thuy7"/>
    <w:basedOn w:val="BodyText0"/>
    <w:rsid w:val="000E19F7"/>
    <w:pPr>
      <w:widowControl/>
      <w:adjustRightInd/>
      <w:spacing w:before="120" w:after="120" w:line="288" w:lineRule="auto"/>
      <w:ind w:left="0" w:firstLine="0"/>
      <w:jc w:val="center"/>
      <w:textAlignment w:val="auto"/>
    </w:pPr>
    <w:rPr>
      <w:rFonts w:ascii="Arial" w:eastAsia="Times New Roman" w:hAnsi="Arial" w:cs="Arial"/>
      <w:snapToGrid/>
      <w:sz w:val="22"/>
      <w:szCs w:val="22"/>
      <w:lang w:val="en-GB"/>
    </w:rPr>
  </w:style>
  <w:style w:type="paragraph" w:customStyle="1" w:styleId="StyleDBold">
    <w:name w:val="Style D + Bold"/>
    <w:basedOn w:val="Normal"/>
    <w:rsid w:val="000E19F7"/>
    <w:pPr>
      <w:tabs>
        <w:tab w:val="num" w:pos="360"/>
      </w:tabs>
      <w:spacing w:before="80" w:after="80" w:line="276" w:lineRule="auto"/>
      <w:jc w:val="both"/>
    </w:pPr>
    <w:rPr>
      <w:rFonts w:ascii=".VnArial" w:hAnsi=".VnArial" w:cs="Times New Roman"/>
      <w:b/>
      <w:bCs/>
      <w:sz w:val="26"/>
      <w:szCs w:val="26"/>
    </w:rPr>
  </w:style>
  <w:style w:type="paragraph" w:customStyle="1" w:styleId="6">
    <w:name w:val="6"/>
    <w:basedOn w:val="Normal"/>
    <w:autoRedefine/>
    <w:rsid w:val="000E19F7"/>
    <w:pPr>
      <w:spacing w:before="120" w:after="120" w:line="360" w:lineRule="auto"/>
      <w:ind w:firstLine="720"/>
    </w:pPr>
    <w:rPr>
      <w:rFonts w:ascii=".VnCentury Schoolbook" w:hAnsi=".VnCentury Schoolbook" w:cs="Times New Roman"/>
      <w:iCs/>
      <w:color w:val="000000"/>
      <w:lang w:val="fr-FR"/>
    </w:rPr>
  </w:style>
  <w:style w:type="paragraph" w:customStyle="1" w:styleId="7">
    <w:name w:val="7"/>
    <w:basedOn w:val="Normal"/>
    <w:autoRedefine/>
    <w:rsid w:val="000E19F7"/>
    <w:pPr>
      <w:spacing w:before="60" w:after="60"/>
      <w:jc w:val="both"/>
    </w:pPr>
    <w:rPr>
      <w:rFonts w:ascii=".VnTime" w:hAnsi=".VnTime" w:cs="Times New Roman"/>
      <w:color w:val="000000"/>
      <w:lang w:val="fr-FR"/>
    </w:rPr>
  </w:style>
  <w:style w:type="paragraph" w:customStyle="1" w:styleId="9">
    <w:name w:val="9"/>
    <w:basedOn w:val="Normal"/>
    <w:autoRedefine/>
    <w:rsid w:val="000E19F7"/>
    <w:pPr>
      <w:tabs>
        <w:tab w:val="left" w:pos="4644"/>
      </w:tabs>
      <w:spacing w:before="120" w:after="120"/>
      <w:ind w:rightChars="-22" w:right="-57"/>
      <w:jc w:val="center"/>
    </w:pPr>
    <w:rPr>
      <w:rFonts w:ascii=".VnArial" w:hAnsi=".VnArial" w:cs="Times New Roman"/>
      <w:b/>
      <w:color w:val="000000"/>
      <w:lang w:val="it-IT"/>
    </w:rPr>
  </w:style>
  <w:style w:type="paragraph" w:customStyle="1" w:styleId="Style7Before0ptAfter0pt1">
    <w:name w:val="Style 7 + Before:  0 pt After:  0 pt1"/>
    <w:basedOn w:val="7"/>
    <w:autoRedefine/>
    <w:rsid w:val="000E19F7"/>
  </w:style>
  <w:style w:type="paragraph" w:customStyle="1" w:styleId="Style7Firstline127cm">
    <w:name w:val="Style 7 + First line:  1.27 cm"/>
    <w:basedOn w:val="7"/>
    <w:rsid w:val="000E19F7"/>
  </w:style>
  <w:style w:type="paragraph" w:customStyle="1" w:styleId="Than">
    <w:name w:val="Than"/>
    <w:basedOn w:val="Normal"/>
    <w:rsid w:val="000E19F7"/>
    <w:pPr>
      <w:spacing w:after="60" w:line="280" w:lineRule="atLeast"/>
      <w:ind w:firstLine="454"/>
      <w:jc w:val="both"/>
    </w:pPr>
    <w:rPr>
      <w:rFonts w:ascii=".VnCentury Schoolbook" w:hAnsi=".VnCentury Schoolbook" w:cs="Times New Roman"/>
      <w:sz w:val="21"/>
      <w:szCs w:val="21"/>
    </w:rPr>
  </w:style>
  <w:style w:type="paragraph" w:customStyle="1" w:styleId="111">
    <w:name w:val="1.1.1."/>
    <w:basedOn w:val="Normal"/>
    <w:autoRedefine/>
    <w:rsid w:val="000E19F7"/>
    <w:pPr>
      <w:tabs>
        <w:tab w:val="left" w:pos="374"/>
        <w:tab w:val="left" w:pos="748"/>
      </w:tabs>
      <w:spacing w:before="60" w:after="60"/>
      <w:jc w:val="both"/>
    </w:pPr>
    <w:rPr>
      <w:rFonts w:ascii=".VnTime" w:hAnsi=".VnTime" w:cs="Times New Roman"/>
      <w:i/>
      <w:spacing w:val="-2"/>
      <w:position w:val="-2"/>
      <w:sz w:val="26"/>
      <w:szCs w:val="26"/>
      <w:lang w:val="pt-BR"/>
    </w:rPr>
  </w:style>
  <w:style w:type="paragraph" w:customStyle="1" w:styleId="Style11Auto">
    <w:name w:val="Style 1.1. + Auto"/>
    <w:basedOn w:val="Normal"/>
    <w:autoRedefine/>
    <w:rsid w:val="000E19F7"/>
    <w:pPr>
      <w:tabs>
        <w:tab w:val="left" w:pos="434"/>
        <w:tab w:val="left" w:pos="992"/>
      </w:tabs>
      <w:spacing w:before="60" w:after="60" w:line="269" w:lineRule="auto"/>
      <w:jc w:val="both"/>
    </w:pPr>
    <w:rPr>
      <w:rFonts w:ascii=".VnCentury Schoolbook" w:hAnsi=".VnCentury Schoolbook" w:cs="Arial"/>
      <w:b/>
      <w:color w:val="FF0000"/>
      <w:lang w:val="pt-BR" w:eastAsia="es-ES"/>
    </w:rPr>
  </w:style>
  <w:style w:type="paragraph" w:customStyle="1" w:styleId="muclon">
    <w:name w:val="muclon"/>
    <w:basedOn w:val="Heading1"/>
    <w:rsid w:val="000E19F7"/>
    <w:pPr>
      <w:pageBreakBefore w:val="0"/>
      <w:spacing w:line="240" w:lineRule="auto"/>
      <w:jc w:val="both"/>
    </w:pPr>
    <w:rPr>
      <w:color w:val="000000"/>
      <w:kern w:val="0"/>
      <w:sz w:val="20"/>
      <w:lang w:val="nb-NO"/>
    </w:rPr>
  </w:style>
  <w:style w:type="paragraph" w:customStyle="1" w:styleId="bac1">
    <w:name w:val="bac1"/>
    <w:basedOn w:val="Heading2"/>
    <w:rsid w:val="000E19F7"/>
    <w:pPr>
      <w:spacing w:before="120" w:after="0" w:line="312" w:lineRule="auto"/>
      <w:jc w:val="both"/>
    </w:pPr>
    <w:rPr>
      <w:rFonts w:ascii="VNI-Helve" w:hAnsi="VNI-Helve" w:cs="VNI-Helve"/>
      <w:iCs w:val="0"/>
      <w:color w:val="000000"/>
      <w:sz w:val="22"/>
      <w:szCs w:val="20"/>
      <w:lang w:val="nb-NO" w:eastAsia="en-US"/>
    </w:rPr>
  </w:style>
  <w:style w:type="paragraph" w:customStyle="1" w:styleId="bac2">
    <w:name w:val="bac2"/>
    <w:basedOn w:val="Heading3"/>
    <w:rsid w:val="000E19F7"/>
    <w:pPr>
      <w:spacing w:before="120" w:after="0" w:line="312" w:lineRule="auto"/>
      <w:jc w:val="both"/>
    </w:pPr>
    <w:rPr>
      <w:rFonts w:ascii="Times New Roman" w:hAnsi="Times New Roman"/>
      <w:iCs/>
      <w:szCs w:val="20"/>
      <w:lang w:val="nb-NO"/>
    </w:rPr>
  </w:style>
  <w:style w:type="paragraph" w:customStyle="1" w:styleId="ae">
    <w:name w:val="ノーマル"/>
    <w:basedOn w:val="Normal"/>
    <w:rsid w:val="000E19F7"/>
    <w:pPr>
      <w:tabs>
        <w:tab w:val="num" w:pos="480"/>
      </w:tabs>
      <w:overflowPunct w:val="0"/>
      <w:autoSpaceDE w:val="0"/>
      <w:autoSpaceDN w:val="0"/>
      <w:adjustRightInd w:val="0"/>
      <w:ind w:left="480" w:hanging="480"/>
      <w:textAlignment w:val="baseline"/>
    </w:pPr>
    <w:rPr>
      <w:rFonts w:ascii="Times New Roman" w:eastAsia="Mincho" w:hAnsi="Times New Roman" w:cs="Times New Roman"/>
      <w:sz w:val="20"/>
      <w:szCs w:val="20"/>
      <w:lang w:eastAsia="ja-JP"/>
    </w:rPr>
  </w:style>
  <w:style w:type="paragraph" w:customStyle="1" w:styleId="Text25">
    <w:name w:val="Text2.5"/>
    <w:basedOn w:val="Normal"/>
    <w:rsid w:val="000E19F7"/>
    <w:pPr>
      <w:tabs>
        <w:tab w:val="num" w:pos="360"/>
      </w:tabs>
      <w:overflowPunct w:val="0"/>
      <w:autoSpaceDE w:val="0"/>
      <w:autoSpaceDN w:val="0"/>
      <w:adjustRightInd w:val="0"/>
      <w:ind w:left="360" w:hanging="360"/>
      <w:textAlignment w:val="baseline"/>
    </w:pPr>
    <w:rPr>
      <w:rFonts w:ascii="Times New Roman" w:eastAsia="Mincho" w:hAnsi="Times New Roman" w:cs="Times New Roman"/>
      <w:sz w:val="20"/>
      <w:szCs w:val="20"/>
      <w:lang w:eastAsia="ja-JP"/>
    </w:rPr>
  </w:style>
  <w:style w:type="paragraph" w:customStyle="1" w:styleId="CM21">
    <w:name w:val="CM21"/>
    <w:basedOn w:val="Default"/>
    <w:next w:val="Default"/>
    <w:rsid w:val="000E19F7"/>
    <w:pPr>
      <w:widowControl w:val="0"/>
      <w:spacing w:after="273"/>
    </w:pPr>
    <w:rPr>
      <w:rFonts w:eastAsia="Times New Roman" w:cs="Times New Roman"/>
      <w:color w:val="auto"/>
    </w:rPr>
  </w:style>
  <w:style w:type="paragraph" w:customStyle="1" w:styleId="CM22">
    <w:name w:val="CM22"/>
    <w:basedOn w:val="Default"/>
    <w:next w:val="Default"/>
    <w:rsid w:val="000E19F7"/>
    <w:pPr>
      <w:widowControl w:val="0"/>
      <w:spacing w:after="140"/>
    </w:pPr>
    <w:rPr>
      <w:rFonts w:eastAsia="Times New Roman" w:cs="Times New Roman"/>
      <w:color w:val="auto"/>
    </w:rPr>
  </w:style>
  <w:style w:type="paragraph" w:customStyle="1" w:styleId="CM31">
    <w:name w:val="CM31"/>
    <w:basedOn w:val="Default"/>
    <w:next w:val="Default"/>
    <w:rsid w:val="000E19F7"/>
    <w:pPr>
      <w:widowControl w:val="0"/>
      <w:spacing w:after="368"/>
    </w:pPr>
    <w:rPr>
      <w:rFonts w:eastAsia="Times New Roman" w:cs="Times New Roman"/>
      <w:color w:val="auto"/>
    </w:rPr>
  </w:style>
  <w:style w:type="paragraph" w:customStyle="1" w:styleId="CM53">
    <w:name w:val="CM53"/>
    <w:basedOn w:val="Default"/>
    <w:next w:val="Default"/>
    <w:rsid w:val="000E19F7"/>
    <w:pPr>
      <w:spacing w:after="385"/>
    </w:pPr>
    <w:rPr>
      <w:rFonts w:ascii="Frutiger" w:eastAsia="Times New Roman" w:hAnsi="Frutiger" w:cs="Times New Roman"/>
      <w:color w:val="auto"/>
    </w:rPr>
  </w:style>
  <w:style w:type="paragraph" w:customStyle="1" w:styleId="CM6">
    <w:name w:val="CM6"/>
    <w:basedOn w:val="Default"/>
    <w:next w:val="Default"/>
    <w:rsid w:val="000E19F7"/>
    <w:pPr>
      <w:spacing w:line="233" w:lineRule="atLeast"/>
    </w:pPr>
    <w:rPr>
      <w:rFonts w:ascii="Frutiger" w:eastAsia="Times New Roman" w:hAnsi="Frutiger" w:cs="Times New Roman"/>
      <w:color w:val="auto"/>
    </w:rPr>
  </w:style>
  <w:style w:type="paragraph" w:customStyle="1" w:styleId="CM45">
    <w:name w:val="CM45"/>
    <w:basedOn w:val="Default"/>
    <w:next w:val="Default"/>
    <w:rsid w:val="000E19F7"/>
    <w:pPr>
      <w:spacing w:after="495"/>
    </w:pPr>
    <w:rPr>
      <w:rFonts w:ascii="Frutiger" w:eastAsia="Times New Roman" w:hAnsi="Frutiger" w:cs="Times New Roman"/>
      <w:color w:val="auto"/>
    </w:rPr>
  </w:style>
  <w:style w:type="paragraph" w:customStyle="1" w:styleId="xl42">
    <w:name w:val="xl4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3">
    <w:name w:val="xl4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4">
    <w:name w:val="xl44"/>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5">
    <w:name w:val="xl45"/>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7">
    <w:name w:val="xl47"/>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8">
    <w:name w:val="xl48"/>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b/>
      <w:bCs/>
      <w:sz w:val="16"/>
      <w:szCs w:val="16"/>
    </w:rPr>
  </w:style>
  <w:style w:type="paragraph" w:customStyle="1" w:styleId="xl49">
    <w:name w:val="xl4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b/>
      <w:bCs/>
      <w:sz w:val="16"/>
      <w:szCs w:val="16"/>
    </w:rPr>
  </w:style>
  <w:style w:type="paragraph" w:customStyle="1" w:styleId="xl50">
    <w:name w:val="xl5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w:eastAsia="Arial Unicode MS" w:hAnsi="Century" w:cs="Arial Unicode MS"/>
      <w:color w:val="FF0000"/>
      <w:sz w:val="16"/>
      <w:szCs w:val="16"/>
    </w:rPr>
  </w:style>
  <w:style w:type="paragraph" w:customStyle="1" w:styleId="xl51">
    <w:name w:val="xl5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w:eastAsia="Arial Unicode MS" w:hAnsi="Century" w:cs="Arial Unicode MS"/>
      <w:color w:val="FF0000"/>
      <w:sz w:val="16"/>
      <w:szCs w:val="16"/>
    </w:rPr>
  </w:style>
  <w:style w:type="paragraph" w:customStyle="1" w:styleId="xl52">
    <w:name w:val="xl5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53">
    <w:name w:val="xl53"/>
    <w:basedOn w:val="Normal"/>
    <w:rsid w:val="000E19F7"/>
    <w:pPr>
      <w:spacing w:before="100" w:beforeAutospacing="1" w:after="100" w:afterAutospacing="1"/>
    </w:pPr>
    <w:rPr>
      <w:rFonts w:ascii="Century" w:eastAsia="Arial Unicode MS" w:hAnsi="Century" w:cs="Arial Unicode MS"/>
      <w:sz w:val="16"/>
      <w:szCs w:val="16"/>
    </w:rPr>
  </w:style>
  <w:style w:type="paragraph" w:customStyle="1" w:styleId="xl54">
    <w:name w:val="xl54"/>
    <w:basedOn w:val="Normal"/>
    <w:rsid w:val="000E19F7"/>
    <w:pPr>
      <w:spacing w:before="100" w:beforeAutospacing="1" w:after="100" w:afterAutospacing="1"/>
    </w:pPr>
    <w:rPr>
      <w:rFonts w:ascii="Century" w:eastAsia="Arial Unicode MS" w:hAnsi="Century" w:cs="Arial Unicode MS"/>
      <w:b/>
      <w:bCs/>
      <w:sz w:val="16"/>
      <w:szCs w:val="16"/>
    </w:rPr>
  </w:style>
  <w:style w:type="paragraph" w:customStyle="1" w:styleId="xl55">
    <w:name w:val="xl55"/>
    <w:basedOn w:val="Normal"/>
    <w:rsid w:val="000E19F7"/>
    <w:pPr>
      <w:spacing w:before="100" w:beforeAutospacing="1" w:after="100" w:afterAutospacing="1"/>
    </w:pPr>
    <w:rPr>
      <w:rFonts w:ascii="Century" w:eastAsia="Arial Unicode MS" w:hAnsi="Century" w:cs="Arial Unicode MS"/>
      <w:sz w:val="16"/>
      <w:szCs w:val="16"/>
    </w:rPr>
  </w:style>
  <w:style w:type="paragraph" w:customStyle="1" w:styleId="xl58">
    <w:name w:val="xl58"/>
    <w:basedOn w:val="Normal"/>
    <w:rsid w:val="000E19F7"/>
    <w:pPr>
      <w:pBdr>
        <w:left w:val="single" w:sz="8" w:space="0" w:color="auto"/>
        <w:bottom w:val="single" w:sz="8" w:space="0" w:color="auto"/>
        <w:right w:val="single" w:sz="4" w:space="0" w:color="auto"/>
      </w:pBdr>
      <w:spacing w:before="100" w:beforeAutospacing="1" w:after="100" w:afterAutospacing="1"/>
    </w:pPr>
    <w:rPr>
      <w:rFonts w:ascii="Century" w:hAnsi="Century" w:cs="Times New Roman"/>
    </w:rPr>
  </w:style>
  <w:style w:type="character" w:styleId="HTMLTypewriter">
    <w:name w:val="HTML Typewriter"/>
    <w:rsid w:val="000E19F7"/>
    <w:rPr>
      <w:rFonts w:ascii="SimSun" w:eastAsia="SimSun" w:hAnsi="SimSun" w:cs="SimSun"/>
      <w:sz w:val="24"/>
      <w:szCs w:val="24"/>
      <w:lang w:val="en-US" w:eastAsia="en-US" w:bidi="ar-SA"/>
    </w:rPr>
  </w:style>
  <w:style w:type="paragraph" w:customStyle="1" w:styleId="StyleCaptionCaptionCharCaptionChar1CharCaptionCharCharCha">
    <w:name w:val="Style CaptionCaption CharCaption Char1 CharCaption Char Char Cha..."/>
    <w:basedOn w:val="Caption"/>
    <w:rsid w:val="000E19F7"/>
    <w:pPr>
      <w:widowControl w:val="0"/>
      <w:autoSpaceDE/>
      <w:autoSpaceDN/>
      <w:snapToGrid w:val="0"/>
      <w:spacing w:before="0" w:after="0" w:line="300" w:lineRule="auto"/>
      <w:jc w:val="center"/>
    </w:pPr>
    <w:rPr>
      <w:rFonts w:ascii="Times New Roman" w:eastAsia="VNI-Times" w:hAnsi="Times New Roman" w:cs="VNI-Helve"/>
      <w:b/>
      <w:bCs/>
      <w:i w:val="0"/>
      <w:iCs w:val="0"/>
      <w:color w:val="auto"/>
      <w:kern w:val="2"/>
      <w:sz w:val="22"/>
      <w:szCs w:val="20"/>
      <w:lang w:val="en-US" w:eastAsia="ja-JP"/>
    </w:rPr>
  </w:style>
  <w:style w:type="paragraph" w:customStyle="1" w:styleId="Chapteran">
    <w:name w:val="Chapter_an"/>
    <w:basedOn w:val="Normal"/>
    <w:rsid w:val="000E19F7"/>
    <w:pPr>
      <w:spacing w:before="60" w:after="60"/>
      <w:jc w:val="center"/>
    </w:pPr>
    <w:rPr>
      <w:rFonts w:ascii="Times New Roman" w:hAnsi="Times New Roman" w:cs="Times New Roman"/>
      <w:b/>
      <w:caps/>
      <w:sz w:val="28"/>
      <w:szCs w:val="28"/>
    </w:rPr>
  </w:style>
  <w:style w:type="paragraph" w:customStyle="1" w:styleId="Muc10">
    <w:name w:val="Muc1"/>
    <w:basedOn w:val="Normal"/>
    <w:rsid w:val="000E19F7"/>
    <w:pPr>
      <w:spacing w:before="40" w:after="40" w:line="312" w:lineRule="auto"/>
      <w:jc w:val="both"/>
    </w:pPr>
    <w:rPr>
      <w:rFonts w:ascii="Times New Roman" w:hAnsi="Times New Roman" w:cs="Times New Roman"/>
      <w:b/>
      <w:caps/>
      <w:color w:val="0000FF"/>
    </w:rPr>
  </w:style>
  <w:style w:type="paragraph" w:customStyle="1" w:styleId="Part">
    <w:name w:val="Part"/>
    <w:basedOn w:val="Heading1"/>
    <w:rsid w:val="000E19F7"/>
    <w:pPr>
      <w:pageBreakBefore w:val="0"/>
      <w:spacing w:before="240" w:after="60" w:line="240" w:lineRule="auto"/>
      <w:jc w:val="both"/>
    </w:pPr>
    <w:rPr>
      <w:rFonts w:cs="Arial Bold"/>
      <w:caps/>
    </w:rPr>
  </w:style>
  <w:style w:type="paragraph" w:customStyle="1" w:styleId="mucnho1">
    <w:name w:val="mucnho1"/>
    <w:basedOn w:val="Heading4"/>
    <w:rsid w:val="000E19F7"/>
    <w:pPr>
      <w:spacing w:line="312" w:lineRule="auto"/>
    </w:pPr>
    <w:rPr>
      <w:b/>
      <w:i/>
      <w:color w:val="0000FF"/>
      <w:sz w:val="24"/>
      <w:szCs w:val="24"/>
    </w:rPr>
  </w:style>
  <w:style w:type="paragraph" w:customStyle="1" w:styleId="tabletitle">
    <w:name w:val="table_title"/>
    <w:basedOn w:val="Chapteran"/>
    <w:rsid w:val="000E19F7"/>
  </w:style>
  <w:style w:type="paragraph" w:customStyle="1" w:styleId="picture">
    <w:name w:val="picture"/>
    <w:basedOn w:val="Heading4"/>
    <w:rsid w:val="000E19F7"/>
    <w:pPr>
      <w:spacing w:line="312" w:lineRule="auto"/>
      <w:jc w:val="center"/>
    </w:pPr>
    <w:rPr>
      <w:b/>
      <w:i/>
      <w:sz w:val="24"/>
      <w:szCs w:val="24"/>
    </w:rPr>
  </w:style>
  <w:style w:type="numbering" w:styleId="1ai">
    <w:name w:val="Outline List 1"/>
    <w:basedOn w:val="NoList"/>
    <w:rsid w:val="000E19F7"/>
    <w:pPr>
      <w:numPr>
        <w:numId w:val="31"/>
      </w:numPr>
    </w:pPr>
  </w:style>
  <w:style w:type="paragraph" w:styleId="BodyTextFirstIndent2">
    <w:name w:val="Body Text First Indent 2"/>
    <w:basedOn w:val="BodyTextIndent"/>
    <w:link w:val="BodyTextFirstIndent2Char"/>
    <w:rsid w:val="000E19F7"/>
    <w:pPr>
      <w:ind w:firstLine="210"/>
    </w:pPr>
    <w:rPr>
      <w:rFonts w:ascii="Times New Roman" w:hAnsi="Times New Roman"/>
    </w:rPr>
  </w:style>
  <w:style w:type="character" w:customStyle="1" w:styleId="BodyTextFirstIndent2Char">
    <w:name w:val="Body Text First Indent 2 Char"/>
    <w:link w:val="BodyTextFirstIndent2"/>
    <w:rsid w:val="000E19F7"/>
    <w:rPr>
      <w:rFonts w:ascii="Times New Roman" w:eastAsia="Times New Roman" w:hAnsi="Times New Roman" w:cs="Times New Roman"/>
      <w:b/>
      <w:sz w:val="24"/>
      <w:szCs w:val="24"/>
      <w:lang w:val="x-none" w:eastAsia="x-none"/>
    </w:rPr>
  </w:style>
  <w:style w:type="paragraph" w:styleId="Closing">
    <w:name w:val="Closing"/>
    <w:basedOn w:val="Normal"/>
    <w:link w:val="ClosingChar"/>
    <w:rsid w:val="000E19F7"/>
    <w:pPr>
      <w:ind w:left="4320"/>
    </w:pPr>
    <w:rPr>
      <w:rFonts w:ascii="Times New Roman" w:hAnsi="Times New Roman" w:cs="Times New Roman"/>
      <w:lang w:val="x-none" w:eastAsia="x-none"/>
    </w:rPr>
  </w:style>
  <w:style w:type="character" w:customStyle="1" w:styleId="ClosingChar">
    <w:name w:val="Closing Char"/>
    <w:link w:val="Closing"/>
    <w:rsid w:val="000E19F7"/>
    <w:rPr>
      <w:rFonts w:ascii="Times New Roman" w:eastAsia="Times New Roman" w:hAnsi="Times New Roman" w:cs="Times New Roman"/>
      <w:sz w:val="24"/>
      <w:szCs w:val="24"/>
    </w:rPr>
  </w:style>
  <w:style w:type="paragraph" w:styleId="E-mailSignature">
    <w:name w:val="E-mail Signature"/>
    <w:basedOn w:val="Normal"/>
    <w:link w:val="E-mailSignatureChar"/>
    <w:rsid w:val="000E19F7"/>
    <w:rPr>
      <w:rFonts w:ascii="Times New Roman" w:hAnsi="Times New Roman" w:cs="Times New Roman"/>
      <w:lang w:val="x-none" w:eastAsia="x-none"/>
    </w:rPr>
  </w:style>
  <w:style w:type="character" w:customStyle="1" w:styleId="E-mailSignatureChar">
    <w:name w:val="E-mail Signature Char"/>
    <w:link w:val="E-mailSignature"/>
    <w:rsid w:val="000E19F7"/>
    <w:rPr>
      <w:rFonts w:ascii="Times New Roman" w:eastAsia="Times New Roman" w:hAnsi="Times New Roman" w:cs="Times New Roman"/>
      <w:sz w:val="24"/>
      <w:szCs w:val="24"/>
    </w:rPr>
  </w:style>
  <w:style w:type="paragraph" w:styleId="EnvelopeAddress">
    <w:name w:val="envelope address"/>
    <w:basedOn w:val="Normal"/>
    <w:rsid w:val="000E19F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E19F7"/>
    <w:rPr>
      <w:rFonts w:ascii="Arial" w:hAnsi="Arial" w:cs="Arial"/>
      <w:sz w:val="20"/>
      <w:szCs w:val="20"/>
    </w:rPr>
  </w:style>
  <w:style w:type="character" w:styleId="HTMLAcronym">
    <w:name w:val="HTML Acronym"/>
    <w:rsid w:val="000E19F7"/>
    <w:rPr>
      <w:rFonts w:ascii="VNI-Helve" w:eastAsia="VNI-Times" w:hAnsi="VNI-Helve" w:cs="VNI-Helve"/>
      <w:sz w:val="26"/>
      <w:szCs w:val="26"/>
      <w:lang w:val="en-US" w:eastAsia="en-US" w:bidi="ar-SA"/>
    </w:rPr>
  </w:style>
  <w:style w:type="paragraph" w:styleId="HTMLAddress">
    <w:name w:val="HTML Address"/>
    <w:basedOn w:val="Normal"/>
    <w:link w:val="HTMLAddressChar"/>
    <w:rsid w:val="000E19F7"/>
    <w:rPr>
      <w:rFonts w:ascii="Times New Roman" w:hAnsi="Times New Roman" w:cs="Times New Roman"/>
      <w:i/>
      <w:iCs/>
      <w:lang w:val="x-none" w:eastAsia="x-none"/>
    </w:rPr>
  </w:style>
  <w:style w:type="character" w:customStyle="1" w:styleId="HTMLAddressChar">
    <w:name w:val="HTML Address Char"/>
    <w:link w:val="HTMLAddress"/>
    <w:rsid w:val="000E19F7"/>
    <w:rPr>
      <w:rFonts w:ascii="Times New Roman" w:eastAsia="Times New Roman" w:hAnsi="Times New Roman" w:cs="Times New Roman"/>
      <w:i/>
      <w:iCs/>
      <w:sz w:val="24"/>
      <w:szCs w:val="24"/>
    </w:rPr>
  </w:style>
  <w:style w:type="character" w:styleId="HTMLCite">
    <w:name w:val="HTML Cite"/>
    <w:rsid w:val="000E19F7"/>
    <w:rPr>
      <w:rFonts w:ascii="VNI-Helve" w:eastAsia="VNI-Times" w:hAnsi="VNI-Helve" w:cs="VNI-Helve"/>
      <w:i/>
      <w:iCs/>
      <w:sz w:val="26"/>
      <w:szCs w:val="26"/>
      <w:lang w:val="en-US" w:eastAsia="en-US" w:bidi="ar-SA"/>
    </w:rPr>
  </w:style>
  <w:style w:type="character" w:styleId="HTMLCode">
    <w:name w:val="HTML Code"/>
    <w:rsid w:val="000E19F7"/>
    <w:rPr>
      <w:rFonts w:ascii="Courier New" w:eastAsia="VNI-Times" w:hAnsi="Courier New" w:cs="Courier New"/>
      <w:sz w:val="20"/>
      <w:szCs w:val="20"/>
      <w:lang w:val="en-US" w:eastAsia="en-US" w:bidi="ar-SA"/>
    </w:rPr>
  </w:style>
  <w:style w:type="character" w:styleId="HTMLDefinition">
    <w:name w:val="HTML Definition"/>
    <w:rsid w:val="000E19F7"/>
    <w:rPr>
      <w:rFonts w:ascii="VNI-Helve" w:eastAsia="VNI-Times" w:hAnsi="VNI-Helve" w:cs="VNI-Helve"/>
      <w:i/>
      <w:iCs/>
      <w:sz w:val="26"/>
      <w:szCs w:val="26"/>
      <w:lang w:val="en-US" w:eastAsia="en-US" w:bidi="ar-SA"/>
    </w:rPr>
  </w:style>
  <w:style w:type="character" w:styleId="HTMLKeyboard">
    <w:name w:val="HTML Keyboard"/>
    <w:rsid w:val="000E19F7"/>
    <w:rPr>
      <w:rFonts w:ascii="Courier New" w:eastAsia="VNI-Times" w:hAnsi="Courier New" w:cs="Courier New"/>
      <w:sz w:val="20"/>
      <w:szCs w:val="20"/>
      <w:lang w:val="en-US" w:eastAsia="en-US" w:bidi="ar-SA"/>
    </w:rPr>
  </w:style>
  <w:style w:type="character" w:styleId="HTMLSample">
    <w:name w:val="HTML Sample"/>
    <w:rsid w:val="000E19F7"/>
    <w:rPr>
      <w:rFonts w:ascii="Courier New" w:eastAsia="VNI-Times" w:hAnsi="Courier New" w:cs="Courier New"/>
      <w:sz w:val="26"/>
      <w:szCs w:val="26"/>
      <w:lang w:val="en-US" w:eastAsia="en-US" w:bidi="ar-SA"/>
    </w:rPr>
  </w:style>
  <w:style w:type="character" w:styleId="HTMLVariable">
    <w:name w:val="HTML Variable"/>
    <w:rsid w:val="000E19F7"/>
    <w:rPr>
      <w:rFonts w:ascii="VNI-Helve" w:eastAsia="VNI-Times" w:hAnsi="VNI-Helve" w:cs="VNI-Helve"/>
      <w:i/>
      <w:iCs/>
      <w:sz w:val="26"/>
      <w:szCs w:val="26"/>
      <w:lang w:val="en-US" w:eastAsia="en-US" w:bidi="ar-SA"/>
    </w:rPr>
  </w:style>
  <w:style w:type="paragraph" w:styleId="List4">
    <w:name w:val="List 4"/>
    <w:basedOn w:val="Normal"/>
    <w:rsid w:val="000E19F7"/>
    <w:pPr>
      <w:ind w:left="1440" w:hanging="360"/>
    </w:pPr>
    <w:rPr>
      <w:rFonts w:ascii="Times New Roman" w:hAnsi="Times New Roman" w:cs="Times New Roman"/>
    </w:rPr>
  </w:style>
  <w:style w:type="paragraph" w:styleId="List5">
    <w:name w:val="List 5"/>
    <w:basedOn w:val="Normal"/>
    <w:rsid w:val="000E19F7"/>
    <w:pPr>
      <w:ind w:left="1800" w:hanging="360"/>
    </w:pPr>
    <w:rPr>
      <w:rFonts w:ascii="Times New Roman" w:hAnsi="Times New Roman" w:cs="Times New Roman"/>
    </w:rPr>
  </w:style>
  <w:style w:type="paragraph" w:styleId="ListBullet5">
    <w:name w:val="List Bullet 5"/>
    <w:basedOn w:val="Normal"/>
    <w:autoRedefine/>
    <w:rsid w:val="000E19F7"/>
    <w:pPr>
      <w:numPr>
        <w:numId w:val="30"/>
      </w:numPr>
    </w:pPr>
    <w:rPr>
      <w:rFonts w:ascii="Times New Roman" w:hAnsi="Times New Roman" w:cs="Times New Roman"/>
    </w:rPr>
  </w:style>
  <w:style w:type="paragraph" w:styleId="ListContinue">
    <w:name w:val="List Continue"/>
    <w:basedOn w:val="Normal"/>
    <w:rsid w:val="000E19F7"/>
    <w:pPr>
      <w:spacing w:after="120"/>
      <w:ind w:left="360"/>
    </w:pPr>
    <w:rPr>
      <w:rFonts w:ascii="Times New Roman" w:hAnsi="Times New Roman" w:cs="Times New Roman"/>
    </w:rPr>
  </w:style>
  <w:style w:type="paragraph" w:styleId="ListContinue2">
    <w:name w:val="List Continue 2"/>
    <w:basedOn w:val="Normal"/>
    <w:rsid w:val="000E19F7"/>
    <w:pPr>
      <w:spacing w:after="120"/>
      <w:ind w:left="720"/>
    </w:pPr>
    <w:rPr>
      <w:rFonts w:ascii="Times New Roman" w:hAnsi="Times New Roman" w:cs="Times New Roman"/>
    </w:rPr>
  </w:style>
  <w:style w:type="paragraph" w:styleId="ListContinue4">
    <w:name w:val="List Continue 4"/>
    <w:basedOn w:val="Normal"/>
    <w:rsid w:val="000E19F7"/>
    <w:pPr>
      <w:spacing w:after="120"/>
      <w:ind w:left="1440"/>
    </w:pPr>
    <w:rPr>
      <w:rFonts w:ascii="Times New Roman" w:hAnsi="Times New Roman" w:cs="Times New Roman"/>
    </w:rPr>
  </w:style>
  <w:style w:type="paragraph" w:styleId="ListContinue5">
    <w:name w:val="List Continue 5"/>
    <w:basedOn w:val="Normal"/>
    <w:rsid w:val="000E19F7"/>
    <w:pPr>
      <w:spacing w:after="120"/>
      <w:ind w:left="1800"/>
    </w:pPr>
    <w:rPr>
      <w:rFonts w:ascii="Times New Roman" w:hAnsi="Times New Roman" w:cs="Times New Roman"/>
    </w:rPr>
  </w:style>
  <w:style w:type="paragraph" w:styleId="ListNumber3">
    <w:name w:val="List Number 3"/>
    <w:basedOn w:val="Normal"/>
    <w:rsid w:val="000E19F7"/>
    <w:pPr>
      <w:numPr>
        <w:numId w:val="29"/>
      </w:numPr>
    </w:pPr>
    <w:rPr>
      <w:rFonts w:ascii="Times New Roman" w:hAnsi="Times New Roman" w:cs="Times New Roman"/>
    </w:rPr>
  </w:style>
  <w:style w:type="paragraph" w:styleId="ListNumber4">
    <w:name w:val="List Number 4"/>
    <w:basedOn w:val="Normal"/>
    <w:rsid w:val="000E19F7"/>
    <w:pPr>
      <w:numPr>
        <w:numId w:val="27"/>
      </w:numPr>
    </w:pPr>
    <w:rPr>
      <w:rFonts w:ascii="Times New Roman" w:hAnsi="Times New Roman" w:cs="Times New Roman"/>
    </w:rPr>
  </w:style>
  <w:style w:type="paragraph" w:styleId="ListNumber5">
    <w:name w:val="List Number 5"/>
    <w:basedOn w:val="Normal"/>
    <w:rsid w:val="000E19F7"/>
    <w:pPr>
      <w:numPr>
        <w:numId w:val="28"/>
      </w:numPr>
    </w:pPr>
    <w:rPr>
      <w:rFonts w:ascii="Times New Roman" w:hAnsi="Times New Roman" w:cs="Times New Roman"/>
    </w:rPr>
  </w:style>
  <w:style w:type="paragraph" w:styleId="MessageHeader">
    <w:name w:val="Message Header"/>
    <w:basedOn w:val="Normal"/>
    <w:link w:val="MessageHeaderChar"/>
    <w:rsid w:val="000E19F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lang w:val="x-none" w:eastAsia="x-none"/>
    </w:rPr>
  </w:style>
  <w:style w:type="character" w:customStyle="1" w:styleId="MessageHeaderChar">
    <w:name w:val="Message Header Char"/>
    <w:link w:val="MessageHeader"/>
    <w:rsid w:val="000E19F7"/>
    <w:rPr>
      <w:rFonts w:ascii="Arial" w:eastAsia="Times New Roman" w:hAnsi="Arial" w:cs="Arial"/>
      <w:sz w:val="24"/>
      <w:szCs w:val="24"/>
      <w:shd w:val="pct20" w:color="auto" w:fill="auto"/>
    </w:rPr>
  </w:style>
  <w:style w:type="paragraph" w:styleId="NormalIndent">
    <w:name w:val="Normal Indent"/>
    <w:basedOn w:val="Normal"/>
    <w:qFormat/>
    <w:rsid w:val="000E19F7"/>
    <w:pPr>
      <w:ind w:left="720"/>
    </w:pPr>
    <w:rPr>
      <w:rFonts w:ascii="Times New Roman" w:hAnsi="Times New Roman" w:cs="Times New Roman"/>
    </w:rPr>
  </w:style>
  <w:style w:type="paragraph" w:styleId="NoteHeading">
    <w:name w:val="Note Heading"/>
    <w:basedOn w:val="Normal"/>
    <w:next w:val="Normal"/>
    <w:link w:val="NoteHeadingChar"/>
    <w:rsid w:val="000E19F7"/>
    <w:rPr>
      <w:rFonts w:ascii="Times New Roman" w:hAnsi="Times New Roman" w:cs="Times New Roman"/>
      <w:lang w:val="x-none" w:eastAsia="x-none"/>
    </w:rPr>
  </w:style>
  <w:style w:type="character" w:customStyle="1" w:styleId="NoteHeadingChar">
    <w:name w:val="Note Heading Char"/>
    <w:link w:val="NoteHeading"/>
    <w:rsid w:val="000E19F7"/>
    <w:rPr>
      <w:rFonts w:ascii="Times New Roman" w:eastAsia="Times New Roman" w:hAnsi="Times New Roman" w:cs="Times New Roman"/>
      <w:sz w:val="24"/>
      <w:szCs w:val="24"/>
    </w:rPr>
  </w:style>
  <w:style w:type="paragraph" w:styleId="Salutation">
    <w:name w:val="Salutation"/>
    <w:basedOn w:val="Normal"/>
    <w:next w:val="Normal"/>
    <w:link w:val="SalutationChar"/>
    <w:rsid w:val="000E19F7"/>
    <w:rPr>
      <w:rFonts w:ascii="Times New Roman" w:hAnsi="Times New Roman" w:cs="Times New Roman"/>
      <w:lang w:val="x-none" w:eastAsia="x-none"/>
    </w:rPr>
  </w:style>
  <w:style w:type="character" w:customStyle="1" w:styleId="SalutationChar">
    <w:name w:val="Salutation Char"/>
    <w:link w:val="Salutation"/>
    <w:rsid w:val="000E19F7"/>
    <w:rPr>
      <w:rFonts w:ascii="Times New Roman" w:eastAsia="Times New Roman" w:hAnsi="Times New Roman" w:cs="Times New Roman"/>
      <w:sz w:val="24"/>
      <w:szCs w:val="24"/>
    </w:rPr>
  </w:style>
  <w:style w:type="paragraph" w:styleId="Signature">
    <w:name w:val="Signature"/>
    <w:basedOn w:val="Normal"/>
    <w:link w:val="SignatureChar"/>
    <w:rsid w:val="000E19F7"/>
    <w:pPr>
      <w:ind w:left="4320"/>
    </w:pPr>
    <w:rPr>
      <w:rFonts w:ascii="Times New Roman" w:hAnsi="Times New Roman" w:cs="Times New Roman"/>
      <w:lang w:val="x-none" w:eastAsia="x-none"/>
    </w:rPr>
  </w:style>
  <w:style w:type="character" w:customStyle="1" w:styleId="SignatureChar">
    <w:name w:val="Signature Char"/>
    <w:link w:val="Signature"/>
    <w:rsid w:val="000E19F7"/>
    <w:rPr>
      <w:rFonts w:ascii="Times New Roman" w:eastAsia="Times New Roman" w:hAnsi="Times New Roman" w:cs="Times New Roman"/>
      <w:sz w:val="24"/>
      <w:szCs w:val="24"/>
    </w:rPr>
  </w:style>
  <w:style w:type="table" w:styleId="Table3Deffects1">
    <w:name w:val="Table 3D effects 1"/>
    <w:basedOn w:val="TableNormal"/>
    <w:rsid w:val="000E19F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19F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19F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19F7"/>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19F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19F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19F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19F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19F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19F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19F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19F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19F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19F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19F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19F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19F7"/>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19F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19F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19F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19F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19F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19F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19F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19F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19F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0E19F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19F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19F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1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19F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19F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19F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ucnho2">
    <w:name w:val="mucnho2"/>
    <w:basedOn w:val="Normal"/>
    <w:rsid w:val="000E19F7"/>
    <w:pPr>
      <w:snapToGrid w:val="0"/>
      <w:spacing w:before="60" w:after="60" w:line="312" w:lineRule="auto"/>
      <w:jc w:val="both"/>
    </w:pPr>
    <w:rPr>
      <w:rFonts w:ascii="Times New Roman" w:hAnsi="Times New Roman" w:cs="Times New Roman"/>
      <w:b/>
      <w:i/>
    </w:rPr>
  </w:style>
  <w:style w:type="paragraph" w:customStyle="1" w:styleId="Style12ptJustifiedFirstline127cmBefore2ptAfter">
    <w:name w:val="Style 12 pt Justified First line:  1.27 cm Before:  2 pt After:..."/>
    <w:basedOn w:val="Normal"/>
    <w:semiHidden/>
    <w:rsid w:val="000E19F7"/>
    <w:pPr>
      <w:autoSpaceDE w:val="0"/>
      <w:autoSpaceDN w:val="0"/>
      <w:spacing w:before="40" w:after="40" w:line="288" w:lineRule="auto"/>
      <w:ind w:firstLine="720"/>
      <w:jc w:val="both"/>
    </w:pPr>
    <w:rPr>
      <w:rFonts w:ascii=".VnTime" w:hAnsi=".VnTime" w:cs="Times New Roman"/>
      <w:szCs w:val="20"/>
    </w:rPr>
  </w:style>
  <w:style w:type="paragraph" w:customStyle="1" w:styleId="font0">
    <w:name w:val="font0"/>
    <w:basedOn w:val="Normal"/>
    <w:rsid w:val="000E19F7"/>
    <w:pPr>
      <w:spacing w:before="100" w:beforeAutospacing="1" w:after="100" w:afterAutospacing="1"/>
    </w:pPr>
    <w:rPr>
      <w:rFonts w:ascii=".VnTime" w:hAnsi=".VnTime" w:cs="Times New Roman"/>
      <w:snapToGrid w:val="0"/>
      <w:color w:val="000000"/>
      <w:sz w:val="25"/>
      <w:szCs w:val="25"/>
    </w:rPr>
  </w:style>
  <w:style w:type="character" w:customStyle="1" w:styleId="CharChar9">
    <w:name w:val="Char Char9"/>
    <w:locked/>
    <w:rsid w:val="000E19F7"/>
    <w:rPr>
      <w:rFonts w:ascii="Arial" w:eastAsia="VNI-Times" w:hAnsi="Arial" w:cs="Arial"/>
      <w:sz w:val="24"/>
      <w:szCs w:val="24"/>
      <w:lang w:val="en-US" w:eastAsia="en-US" w:bidi="ar-SA"/>
    </w:rPr>
  </w:style>
  <w:style w:type="character" w:customStyle="1" w:styleId="CharChar61">
    <w:name w:val="Char Char61"/>
    <w:locked/>
    <w:rsid w:val="000E19F7"/>
    <w:rPr>
      <w:rFonts w:ascii="Times New Roman" w:eastAsia="VNI-Times" w:hAnsi="Times New Roman" w:cs="Times New Roman"/>
      <w:sz w:val="26"/>
      <w:szCs w:val="26"/>
      <w:lang w:val="en-US" w:eastAsia="en-US" w:bidi="ar-SA"/>
    </w:rPr>
  </w:style>
  <w:style w:type="character" w:customStyle="1" w:styleId="CharChar15">
    <w:name w:val="Char Char15"/>
    <w:locked/>
    <w:rsid w:val="000E19F7"/>
    <w:rPr>
      <w:rFonts w:ascii="VNI-Helve" w:eastAsia="VNI-Times" w:hAnsi="VNI-Helve" w:cs="VNI-Helve"/>
      <w:b/>
      <w:bCs/>
      <w:i/>
      <w:iCs/>
      <w:sz w:val="24"/>
      <w:szCs w:val="24"/>
      <w:lang w:val="en-GB" w:eastAsia="en-US" w:bidi="ar-SA"/>
    </w:rPr>
  </w:style>
  <w:style w:type="character" w:customStyle="1" w:styleId="CharChar12">
    <w:name w:val="Char Char12"/>
    <w:locked/>
    <w:rsid w:val="000E19F7"/>
    <w:rPr>
      <w:rFonts w:ascii="Arial" w:eastAsia="VNI-Times" w:hAnsi="Arial" w:cs="Arial"/>
      <w:sz w:val="24"/>
      <w:szCs w:val="24"/>
      <w:lang w:val="en-GB" w:eastAsia="en-US" w:bidi="ar-SA"/>
    </w:rPr>
  </w:style>
  <w:style w:type="character" w:customStyle="1" w:styleId="CharChar51">
    <w:name w:val="Char Char51"/>
    <w:locked/>
    <w:rsid w:val="000E19F7"/>
    <w:rPr>
      <w:rFonts w:ascii="Times New Roman" w:eastAsia="VNI-Times" w:hAnsi="Times New Roman" w:cs="Times New Roman"/>
      <w:sz w:val="26"/>
      <w:szCs w:val="26"/>
      <w:lang w:val="en-US" w:eastAsia="en-US" w:bidi="ar-SA"/>
    </w:rPr>
  </w:style>
  <w:style w:type="paragraph" w:customStyle="1" w:styleId="I11">
    <w:name w:val="I11"/>
    <w:basedOn w:val="Title"/>
    <w:rsid w:val="000E19F7"/>
    <w:pPr>
      <w:spacing w:before="120" w:after="120" w:line="360" w:lineRule="auto"/>
      <w:jc w:val="both"/>
    </w:pPr>
    <w:rPr>
      <w:rFonts w:ascii=".VnTime" w:hAnsi=".VnTime"/>
      <w:bCs/>
      <w:sz w:val="26"/>
      <w:szCs w:val="24"/>
    </w:rPr>
  </w:style>
  <w:style w:type="character" w:customStyle="1" w:styleId="CharChar19">
    <w:name w:val="Char Char19"/>
    <w:locked/>
    <w:rsid w:val="000E19F7"/>
    <w:rPr>
      <w:rFonts w:ascii=".VnTimeH" w:eastAsia="VNI-Times" w:hAnsi=".VnTimeH" w:cs="VNI-Helve"/>
      <w:b/>
      <w:sz w:val="22"/>
      <w:szCs w:val="26"/>
      <w:lang w:val="en-US" w:eastAsia="en-US" w:bidi="ar-SA"/>
    </w:rPr>
  </w:style>
  <w:style w:type="paragraph" w:customStyle="1" w:styleId="Muc11">
    <w:name w:val="Muc1.1"/>
    <w:basedOn w:val="Normal"/>
    <w:rsid w:val="000E19F7"/>
    <w:pPr>
      <w:keepNext/>
      <w:numPr>
        <w:ilvl w:val="1"/>
        <w:numId w:val="32"/>
      </w:numPr>
      <w:spacing w:after="120" w:line="360" w:lineRule="exact"/>
      <w:outlineLvl w:val="1"/>
    </w:pPr>
    <w:rPr>
      <w:rFonts w:ascii="Times New Roman" w:hAnsi="Times New Roman" w:cs="Times New Roman"/>
      <w:b/>
      <w:sz w:val="28"/>
      <w:szCs w:val="28"/>
      <w:lang w:val="fr-FR"/>
    </w:rPr>
  </w:style>
  <w:style w:type="paragraph" w:customStyle="1" w:styleId="Muc111">
    <w:name w:val="Muc 1.1.1"/>
    <w:basedOn w:val="Heading1"/>
    <w:link w:val="Muc111Char"/>
    <w:rsid w:val="000E19F7"/>
    <w:pPr>
      <w:pageBreakBefore w:val="0"/>
      <w:numPr>
        <w:ilvl w:val="2"/>
        <w:numId w:val="32"/>
      </w:numPr>
      <w:tabs>
        <w:tab w:val="left" w:pos="180"/>
        <w:tab w:val="left" w:pos="1800"/>
      </w:tabs>
      <w:spacing w:line="360" w:lineRule="exact"/>
      <w:jc w:val="both"/>
    </w:pPr>
    <w:rPr>
      <w:rFonts w:ascii=".VnHelvetInsH" w:eastAsia="MS Mincho" w:hAnsi=".VnHelvetInsH"/>
      <w:kern w:val="0"/>
      <w:lang w:val="en-GB"/>
    </w:rPr>
  </w:style>
  <w:style w:type="character" w:customStyle="1" w:styleId="Muc111Char">
    <w:name w:val="Muc 1.1.1 Char"/>
    <w:link w:val="Muc111"/>
    <w:rsid w:val="000E19F7"/>
    <w:rPr>
      <w:rFonts w:ascii=".VnHelvetInsH" w:eastAsia="MS Mincho" w:hAnsi=".VnHelvetInsH"/>
      <w:i/>
      <w:sz w:val="26"/>
      <w:szCs w:val="26"/>
      <w:lang w:val="en-GB" w:eastAsia="x-none"/>
    </w:rPr>
  </w:style>
  <w:style w:type="paragraph" w:customStyle="1" w:styleId="Muc1111">
    <w:name w:val="Muc 1.1.1.1"/>
    <w:basedOn w:val="Muc111"/>
    <w:rsid w:val="000E19F7"/>
    <w:pPr>
      <w:numPr>
        <w:ilvl w:val="0"/>
        <w:numId w:val="33"/>
      </w:numPr>
      <w:tabs>
        <w:tab w:val="clear" w:pos="907"/>
        <w:tab w:val="clear" w:pos="1800"/>
        <w:tab w:val="num" w:pos="360"/>
        <w:tab w:val="num" w:pos="2880"/>
      </w:tabs>
      <w:ind w:left="2880" w:hanging="360"/>
    </w:pPr>
    <w:rPr>
      <w:i w:val="0"/>
    </w:rPr>
  </w:style>
  <w:style w:type="paragraph" w:customStyle="1" w:styleId="StyleKTimesNewRomanFirstline0cmBefore0ptAfter">
    <w:name w:val="Style K + Times New Roman First line:  0 cm Before:  0 pt After:..."/>
    <w:basedOn w:val="K"/>
    <w:rsid w:val="000E19F7"/>
    <w:pPr>
      <w:spacing w:before="0" w:after="120" w:line="360" w:lineRule="atLeast"/>
      <w:ind w:firstLine="0"/>
    </w:pPr>
    <w:rPr>
      <w:rFonts w:ascii="Times New Roman" w:eastAsia="Times New Roman" w:hAnsi="Times New Roman"/>
      <w:szCs w:val="20"/>
    </w:rPr>
  </w:style>
  <w:style w:type="paragraph" w:customStyle="1" w:styleId="CharCharChar1CharCharCharChar">
    <w:name w:val="Char Char Char1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CharCharCharChar">
    <w:name w:val="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2CharCharCharChar">
    <w:name w:val="Char Char Char2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HD1-2CharChar">
    <w:name w:val="HD1-2 Char Char"/>
    <w:rsid w:val="000E19F7"/>
    <w:rPr>
      <w:rFonts w:ascii="Times New Roman" w:eastAsia="Times New Roman" w:hAnsi="Times New Roman" w:cs="Times New Roman"/>
      <w:bCs/>
      <w:sz w:val="26"/>
      <w:szCs w:val="26"/>
      <w:lang w:val="en-US" w:eastAsia="en-US" w:bidi="ar-SA"/>
    </w:rPr>
  </w:style>
  <w:style w:type="paragraph" w:customStyle="1" w:styleId="Gach">
    <w:name w:val="Gach"/>
    <w:basedOn w:val="Normal"/>
    <w:next w:val="Normal"/>
    <w:link w:val="GachChar"/>
    <w:qFormat/>
    <w:rsid w:val="000E19F7"/>
    <w:pPr>
      <w:numPr>
        <w:numId w:val="34"/>
      </w:numPr>
      <w:tabs>
        <w:tab w:val="left" w:pos="851"/>
      </w:tabs>
      <w:spacing w:before="60"/>
      <w:jc w:val="both"/>
    </w:pPr>
    <w:rPr>
      <w:rFonts w:ascii="VNI-Helve" w:eastAsia="Calibri" w:hAnsi="VNI-Helve" w:cs="Times New Roman"/>
      <w:sz w:val="26"/>
      <w:szCs w:val="20"/>
      <w:lang w:val="x-none" w:eastAsia="x-none"/>
    </w:rPr>
  </w:style>
  <w:style w:type="character" w:customStyle="1" w:styleId="GachChar">
    <w:name w:val="Gach Char"/>
    <w:link w:val="Gach"/>
    <w:locked/>
    <w:rsid w:val="000E19F7"/>
    <w:rPr>
      <w:rFonts w:ascii="VNI-Helve" w:hAnsi="VNI-Helve"/>
      <w:sz w:val="26"/>
      <w:lang w:val="x-none" w:eastAsia="x-none"/>
    </w:rPr>
  </w:style>
  <w:style w:type="paragraph" w:customStyle="1" w:styleId="CharCharChar2CharCharCharCharCharCharChar">
    <w:name w:val="Char Char Char2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1Char">
    <w:name w:val="Char Char Char1 Char"/>
    <w:basedOn w:val="Normal"/>
    <w:rsid w:val="000E19F7"/>
    <w:pPr>
      <w:widowControl w:val="0"/>
      <w:jc w:val="both"/>
    </w:pPr>
    <w:rPr>
      <w:rFonts w:ascii="Times New Roman" w:eastAsia="SimSun" w:hAnsi="Times New Roman" w:cs="Times New Roman"/>
      <w:kern w:val="2"/>
      <w:lang w:eastAsia="zh-CN"/>
    </w:rPr>
  </w:style>
  <w:style w:type="paragraph" w:customStyle="1" w:styleId="CharCharChar1CharCharCharCharCharCharChar">
    <w:name w:val="Char Char Char1 Char Char Char Char Char Char Char"/>
    <w:autoRedefine/>
    <w:rsid w:val="000E19F7"/>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CharChar">
    <w:name w:val="Char Char Char Char Char Char"/>
    <w:basedOn w:val="Normal"/>
    <w:rsid w:val="000E19F7"/>
    <w:pPr>
      <w:widowControl w:val="0"/>
      <w:jc w:val="both"/>
    </w:pPr>
    <w:rPr>
      <w:rFonts w:ascii="Times New Roman" w:eastAsia="SimSun" w:hAnsi="Times New Roman" w:cs="Times New Roman"/>
      <w:kern w:val="2"/>
      <w:lang w:eastAsia="zh-CN"/>
    </w:rPr>
  </w:style>
  <w:style w:type="paragraph" w:customStyle="1" w:styleId="1110">
    <w:name w:val="1.1.1내용"/>
    <w:basedOn w:val="Normal"/>
    <w:rsid w:val="000E19F7"/>
    <w:pPr>
      <w:widowControl w:val="0"/>
      <w:wordWrap w:val="0"/>
      <w:autoSpaceDE w:val="0"/>
      <w:autoSpaceDN w:val="0"/>
      <w:spacing w:line="360" w:lineRule="auto"/>
      <w:jc w:val="both"/>
    </w:pPr>
    <w:rPr>
      <w:rFonts w:ascii="Times New Roman" w:eastAsia="Batang" w:hAnsi="Times New Roman" w:cs="Batang"/>
      <w:kern w:val="2"/>
      <w:szCs w:val="20"/>
      <w:lang w:eastAsia="ko-KR"/>
    </w:rPr>
  </w:style>
  <w:style w:type="paragraph" w:customStyle="1" w:styleId="af">
    <w:name w:val="표머리"/>
    <w:rsid w:val="000E19F7"/>
    <w:pPr>
      <w:jc w:val="center"/>
    </w:pPr>
    <w:rPr>
      <w:rFonts w:ascii="Times New Roman" w:eastAsia="Batang" w:hAnsi="Times New Roman"/>
      <w:b/>
      <w:kern w:val="2"/>
      <w:sz w:val="24"/>
      <w:szCs w:val="22"/>
      <w:lang w:val="en-US" w:eastAsia="ko-KR"/>
    </w:rPr>
  </w:style>
  <w:style w:type="paragraph" w:customStyle="1" w:styleId="af0">
    <w:name w:val="표가운데"/>
    <w:rsid w:val="000E19F7"/>
    <w:pPr>
      <w:jc w:val="center"/>
    </w:pPr>
    <w:rPr>
      <w:rFonts w:ascii="Times New Roman" w:eastAsia="Batang" w:hAnsi="Times New Roman"/>
      <w:kern w:val="2"/>
      <w:sz w:val="24"/>
      <w:lang w:val="en-US" w:eastAsia="ko-KR"/>
    </w:rPr>
  </w:style>
  <w:style w:type="paragraph" w:customStyle="1" w:styleId="table0">
    <w:name w:val="table"/>
    <w:basedOn w:val="Normal"/>
    <w:rsid w:val="000E19F7"/>
    <w:pPr>
      <w:spacing w:before="120" w:after="60"/>
      <w:ind w:left="567"/>
      <w:jc w:val="center"/>
    </w:pPr>
    <w:rPr>
      <w:rFonts w:ascii="Arial" w:eastAsia="Arial" w:hAnsi="Arial" w:cs="Batang"/>
      <w:bCs/>
      <w:kern w:val="2"/>
      <w:lang w:eastAsia="ko-KR"/>
    </w:rPr>
  </w:style>
  <w:style w:type="paragraph" w:customStyle="1" w:styleId="11172pt143">
    <w:name w:val="스타일 스타일 1.1.1내용 + (한글) 바탕 앞: 7.2 pt 줄 간격: 1줄 왼쪽 4 글자 + 왼쪽 3 글자"/>
    <w:basedOn w:val="Normal"/>
    <w:rsid w:val="000E19F7"/>
    <w:pPr>
      <w:widowControl w:val="0"/>
      <w:wordWrap w:val="0"/>
      <w:autoSpaceDE w:val="0"/>
      <w:autoSpaceDN w:val="0"/>
      <w:spacing w:before="144" w:line="360" w:lineRule="exact"/>
      <w:ind w:left="720"/>
      <w:jc w:val="both"/>
    </w:pPr>
    <w:rPr>
      <w:rFonts w:ascii="Times New Roman" w:eastAsia="Batang" w:hAnsi="Times New Roman" w:cs="Batang"/>
      <w:kern w:val="2"/>
      <w:szCs w:val="20"/>
      <w:lang w:eastAsia="ko-KR"/>
    </w:rPr>
  </w:style>
  <w:style w:type="paragraph" w:customStyle="1" w:styleId="10">
    <w:name w:val="1)"/>
    <w:rsid w:val="000E19F7"/>
    <w:pPr>
      <w:spacing w:before="240" w:after="120" w:line="360" w:lineRule="auto"/>
      <w:ind w:left="1004" w:hanging="284"/>
      <w:jc w:val="both"/>
    </w:pPr>
    <w:rPr>
      <w:rFonts w:ascii="Times New Roman" w:eastAsia="Batang" w:hAnsi="Times New Roman"/>
      <w:kern w:val="2"/>
      <w:sz w:val="24"/>
      <w:szCs w:val="24"/>
      <w:lang w:val="en-US" w:eastAsia="ko-KR"/>
    </w:rPr>
  </w:style>
  <w:style w:type="character" w:customStyle="1" w:styleId="1Char">
    <w:name w:val="1) Char"/>
    <w:rsid w:val="000E19F7"/>
    <w:rPr>
      <w:rFonts w:ascii="VNI-Helve" w:eastAsia="Batang" w:hAnsi="VNI-Helve" w:cs="VNI-Helve"/>
      <w:kern w:val="2"/>
      <w:sz w:val="24"/>
      <w:szCs w:val="24"/>
      <w:lang w:val="en-US" w:eastAsia="ko-KR" w:bidi="ar-SA"/>
    </w:rPr>
  </w:style>
  <w:style w:type="paragraph" w:customStyle="1" w:styleId="StyleHeading6TableArial">
    <w:name w:val="Style Heading 6Table + Arial"/>
    <w:basedOn w:val="Heading6"/>
    <w:rsid w:val="000E19F7"/>
    <w:pPr>
      <w:keepNext/>
      <w:tabs>
        <w:tab w:val="num" w:pos="284"/>
      </w:tabs>
      <w:spacing w:before="0" w:line="264" w:lineRule="auto"/>
      <w:ind w:left="567" w:hanging="283"/>
    </w:pPr>
    <w:rPr>
      <w:rFonts w:cs="VNI-Helve"/>
      <w:szCs w:val="26"/>
      <w:lang w:val="en-US" w:eastAsia="en-US"/>
    </w:rPr>
  </w:style>
  <w:style w:type="character" w:customStyle="1" w:styleId="CharChar171">
    <w:name w:val="Char Char171"/>
    <w:locked/>
    <w:rsid w:val="000E19F7"/>
    <w:rPr>
      <w:rFonts w:ascii="VNI-Helve" w:eastAsia="MS Mincho" w:hAnsi="VNI-Helve" w:cs="VNI-Helve"/>
      <w:b/>
      <w:sz w:val="28"/>
      <w:szCs w:val="28"/>
      <w:lang w:val="en-US" w:eastAsia="en-US" w:bidi="ar-SA"/>
    </w:rPr>
  </w:style>
  <w:style w:type="character" w:customStyle="1" w:styleId="CharChar161">
    <w:name w:val="Char Char161"/>
    <w:locked/>
    <w:rsid w:val="000E19F7"/>
    <w:rPr>
      <w:rFonts w:ascii="VNI-Helve" w:eastAsia="MS Mincho" w:hAnsi="VNI-Helve" w:cs="VNI-Helve"/>
      <w:b/>
      <w:sz w:val="26"/>
      <w:szCs w:val="26"/>
      <w:lang w:val="en-US" w:eastAsia="en-US" w:bidi="ar-SA"/>
    </w:rPr>
  </w:style>
  <w:style w:type="character" w:customStyle="1" w:styleId="CharChar18">
    <w:name w:val="Char Char18"/>
    <w:locked/>
    <w:rsid w:val="000E19F7"/>
    <w:rPr>
      <w:rFonts w:ascii=".VnHelvetInsH" w:eastAsia="MS Mincho" w:hAnsi=".VnHelvetInsH" w:cs="VNI-Helve"/>
      <w:sz w:val="32"/>
      <w:szCs w:val="26"/>
      <w:lang w:val="en-US" w:eastAsia="en-US" w:bidi="ar-SA"/>
    </w:rPr>
  </w:style>
  <w:style w:type="character" w:customStyle="1" w:styleId="CharChar151">
    <w:name w:val="Char Char151"/>
    <w:locked/>
    <w:rsid w:val="000E19F7"/>
    <w:rPr>
      <w:rFonts w:ascii=".VnTime" w:eastAsia="MS Mincho" w:hAnsi=".VnTime" w:cs="VNI-Helve"/>
      <w:b/>
      <w:i/>
      <w:sz w:val="26"/>
      <w:szCs w:val="26"/>
      <w:lang w:val="en-US" w:eastAsia="en-US" w:bidi="ar-SA"/>
    </w:rPr>
  </w:style>
  <w:style w:type="character" w:customStyle="1" w:styleId="CharChar14">
    <w:name w:val="Char Char14"/>
    <w:locked/>
    <w:rsid w:val="000E19F7"/>
    <w:rPr>
      <w:rFonts w:ascii=".VnTime" w:eastAsia="MS Mincho" w:hAnsi=".VnTime" w:cs="VNI-Helve"/>
      <w:sz w:val="22"/>
      <w:szCs w:val="26"/>
      <w:lang w:val="en-US" w:eastAsia="en-US" w:bidi="ar-SA"/>
    </w:rPr>
  </w:style>
  <w:style w:type="character" w:customStyle="1" w:styleId="articletext1">
    <w:name w:val="article_text1"/>
    <w:rsid w:val="000E19F7"/>
    <w:rPr>
      <w:rFonts w:ascii="Verdana" w:eastAsia="VNI-Times" w:hAnsi="Verdana" w:cs="VNI-Helve" w:hint="default"/>
      <w:b w:val="0"/>
      <w:bCs w:val="0"/>
      <w:i w:val="0"/>
      <w:iCs w:val="0"/>
      <w:caps w:val="0"/>
      <w:strike w:val="0"/>
      <w:dstrike w:val="0"/>
      <w:vanish w:val="0"/>
      <w:webHidden w:val="0"/>
      <w:color w:val="3D3A3A"/>
      <w:sz w:val="17"/>
      <w:szCs w:val="17"/>
      <w:u w:val="none"/>
      <w:effect w:val="none"/>
      <w:vertAlign w:val="baseline"/>
      <w:lang w:val="en-US" w:eastAsia="en-US" w:bidi="ar-SA"/>
      <w:specVanish w:val="0"/>
    </w:rPr>
  </w:style>
  <w:style w:type="paragraph" w:customStyle="1" w:styleId="CharCharCharCharCharCharChar1">
    <w:name w:val="Char Char Char Char Char Char Char1"/>
    <w:autoRedefine/>
    <w:rsid w:val="000E19F7"/>
    <w:pPr>
      <w:tabs>
        <w:tab w:val="left" w:pos="1152"/>
      </w:tabs>
      <w:spacing w:before="120" w:after="120" w:line="312" w:lineRule="auto"/>
    </w:pPr>
    <w:rPr>
      <w:rFonts w:ascii="Times New Roman" w:eastAsia="Batang" w:hAnsi="Times New Roman"/>
      <w:sz w:val="26"/>
      <w:szCs w:val="26"/>
      <w:lang w:val="en-US" w:eastAsia="en-US"/>
    </w:rPr>
  </w:style>
  <w:style w:type="character" w:customStyle="1" w:styleId="CharChar181">
    <w:name w:val="Char Char181"/>
    <w:locked/>
    <w:rsid w:val="000E19F7"/>
    <w:rPr>
      <w:rFonts w:ascii=".VnHelvetInsH" w:eastAsia="MS Mincho" w:hAnsi=".VnHelvetInsH" w:cs="VNI-Helve"/>
      <w:sz w:val="32"/>
      <w:szCs w:val="26"/>
      <w:lang w:val="en-US" w:eastAsia="en-US" w:bidi="ar-SA"/>
    </w:rPr>
  </w:style>
  <w:style w:type="character" w:customStyle="1" w:styleId="CharChar141">
    <w:name w:val="Char Char141"/>
    <w:locked/>
    <w:rsid w:val="000E19F7"/>
    <w:rPr>
      <w:rFonts w:ascii=".VnTime" w:eastAsia="MS Mincho" w:hAnsi=".VnTime" w:cs="VNI-Helve"/>
      <w:sz w:val="22"/>
      <w:szCs w:val="26"/>
      <w:lang w:val="en-US" w:eastAsia="en-US" w:bidi="ar-SA"/>
    </w:rPr>
  </w:style>
  <w:style w:type="character" w:customStyle="1" w:styleId="CharChar13">
    <w:name w:val="Char Char13"/>
    <w:locked/>
    <w:rsid w:val="000E19F7"/>
    <w:rPr>
      <w:rFonts w:ascii="VNI-Helve" w:eastAsia="MS Mincho" w:hAnsi="VNI-Helve" w:cs="VNI-Helve"/>
      <w:i/>
      <w:sz w:val="22"/>
      <w:szCs w:val="26"/>
      <w:lang w:val="en-US" w:eastAsia="en-US" w:bidi="ar-SA"/>
    </w:rPr>
  </w:style>
  <w:style w:type="character" w:customStyle="1" w:styleId="CharChar11">
    <w:name w:val="Char Char11"/>
    <w:locked/>
    <w:rsid w:val="000E19F7"/>
    <w:rPr>
      <w:rFonts w:ascii="Arial" w:eastAsia="MS Mincho" w:hAnsi="Arial" w:cs="VNI-Helve"/>
      <w:i/>
      <w:sz w:val="26"/>
      <w:szCs w:val="26"/>
      <w:lang w:val="en-US" w:eastAsia="en-US" w:bidi="ar-SA"/>
    </w:rPr>
  </w:style>
  <w:style w:type="character" w:customStyle="1" w:styleId="CharChar8">
    <w:name w:val="Char Char8"/>
    <w:locked/>
    <w:rsid w:val="000E19F7"/>
    <w:rPr>
      <w:rFonts w:ascii=".VnTime" w:eastAsia="MS Mincho" w:hAnsi=".VnTime" w:cs="VNI-Helve"/>
      <w:sz w:val="26"/>
      <w:szCs w:val="26"/>
      <w:lang w:val="en-US" w:eastAsia="en-US" w:bidi="ar-SA"/>
    </w:rPr>
  </w:style>
  <w:style w:type="character" w:customStyle="1" w:styleId="CharChar71">
    <w:name w:val="Char Char71"/>
    <w:locked/>
    <w:rsid w:val="000E19F7"/>
    <w:rPr>
      <w:rFonts w:ascii="VNI-Helve" w:eastAsia="VNI-Times" w:hAnsi="VNI-Helve" w:cs="VNI-Helve"/>
      <w:sz w:val="22"/>
      <w:szCs w:val="26"/>
      <w:lang w:val="en-CA" w:eastAsia="en-US" w:bidi="ar-SA"/>
    </w:rPr>
  </w:style>
  <w:style w:type="character" w:customStyle="1" w:styleId="CharChar101">
    <w:name w:val="Char Char101"/>
    <w:locked/>
    <w:rsid w:val="000E19F7"/>
    <w:rPr>
      <w:rFonts w:ascii="Arial" w:eastAsia="MS Mincho" w:hAnsi="Arial" w:cs="Arial" w:hint="default"/>
      <w:b/>
      <w:bCs w:val="0"/>
      <w:i/>
      <w:iCs w:val="0"/>
      <w:sz w:val="18"/>
      <w:szCs w:val="26"/>
      <w:lang w:val="en-US" w:eastAsia="en-US" w:bidi="ar-SA"/>
    </w:rPr>
  </w:style>
  <w:style w:type="character" w:customStyle="1" w:styleId="CharChar191">
    <w:name w:val="Char Char191"/>
    <w:locked/>
    <w:rsid w:val="000E19F7"/>
    <w:rPr>
      <w:rFonts w:ascii=".VnTimeH" w:eastAsia="VNI-Times" w:hAnsi=".VnTimeH" w:cs="VNI-Helve" w:hint="default"/>
      <w:b/>
      <w:bCs w:val="0"/>
      <w:sz w:val="22"/>
      <w:szCs w:val="26"/>
      <w:lang w:val="en-US" w:eastAsia="en-US" w:bidi="ar-SA"/>
    </w:rPr>
  </w:style>
  <w:style w:type="character" w:customStyle="1" w:styleId="2headlineChar3">
    <w:name w:val="2 headline Char3"/>
    <w:aliases w:val="h Char3,Heading 2 Char Char Char Char3,h2 Char3,MVA2 Char Char4,MVA2 Char Char5"/>
    <w:locked/>
    <w:rsid w:val="000E19F7"/>
    <w:rPr>
      <w:rFonts w:ascii="VNI-Helve" w:eastAsia="MS Mincho" w:hAnsi="VNI-Helve" w:cs="VNI-Helve"/>
      <w:b/>
      <w:color w:val="000000"/>
      <w:sz w:val="26"/>
      <w:szCs w:val="26"/>
      <w:lang w:val="it-IT" w:eastAsia="en-US" w:bidi="ar-SA"/>
    </w:rPr>
  </w:style>
  <w:style w:type="character" w:customStyle="1" w:styleId="H-2CharChar">
    <w:name w:val="H-2 Char Char"/>
    <w:rsid w:val="000E19F7"/>
    <w:rPr>
      <w:rFonts w:ascii="VNI-Helve" w:eastAsia="VNI-Times" w:hAnsi="VNI-Helve" w:cs="VNI-Helve"/>
      <w:sz w:val="26"/>
      <w:szCs w:val="26"/>
      <w:lang w:val="fr-FR" w:eastAsia="en-US" w:bidi="ar-SA"/>
    </w:rPr>
  </w:style>
  <w:style w:type="paragraph" w:customStyle="1" w:styleId="CharCharCharChar">
    <w:name w:val="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thanbaiCharChar">
    <w:name w:val="than bai Char Char"/>
    <w:locked/>
    <w:rsid w:val="000E19F7"/>
    <w:rPr>
      <w:rFonts w:ascii=".VnTime" w:eastAsia="MS Mincho" w:hAnsi=".VnTime" w:cs="VNI-Helve"/>
      <w:snapToGrid w:val="0"/>
      <w:sz w:val="26"/>
      <w:szCs w:val="26"/>
      <w:lang w:val="en-US" w:eastAsia="en-US" w:bidi="ar-SA"/>
    </w:rPr>
  </w:style>
  <w:style w:type="paragraph" w:customStyle="1" w:styleId="CharCharChar1CharCharCharCharCharCharCharCharCharCharCharCharChar">
    <w:name w:val="Char Char Char1 Char Char Char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font6">
    <w:name w:val="font6"/>
    <w:basedOn w:val="Normal"/>
    <w:rsid w:val="000E19F7"/>
    <w:pPr>
      <w:spacing w:before="100" w:beforeAutospacing="1" w:after="100" w:afterAutospacing="1"/>
    </w:pPr>
    <w:rPr>
      <w:rFonts w:ascii="Times New Roman" w:eastAsia="Batang" w:hAnsi="Times New Roman" w:cs="Times New Roman"/>
      <w:b/>
      <w:bCs/>
      <w:color w:val="000000"/>
      <w:sz w:val="20"/>
      <w:szCs w:val="20"/>
    </w:rPr>
  </w:style>
  <w:style w:type="paragraph" w:customStyle="1" w:styleId="font7">
    <w:name w:val="font7"/>
    <w:basedOn w:val="Normal"/>
    <w:rsid w:val="000E19F7"/>
    <w:pPr>
      <w:spacing w:before="100" w:beforeAutospacing="1" w:after="100" w:afterAutospacing="1"/>
    </w:pPr>
    <w:rPr>
      <w:rFonts w:ascii="Times New Roman" w:eastAsia="Batang" w:hAnsi="Times New Roman" w:cs="Times New Roman"/>
      <w:b/>
      <w:bCs/>
      <w:color w:val="000000"/>
      <w:sz w:val="20"/>
      <w:szCs w:val="20"/>
    </w:rPr>
  </w:style>
  <w:style w:type="paragraph" w:customStyle="1" w:styleId="xl68">
    <w:name w:val="xl68"/>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69">
    <w:name w:val="xl69"/>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0">
    <w:name w:val="xl70"/>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1">
    <w:name w:val="xl71"/>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2">
    <w:name w:val="xl72"/>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color w:val="000000"/>
    </w:rPr>
  </w:style>
  <w:style w:type="paragraph" w:customStyle="1" w:styleId="xl73">
    <w:name w:val="xl73"/>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4">
    <w:name w:val="xl74"/>
    <w:basedOn w:val="Normal"/>
    <w:rsid w:val="000E19F7"/>
    <w:pPr>
      <w:pBdr>
        <w:top w:val="single" w:sz="8" w:space="0" w:color="auto"/>
        <w:left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5">
    <w:name w:val="xl75"/>
    <w:basedOn w:val="Normal"/>
    <w:rsid w:val="000E19F7"/>
    <w:pPr>
      <w:pBdr>
        <w:left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6">
    <w:name w:val="xl76"/>
    <w:basedOn w:val="Normal"/>
    <w:rsid w:val="000E19F7"/>
    <w:pPr>
      <w:pBdr>
        <w:left w:val="single" w:sz="8" w:space="0" w:color="auto"/>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7">
    <w:name w:val="xl77"/>
    <w:basedOn w:val="Normal"/>
    <w:rsid w:val="000E19F7"/>
    <w:pPr>
      <w:pBdr>
        <w:top w:val="single" w:sz="8" w:space="0" w:color="auto"/>
        <w:left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8">
    <w:name w:val="xl78"/>
    <w:basedOn w:val="Normal"/>
    <w:rsid w:val="000E19F7"/>
    <w:pPr>
      <w:pBdr>
        <w:top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9">
    <w:name w:val="xl79"/>
    <w:basedOn w:val="Normal"/>
    <w:rsid w:val="000E19F7"/>
    <w:pPr>
      <w:pBdr>
        <w:top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0">
    <w:name w:val="xl80"/>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1">
    <w:name w:val="xl81"/>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2">
    <w:name w:val="xl82"/>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83">
    <w:name w:val="xl83"/>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84">
    <w:name w:val="xl84"/>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rPr>
  </w:style>
  <w:style w:type="paragraph" w:customStyle="1" w:styleId="StyleHeading1HeadingTieude1h1Before6ptAfter3ptL">
    <w:name w:val="Style Heading 1HeadingTieude1h1 + Before:  6 pt After:  3 pt L..."/>
    <w:basedOn w:val="Normal"/>
    <w:rsid w:val="000E19F7"/>
    <w:pPr>
      <w:spacing w:after="120" w:line="264" w:lineRule="auto"/>
      <w:ind w:left="851" w:hanging="454"/>
      <w:jc w:val="both"/>
    </w:pPr>
    <w:rPr>
      <w:rFonts w:ascii=".VnArial" w:eastAsia="Batang" w:hAnsi=".VnArial" w:cs="Times New Roman"/>
      <w:szCs w:val="20"/>
    </w:rPr>
  </w:style>
  <w:style w:type="paragraph" w:customStyle="1" w:styleId="xl85">
    <w:name w:val="xl85"/>
    <w:basedOn w:val="Normal"/>
    <w:rsid w:val="000E19F7"/>
    <w:pPr>
      <w:pBdr>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86">
    <w:name w:val="xl86"/>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25">
    <w:name w:val="xl425"/>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6">
    <w:name w:val="xl426"/>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7">
    <w:name w:val="xl427"/>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8">
    <w:name w:val="xl428"/>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color w:val="000000"/>
    </w:rPr>
  </w:style>
  <w:style w:type="paragraph" w:customStyle="1" w:styleId="xl429">
    <w:name w:val="xl429"/>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rPr>
  </w:style>
  <w:style w:type="paragraph" w:customStyle="1" w:styleId="xl430">
    <w:name w:val="xl430"/>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1">
    <w:name w:val="xl431"/>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2">
    <w:name w:val="xl43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cs="Times New Roman"/>
    </w:rPr>
  </w:style>
  <w:style w:type="paragraph" w:customStyle="1" w:styleId="xl433">
    <w:name w:val="xl433"/>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434">
    <w:name w:val="xl434"/>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435">
    <w:name w:val="xl435"/>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6">
    <w:name w:val="xl436"/>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7">
    <w:name w:val="xl437"/>
    <w:basedOn w:val="Normal"/>
    <w:rsid w:val="000E19F7"/>
    <w:pPr>
      <w:pBdr>
        <w:top w:val="single" w:sz="8" w:space="0" w:color="auto"/>
        <w:left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8">
    <w:name w:val="xl438"/>
    <w:basedOn w:val="Normal"/>
    <w:rsid w:val="000E19F7"/>
    <w:pPr>
      <w:pBdr>
        <w:top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9">
    <w:name w:val="xl439"/>
    <w:basedOn w:val="Normal"/>
    <w:rsid w:val="000E19F7"/>
    <w:pPr>
      <w:pBdr>
        <w:top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40">
    <w:name w:val="xl440"/>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41">
    <w:name w:val="xl441"/>
    <w:basedOn w:val="Normal"/>
    <w:rsid w:val="000E19F7"/>
    <w:pPr>
      <w:pBdr>
        <w:top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42">
    <w:name w:val="xl442"/>
    <w:basedOn w:val="Normal"/>
    <w:rsid w:val="000E19F7"/>
    <w:pPr>
      <w:pBdr>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43">
    <w:name w:val="xl443"/>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Normal1Char">
    <w:name w:val="Normal1 Char"/>
    <w:basedOn w:val="Normal"/>
    <w:rsid w:val="000E19F7"/>
    <w:pPr>
      <w:jc w:val="both"/>
    </w:pPr>
    <w:rPr>
      <w:rFonts w:ascii=".VnTime" w:eastAsia="Batang" w:hAnsi=".VnTime" w:cs="Times New Roman"/>
      <w:sz w:val="26"/>
    </w:rPr>
  </w:style>
  <w:style w:type="paragraph" w:customStyle="1" w:styleId="Normal20">
    <w:name w:val="Normal2"/>
    <w:basedOn w:val="Normal"/>
    <w:link w:val="normalChar"/>
    <w:qFormat/>
    <w:rsid w:val="000E19F7"/>
    <w:pPr>
      <w:widowControl w:val="0"/>
      <w:spacing w:before="120"/>
      <w:jc w:val="both"/>
    </w:pPr>
    <w:rPr>
      <w:rFonts w:ascii="Times New Roman" w:eastAsia="Batang" w:hAnsi="Times New Roman" w:cs="Times New Roman"/>
    </w:rPr>
  </w:style>
  <w:style w:type="paragraph" w:customStyle="1" w:styleId="CharCharCharCharCharChar1">
    <w:name w:val="Char Char Char Char Char Char1"/>
    <w:basedOn w:val="Normal"/>
    <w:rsid w:val="000E19F7"/>
    <w:pPr>
      <w:widowControl w:val="0"/>
      <w:jc w:val="both"/>
    </w:pPr>
    <w:rPr>
      <w:rFonts w:ascii="Times New Roman" w:eastAsia="Batang" w:hAnsi="Times New Roman" w:cs="Times New Roman"/>
      <w:kern w:val="2"/>
      <w:lang w:eastAsia="zh-CN"/>
    </w:rPr>
  </w:style>
  <w:style w:type="paragraph" w:customStyle="1" w:styleId="xl151">
    <w:name w:val="xl15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cs="Times New Roman"/>
      <w:sz w:val="22"/>
      <w:szCs w:val="22"/>
    </w:rPr>
  </w:style>
  <w:style w:type="paragraph" w:customStyle="1" w:styleId="xl152">
    <w:name w:val="xl15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sz w:val="22"/>
      <w:szCs w:val="22"/>
    </w:rPr>
  </w:style>
  <w:style w:type="paragraph" w:customStyle="1" w:styleId="xl153">
    <w:name w:val="xl15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b/>
      <w:bCs/>
      <w:sz w:val="22"/>
      <w:szCs w:val="22"/>
    </w:rPr>
  </w:style>
  <w:style w:type="paragraph" w:customStyle="1" w:styleId="xl154">
    <w:name w:val="xl15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b/>
      <w:bCs/>
      <w:i/>
      <w:iCs/>
      <w:sz w:val="22"/>
      <w:szCs w:val="22"/>
    </w:rPr>
  </w:style>
  <w:style w:type="paragraph" w:customStyle="1" w:styleId="xl155">
    <w:name w:val="xl155"/>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sz w:val="22"/>
      <w:szCs w:val="22"/>
    </w:rPr>
  </w:style>
  <w:style w:type="paragraph" w:customStyle="1" w:styleId="xl156">
    <w:name w:val="xl156"/>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Batang" w:hAnsi="Times New Roman" w:cs="Times New Roman"/>
      <w:sz w:val="22"/>
      <w:szCs w:val="22"/>
    </w:rPr>
  </w:style>
  <w:style w:type="paragraph" w:customStyle="1" w:styleId="xl157">
    <w:name w:val="xl157"/>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58">
    <w:name w:val="xl158"/>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cs="Times New Roman"/>
      <w:sz w:val="22"/>
      <w:szCs w:val="22"/>
    </w:rPr>
  </w:style>
  <w:style w:type="paragraph" w:customStyle="1" w:styleId="xl159">
    <w:name w:val="xl15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cs="Times New Roman"/>
      <w:sz w:val="22"/>
      <w:szCs w:val="22"/>
    </w:rPr>
  </w:style>
  <w:style w:type="paragraph" w:customStyle="1" w:styleId="xl160">
    <w:name w:val="xl16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sz w:val="22"/>
      <w:szCs w:val="22"/>
    </w:rPr>
  </w:style>
  <w:style w:type="paragraph" w:customStyle="1" w:styleId="xl161">
    <w:name w:val="xl16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62">
    <w:name w:val="xl16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b/>
      <w:bCs/>
      <w:i/>
      <w:iCs/>
      <w:sz w:val="22"/>
      <w:szCs w:val="22"/>
    </w:rPr>
  </w:style>
  <w:style w:type="paragraph" w:customStyle="1" w:styleId="xl163">
    <w:name w:val="xl16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b/>
      <w:bCs/>
      <w:i/>
      <w:iCs/>
      <w:sz w:val="22"/>
      <w:szCs w:val="22"/>
    </w:rPr>
  </w:style>
  <w:style w:type="paragraph" w:customStyle="1" w:styleId="xl164">
    <w:name w:val="xl16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5">
    <w:name w:val="xl165"/>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66">
    <w:name w:val="xl166"/>
    <w:basedOn w:val="Normal"/>
    <w:rsid w:val="000E19F7"/>
    <w:pPr>
      <w:spacing w:before="100" w:beforeAutospacing="1" w:after="100" w:afterAutospacing="1"/>
      <w:jc w:val="center"/>
      <w:textAlignment w:val="center"/>
    </w:pPr>
    <w:rPr>
      <w:rFonts w:ascii="Times New Roman" w:eastAsia="Batang" w:hAnsi="Times New Roman" w:cs="Times New Roman"/>
    </w:rPr>
  </w:style>
  <w:style w:type="paragraph" w:customStyle="1" w:styleId="xl167">
    <w:name w:val="xl167"/>
    <w:basedOn w:val="Normal"/>
    <w:rsid w:val="000E19F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8">
    <w:name w:val="xl168"/>
    <w:basedOn w:val="Normal"/>
    <w:rsid w:val="000E19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9">
    <w:name w:val="xl16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rPr>
  </w:style>
  <w:style w:type="paragraph" w:customStyle="1" w:styleId="xl170">
    <w:name w:val="xl17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1">
    <w:name w:val="xl17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2">
    <w:name w:val="xl17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3">
    <w:name w:val="xl17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rPr>
  </w:style>
  <w:style w:type="paragraph" w:customStyle="1" w:styleId="xl174">
    <w:name w:val="xl17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rPr>
  </w:style>
  <w:style w:type="paragraph" w:customStyle="1" w:styleId="DefaultParagraphFontParaCharCharCharCharChar">
    <w:name w:val="Default Paragraph Font Para Char Char Char Char Char"/>
    <w:autoRedefine/>
    <w:rsid w:val="000E19F7"/>
    <w:pPr>
      <w:tabs>
        <w:tab w:val="left" w:pos="1152"/>
      </w:tabs>
      <w:spacing w:before="120" w:after="120" w:line="312" w:lineRule="auto"/>
    </w:pPr>
    <w:rPr>
      <w:rFonts w:ascii=".VnArial" w:eastAsia=".VnTime" w:hAnsi=".VnArial" w:cs=".VnArial"/>
      <w:sz w:val="26"/>
      <w:szCs w:val="26"/>
      <w:lang w:val="en-US" w:eastAsia="en-US"/>
    </w:rPr>
  </w:style>
  <w:style w:type="paragraph" w:customStyle="1" w:styleId="CharCharChar2CharCharCharCharCharCharCharCharCharChar">
    <w:name w:val="Char Char Char2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CharCharCharCharCharCharCharCharCharChar1Char">
    <w:name w:val="Char Char Char Char Char Char Char Char Char Char Char Char Char1 Char"/>
    <w:basedOn w:val="Normal"/>
    <w:rsid w:val="000E19F7"/>
    <w:pPr>
      <w:widowControl w:val="0"/>
      <w:jc w:val="both"/>
    </w:pPr>
    <w:rPr>
      <w:rFonts w:ascii="Times New Roman" w:eastAsia="SimSun" w:hAnsi="Times New Roman" w:cs="Times New Roman"/>
      <w:kern w:val="2"/>
      <w:lang w:eastAsia="zh-CN"/>
    </w:rPr>
  </w:style>
  <w:style w:type="character" w:customStyle="1" w:styleId="CaptionChar1">
    <w:name w:val="Caption Char1"/>
    <w:aliases w:val="Caption Char Char1,Caption Char1 Char Char1,Caption Char Char Char Char1,Caption Char Char Char Char Char Char Char Char Char1,Caption Char Char Char Char Char Char1 Char Char1,Caption Char Char Char Char Char Char1,Caption (tab Cha Char"/>
    <w:locked/>
    <w:rsid w:val="000E19F7"/>
    <w:rPr>
      <w:rFonts w:ascii=".VnArial" w:eastAsia="VNI-Times" w:hAnsi=".VnArial" w:cs="VNI-Helve"/>
      <w:i/>
      <w:iCs/>
      <w:color w:val="000000"/>
      <w:sz w:val="18"/>
      <w:szCs w:val="18"/>
      <w:lang w:val="en-US" w:eastAsia="en-US" w:bidi="ar-SA"/>
    </w:rPr>
  </w:style>
  <w:style w:type="paragraph" w:customStyle="1" w:styleId="Ku">
    <w:name w:val="Ku"/>
    <w:basedOn w:val="GDD"/>
    <w:link w:val="KuChar"/>
    <w:qFormat/>
    <w:rsid w:val="000E19F7"/>
    <w:pPr>
      <w:autoSpaceDE/>
      <w:autoSpaceDN/>
      <w:ind w:firstLine="709"/>
    </w:pPr>
    <w:rPr>
      <w:rFonts w:ascii="VNI-Helve" w:eastAsia="VNI-Times" w:hAnsi="VNI-Helve"/>
      <w:lang w:val="x-none" w:eastAsia="x-none"/>
    </w:rPr>
  </w:style>
  <w:style w:type="character" w:customStyle="1" w:styleId="KuChar">
    <w:name w:val="Ku Char"/>
    <w:link w:val="Ku"/>
    <w:rsid w:val="000E19F7"/>
    <w:rPr>
      <w:rFonts w:ascii="VNI-Helve" w:eastAsia="VNI-Times" w:hAnsi="VNI-Helve" w:cs="VNI-Helve"/>
      <w:sz w:val="26"/>
      <w:szCs w:val="26"/>
    </w:rPr>
  </w:style>
  <w:style w:type="paragraph" w:customStyle="1" w:styleId="CharCharCharChar2">
    <w:name w:val="Char Char Char Char2"/>
    <w:basedOn w:val="Normal"/>
    <w:rsid w:val="000E19F7"/>
    <w:pPr>
      <w:pageBreakBefore/>
      <w:spacing w:before="100" w:beforeAutospacing="1" w:after="100" w:afterAutospacing="1"/>
      <w:jc w:val="both"/>
    </w:pPr>
    <w:rPr>
      <w:rFonts w:ascii="Tahoma" w:hAnsi="Tahoma" w:cs="Tahoma"/>
      <w:sz w:val="20"/>
      <w:szCs w:val="20"/>
    </w:rPr>
  </w:style>
  <w:style w:type="character" w:customStyle="1" w:styleId="KChar">
    <w:name w:val="K Char"/>
    <w:link w:val="K"/>
    <w:locked/>
    <w:rsid w:val="000E19F7"/>
    <w:rPr>
      <w:rFonts w:ascii=".VnTime" w:eastAsia="MS Mincho" w:hAnsi=".VnTime" w:cs="VNI-Helve"/>
      <w:sz w:val="26"/>
      <w:szCs w:val="24"/>
    </w:rPr>
  </w:style>
  <w:style w:type="paragraph" w:customStyle="1" w:styleId="CharCharCharCharCharCharCharCharChar1Char">
    <w:name w:val="Char Char Char Char Char Char Char Char Char1 Char"/>
    <w:basedOn w:val="Normal"/>
    <w:next w:val="Normal"/>
    <w:autoRedefine/>
    <w:semiHidden/>
    <w:rsid w:val="000E19F7"/>
    <w:pPr>
      <w:spacing w:before="120" w:after="120" w:line="312" w:lineRule="auto"/>
    </w:pPr>
    <w:rPr>
      <w:rFonts w:ascii="Times New Roman" w:hAnsi="Times New Roman" w:cs="Times New Roman"/>
      <w:sz w:val="28"/>
      <w:szCs w:val="28"/>
    </w:rPr>
  </w:style>
  <w:style w:type="character" w:customStyle="1" w:styleId="hps">
    <w:name w:val="hps"/>
    <w:rsid w:val="000E19F7"/>
    <w:rPr>
      <w:rFonts w:ascii="VNI-Helve" w:eastAsia="VNI-Times" w:hAnsi="VNI-Helve" w:cs="VNI-Helve"/>
      <w:sz w:val="26"/>
      <w:szCs w:val="26"/>
      <w:lang w:val="en-US" w:eastAsia="en-US" w:bidi="ar-SA"/>
    </w:rPr>
  </w:style>
  <w:style w:type="paragraph" w:customStyle="1" w:styleId="Char1CharCharChar1CharCharChar">
    <w:name w:val="Char1 Char Char Char1 Char Char Char"/>
    <w:basedOn w:val="Normal"/>
    <w:rsid w:val="000E19F7"/>
    <w:pPr>
      <w:pageBreakBefore/>
      <w:spacing w:before="100" w:beforeAutospacing="1" w:after="100" w:afterAutospacing="1"/>
      <w:jc w:val="both"/>
    </w:pPr>
    <w:rPr>
      <w:rFonts w:ascii=".VnArial" w:eastAsia=".VnTime" w:hAnsi=".VnArial" w:cs=".VnArial"/>
      <w:sz w:val="20"/>
      <w:szCs w:val="20"/>
    </w:rPr>
  </w:style>
  <w:style w:type="paragraph" w:customStyle="1" w:styleId="CharCharChar3Char">
    <w:name w:val="Char Char Char3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StyleJustifiedBefore6pt">
    <w:name w:val="Style Justified Before:  6 pt"/>
    <w:basedOn w:val="Normal"/>
    <w:rsid w:val="000E19F7"/>
    <w:pPr>
      <w:numPr>
        <w:numId w:val="35"/>
      </w:numPr>
      <w:spacing w:before="120"/>
      <w:jc w:val="both"/>
    </w:pPr>
    <w:rPr>
      <w:rFonts w:ascii="Times New Roman" w:hAnsi="Times New Roman" w:cs="Times New Roman"/>
      <w:szCs w:val="20"/>
    </w:rPr>
  </w:style>
  <w:style w:type="character" w:customStyle="1" w:styleId="longtext">
    <w:name w:val="long_text"/>
    <w:rsid w:val="000E19F7"/>
    <w:rPr>
      <w:rFonts w:ascii="VNI-Helve" w:eastAsia="VNI-Times" w:hAnsi="VNI-Helve" w:cs="VNI-Helve"/>
      <w:sz w:val="26"/>
      <w:szCs w:val="26"/>
      <w:lang w:val="en-US" w:eastAsia="en-US" w:bidi="ar-SA"/>
    </w:rPr>
  </w:style>
  <w:style w:type="paragraph" w:customStyle="1" w:styleId="cen">
    <w:name w:val="cen"/>
    <w:basedOn w:val="Normal"/>
    <w:rsid w:val="000E19F7"/>
    <w:pPr>
      <w:tabs>
        <w:tab w:val="left" w:pos="720"/>
      </w:tabs>
      <w:autoSpaceDE w:val="0"/>
      <w:autoSpaceDN w:val="0"/>
      <w:spacing w:line="360" w:lineRule="auto"/>
      <w:jc w:val="center"/>
    </w:pPr>
    <w:rPr>
      <w:rFonts w:ascii=".VnTime" w:hAnsi=".VnTime" w:cs="Times New Roman"/>
      <w:b/>
      <w:noProof/>
      <w:sz w:val="26"/>
      <w:szCs w:val="20"/>
    </w:rPr>
  </w:style>
  <w:style w:type="table" w:customStyle="1" w:styleId="LightShading-Accent11">
    <w:name w:val="Light Shading - Accent 11"/>
    <w:basedOn w:val="TableNormal"/>
    <w:uiPriority w:val="60"/>
    <w:rsid w:val="000E19F7"/>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0E19F7"/>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et2">
    <w:name w:val="bulet2"/>
    <w:basedOn w:val="Normal"/>
    <w:rsid w:val="000E19F7"/>
    <w:pPr>
      <w:numPr>
        <w:numId w:val="36"/>
      </w:numPr>
      <w:spacing w:before="60" w:after="60" w:line="240" w:lineRule="exact"/>
      <w:jc w:val="both"/>
    </w:pPr>
    <w:rPr>
      <w:rFonts w:ascii=".VnTime" w:hAnsi=".VnTime" w:cs="Times New Roman"/>
      <w:spacing w:val="10"/>
      <w:sz w:val="22"/>
      <w:szCs w:val="20"/>
    </w:rPr>
  </w:style>
  <w:style w:type="table" w:customStyle="1" w:styleId="PlainTable21">
    <w:name w:val="Plain Table 21"/>
    <w:basedOn w:val="TableNormal"/>
    <w:uiPriority w:val="42"/>
    <w:rsid w:val="000E19F7"/>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0E19F7"/>
    <w:rPr>
      <w:rFonts w:ascii="Times New Roman" w:eastAsia="Times New Roman" w:hAnsi="Times New Roman"/>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0E19F7"/>
    <w:rPr>
      <w:rFonts w:ascii="Times New Roman" w:eastAsia="Times New Roman" w:hAnsi="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E19F7"/>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C111">
    <w:name w:val="MỤC 1.1.1."/>
    <w:basedOn w:val="Normal"/>
    <w:qFormat/>
    <w:rsid w:val="000E19F7"/>
    <w:pPr>
      <w:widowControl w:val="0"/>
      <w:spacing w:before="240" w:after="120" w:line="360" w:lineRule="exact"/>
      <w:jc w:val="both"/>
    </w:pPr>
    <w:rPr>
      <w:rFonts w:ascii="Times New Roman" w:hAnsi="Times New Roman" w:cs="Times New Roman"/>
      <w:b/>
      <w:sz w:val="26"/>
    </w:rPr>
  </w:style>
  <w:style w:type="character" w:customStyle="1" w:styleId="hpsatn">
    <w:name w:val="hps atn"/>
    <w:rsid w:val="000E19F7"/>
    <w:rPr>
      <w:rFonts w:ascii="VNI-Helve" w:eastAsia="VNI-Times" w:hAnsi="VNI-Helve" w:cs="VNI-Helve"/>
      <w:sz w:val="26"/>
      <w:szCs w:val="26"/>
      <w:lang w:val="en-US" w:eastAsia="en-US" w:bidi="ar-SA"/>
    </w:rPr>
  </w:style>
  <w:style w:type="paragraph" w:customStyle="1" w:styleId="BNGTN">
    <w:name w:val="BẢNG TÊN"/>
    <w:basedOn w:val="Normal"/>
    <w:qFormat/>
    <w:rsid w:val="008E6CE7"/>
    <w:pPr>
      <w:widowControl w:val="0"/>
      <w:spacing w:before="120" w:after="120" w:line="360" w:lineRule="exact"/>
      <w:jc w:val="center"/>
    </w:pPr>
    <w:rPr>
      <w:rFonts w:ascii="Times New Roman Bold" w:hAnsi="Times New Roman Bold" w:cs="Times New Roman"/>
      <w:b/>
      <w:sz w:val="26"/>
      <w:szCs w:val="28"/>
      <w:lang w:val="vi-VN"/>
    </w:rPr>
  </w:style>
  <w:style w:type="paragraph" w:customStyle="1" w:styleId="MC111TH">
    <w:name w:val="MỤC 1.1.1. TH"/>
    <w:basedOn w:val="Normal"/>
    <w:qFormat/>
    <w:rsid w:val="000E19F7"/>
    <w:pPr>
      <w:widowControl w:val="0"/>
      <w:spacing w:before="240" w:after="120" w:line="360" w:lineRule="exact"/>
      <w:jc w:val="both"/>
    </w:pPr>
    <w:rPr>
      <w:rFonts w:ascii="Times New Roman" w:hAnsi="Times New Roman" w:cs="Times New Roman"/>
      <w:b/>
      <w:iCs/>
      <w:sz w:val="26"/>
      <w:szCs w:val="26"/>
      <w:lang w:val="vi-VN"/>
    </w:rPr>
  </w:style>
  <w:style w:type="paragraph" w:customStyle="1" w:styleId="1111">
    <w:name w:val="1.1.1.1"/>
    <w:basedOn w:val="Normal"/>
    <w:qFormat/>
    <w:rsid w:val="000E19F7"/>
    <w:pPr>
      <w:keepNext/>
      <w:widowControl w:val="0"/>
      <w:spacing w:before="240" w:after="120" w:line="360" w:lineRule="exact"/>
      <w:ind w:left="850" w:hangingChars="403" w:hanging="850"/>
      <w:jc w:val="both"/>
    </w:pPr>
    <w:rPr>
      <w:rFonts w:ascii="Arial" w:eastAsia="MS Mincho" w:hAnsi="Arial" w:cs="Arial"/>
      <w:b/>
      <w:i/>
      <w:sz w:val="21"/>
      <w:szCs w:val="21"/>
      <w:lang w:eastAsia="ja-JP"/>
    </w:rPr>
  </w:style>
  <w:style w:type="paragraph" w:customStyle="1" w:styleId="5Mainsentence">
    <w:name w:val="5 Main sentence"/>
    <w:basedOn w:val="Normal"/>
    <w:qFormat/>
    <w:rsid w:val="000E19F7"/>
    <w:pPr>
      <w:spacing w:after="120" w:line="360" w:lineRule="exact"/>
      <w:jc w:val="both"/>
    </w:pPr>
    <w:rPr>
      <w:rFonts w:ascii="Times New Roman" w:eastAsia="MS Mincho" w:hAnsi="Times New Roman" w:cs="Arial"/>
      <w:color w:val="000000"/>
      <w:sz w:val="26"/>
      <w:szCs w:val="21"/>
      <w:lang w:eastAsia="ja-JP"/>
    </w:rPr>
  </w:style>
  <w:style w:type="paragraph" w:customStyle="1" w:styleId="umc">
    <w:name w:val="Đầu mục"/>
    <w:basedOn w:val="Normal"/>
    <w:qFormat/>
    <w:rsid w:val="008E6CE7"/>
    <w:pPr>
      <w:keepNext/>
      <w:spacing w:before="120" w:after="120" w:line="360" w:lineRule="exact"/>
      <w:ind w:left="850" w:hangingChars="403" w:hanging="850"/>
    </w:pPr>
    <w:rPr>
      <w:rFonts w:ascii="Times New Roman" w:eastAsia="MS Mincho" w:hAnsi="Times New Roman" w:cs="Arial"/>
      <w:b/>
      <w:sz w:val="26"/>
      <w:szCs w:val="21"/>
      <w:lang w:eastAsia="ja-JP"/>
    </w:rPr>
  </w:style>
  <w:style w:type="character" w:customStyle="1" w:styleId="Heading3ACharChar3">
    <w:name w:val="Heading 3A Char Char3"/>
    <w:aliases w:val="h3 Char Char4,Heading 3 Char Char2,Heading 3A Char Char Char2,h3 Char1,Heading 3 Char Char Char Char Char Char"/>
    <w:locked/>
    <w:rsid w:val="000C4EF0"/>
    <w:rPr>
      <w:rFonts w:ascii="VNI-Helve" w:eastAsia="MS Mincho" w:hAnsi="VNI-Helve" w:cs="VNI-Helve"/>
      <w:b/>
      <w:i/>
      <w:color w:val="000000"/>
      <w:sz w:val="26"/>
      <w:szCs w:val="26"/>
      <w:lang w:val="it-IT" w:eastAsia="en-US" w:bidi="ar-SA"/>
    </w:rPr>
  </w:style>
  <w:style w:type="character" w:customStyle="1" w:styleId="TableCharChar">
    <w:name w:val="Table Char Char"/>
    <w:locked/>
    <w:rsid w:val="000C4EF0"/>
    <w:rPr>
      <w:rFonts w:ascii="VNI-Helve" w:eastAsia="MS Mincho" w:hAnsi="VNI-Helve" w:cs="VNI-Helve"/>
      <w:i/>
      <w:sz w:val="22"/>
      <w:szCs w:val="26"/>
      <w:lang w:val="en-US" w:eastAsia="en-US" w:bidi="ar-SA"/>
    </w:rPr>
  </w:style>
  <w:style w:type="character" w:customStyle="1" w:styleId="MyHeaderCharChar1">
    <w:name w:val="MyHeader Char Char1"/>
    <w:aliases w:val="MyHeader Char Char2"/>
    <w:rsid w:val="000C4EF0"/>
    <w:rPr>
      <w:rFonts w:ascii=".VnTime" w:eastAsia="MS Mincho" w:hAnsi=".VnTime" w:cs="Arial"/>
      <w:sz w:val="26"/>
      <w:szCs w:val="26"/>
      <w:lang w:val="en-US" w:eastAsia="en-US" w:bidi="ar-SA"/>
    </w:rPr>
  </w:style>
  <w:style w:type="character" w:customStyle="1" w:styleId="HD7-2CharChar">
    <w:name w:val="HD7-2 Char Char"/>
    <w:rsid w:val="000C4EF0"/>
    <w:rPr>
      <w:rFonts w:ascii="Times New Roman" w:eastAsia="Times New Roman" w:hAnsi="Times New Roman" w:cs="Times New Roman"/>
      <w:bCs/>
      <w:sz w:val="26"/>
      <w:szCs w:val="26"/>
      <w:lang w:val="en-US" w:eastAsia="en-US" w:bidi="ar-SA"/>
    </w:rPr>
  </w:style>
  <w:style w:type="paragraph" w:customStyle="1" w:styleId="CharCharChar1CharCharCharCharCharCharCharCharCharCharCharCharCharCharCharChar">
    <w:name w:val="Char Char Char1 Char Char Char Char Char Char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StyleFirstline15cm">
    <w:name w:val="Style First line:  1.5 cm"/>
    <w:basedOn w:val="Normal"/>
    <w:autoRedefine/>
    <w:rsid w:val="000C4EF0"/>
    <w:pPr>
      <w:spacing w:before="60" w:after="60" w:line="360" w:lineRule="exact"/>
      <w:ind w:firstLine="851"/>
      <w:jc w:val="both"/>
    </w:pPr>
    <w:rPr>
      <w:rFonts w:ascii="Arial" w:hAnsi="Arial" w:cs="Times New Roman"/>
      <w:szCs w:val="20"/>
    </w:rPr>
  </w:style>
  <w:style w:type="paragraph" w:customStyle="1" w:styleId="CharCharChar1CharCharCharCharCharCharCharCharCharChar">
    <w:name w:val="Char Char Char1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2headlineChar4">
    <w:name w:val="2 headline Char4"/>
    <w:aliases w:val="h Char4,Heading 2 Char Char Char Char4,h2 Char4,MVA2 Char Char6,MVA2 Char Char7"/>
    <w:locked/>
    <w:rsid w:val="000C4EF0"/>
    <w:rPr>
      <w:rFonts w:ascii="VNI-Helve" w:eastAsia="MS Mincho" w:hAnsi="VNI-Helve" w:cs="VNI-Helve"/>
      <w:b/>
      <w:sz w:val="28"/>
      <w:szCs w:val="28"/>
      <w:lang w:val="en-US" w:eastAsia="en-US" w:bidi="ar-SA"/>
    </w:rPr>
  </w:style>
  <w:style w:type="character" w:customStyle="1" w:styleId="Heading3ACharChar4">
    <w:name w:val="Heading 3A Char Char4"/>
    <w:aliases w:val="h3 Char Char5,Heading 3 Char Char3,Heading 3A Char Char Char3,h3 Char2,Heading 3 Char Char Char Char Char Char1"/>
    <w:locked/>
    <w:rsid w:val="000C4EF0"/>
    <w:rPr>
      <w:rFonts w:ascii="VNI-Helve" w:eastAsia="MS Mincho" w:hAnsi="VNI-Helve" w:cs="VNI-Helve"/>
      <w:b/>
      <w:sz w:val="26"/>
      <w:szCs w:val="26"/>
      <w:lang w:val="en-US" w:eastAsia="en-US" w:bidi="ar-SA"/>
    </w:rPr>
  </w:style>
  <w:style w:type="character" w:customStyle="1" w:styleId="thanbaiCharChar1">
    <w:name w:val="than bai Char Char1"/>
    <w:locked/>
    <w:rsid w:val="000C4EF0"/>
    <w:rPr>
      <w:rFonts w:ascii=".VnTime" w:eastAsia="MS Mincho" w:hAnsi=".VnTime" w:cs="VNI-Helve"/>
      <w:snapToGrid w:val="0"/>
      <w:sz w:val="26"/>
      <w:szCs w:val="26"/>
      <w:lang w:val="en-US" w:eastAsia="en-US" w:bidi="ar-SA"/>
    </w:rPr>
  </w:style>
  <w:style w:type="character" w:customStyle="1" w:styleId="TableCharChar1">
    <w:name w:val="Table Char Char1"/>
    <w:locked/>
    <w:rsid w:val="000C4EF0"/>
    <w:rPr>
      <w:rFonts w:ascii="VNI-Helve" w:eastAsia="MS Mincho" w:hAnsi="VNI-Helve" w:cs="VNI-Helve"/>
      <w:i/>
      <w:sz w:val="22"/>
      <w:szCs w:val="26"/>
      <w:lang w:val="en-US" w:eastAsia="en-US" w:bidi="ar-SA"/>
    </w:rPr>
  </w:style>
  <w:style w:type="paragraph" w:customStyle="1" w:styleId="CharCharChar2CharCharCharCharCharCharCharCharCharCharCharCharChar">
    <w:name w:val="Char Char Char2 Char Char Char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1Char0">
    <w:name w:val="1 Char"/>
    <w:basedOn w:val="DocumentMap"/>
    <w:autoRedefine/>
    <w:rsid w:val="000C4EF0"/>
    <w:pPr>
      <w:widowControl w:val="0"/>
    </w:pPr>
    <w:rPr>
      <w:rFonts w:eastAsia="SimSun"/>
      <w:kern w:val="2"/>
      <w:sz w:val="24"/>
      <w:szCs w:val="24"/>
      <w:lang w:val="en-US" w:eastAsia="zh-CN"/>
    </w:rPr>
  </w:style>
  <w:style w:type="paragraph" w:customStyle="1" w:styleId="1112">
    <w:name w:val="1.1.1"/>
    <w:basedOn w:val="Normal"/>
    <w:qFormat/>
    <w:rsid w:val="000C4EF0"/>
    <w:pPr>
      <w:keepNext/>
      <w:spacing w:after="120" w:line="360" w:lineRule="exact"/>
      <w:ind w:left="850" w:hangingChars="403" w:hanging="850"/>
      <w:jc w:val="both"/>
    </w:pPr>
    <w:rPr>
      <w:rFonts w:ascii="Arial" w:eastAsia="MS Mincho" w:hAnsi="Arial" w:cs="Arial"/>
      <w:b/>
      <w:sz w:val="21"/>
      <w:szCs w:val="21"/>
      <w:lang w:eastAsia="ja-JP"/>
    </w:rPr>
  </w:style>
  <w:style w:type="paragraph" w:customStyle="1" w:styleId="Figuretest">
    <w:name w:val="Figure test"/>
    <w:rsid w:val="000C4EF0"/>
    <w:pPr>
      <w:keepNext/>
      <w:spacing w:line="240" w:lineRule="exact"/>
      <w:jc w:val="center"/>
    </w:pPr>
    <w:rPr>
      <w:rFonts w:ascii="Arial" w:eastAsia="Arial" w:hAnsi="Arial" w:cs="Arial"/>
      <w:snapToGrid w:val="0"/>
      <w:lang w:val="en-US" w:eastAsia="ja-JP"/>
    </w:rPr>
  </w:style>
  <w:style w:type="character" w:customStyle="1" w:styleId="apple-style-span">
    <w:name w:val="apple-style-span"/>
    <w:rsid w:val="000C4EF0"/>
  </w:style>
  <w:style w:type="paragraph" w:customStyle="1" w:styleId="0">
    <w:name w:val="0"/>
    <w:basedOn w:val="Heading1"/>
    <w:qFormat/>
    <w:rsid w:val="007F0131"/>
  </w:style>
  <w:style w:type="paragraph" w:customStyle="1" w:styleId="01">
    <w:name w:val="01"/>
    <w:basedOn w:val="Heading2"/>
    <w:qFormat/>
    <w:rsid w:val="007F0131"/>
    <w:pPr>
      <w:spacing w:before="120" w:line="288" w:lineRule="auto"/>
      <w:jc w:val="both"/>
    </w:pPr>
    <w:rPr>
      <w:rFonts w:ascii="Times New Roman" w:hAnsi="Times New Roman"/>
      <w:bCs w:val="0"/>
      <w:i w:val="0"/>
      <w:sz w:val="26"/>
      <w:szCs w:val="26"/>
      <w:lang w:val="vi-VN"/>
    </w:rPr>
  </w:style>
  <w:style w:type="paragraph" w:customStyle="1" w:styleId="02">
    <w:name w:val="02"/>
    <w:basedOn w:val="Heading3"/>
    <w:qFormat/>
    <w:rsid w:val="007F0131"/>
    <w:pPr>
      <w:spacing w:before="120" w:line="288" w:lineRule="auto"/>
      <w:jc w:val="both"/>
    </w:pPr>
    <w:rPr>
      <w:rFonts w:ascii="Times New Roman" w:hAnsi="Times New Roman"/>
      <w:bCs w:val="0"/>
      <w:sz w:val="26"/>
      <w:lang w:val="vi-VN"/>
    </w:rPr>
  </w:style>
  <w:style w:type="paragraph" w:customStyle="1" w:styleId="bb">
    <w:name w:val="bb"/>
    <w:basedOn w:val="Normal"/>
    <w:qFormat/>
    <w:rsid w:val="007F0131"/>
    <w:pPr>
      <w:spacing w:line="360" w:lineRule="auto"/>
      <w:jc w:val="center"/>
    </w:pPr>
    <w:rPr>
      <w:rFonts w:ascii="Times New Roman" w:hAnsi="Times New Roman" w:cs="Times New Roman"/>
      <w:b/>
      <w:sz w:val="26"/>
      <w:szCs w:val="26"/>
      <w:lang w:val="vi-VN"/>
    </w:rPr>
  </w:style>
  <w:style w:type="paragraph" w:customStyle="1" w:styleId="04">
    <w:name w:val="04"/>
    <w:basedOn w:val="umc"/>
    <w:qFormat/>
    <w:rsid w:val="007F0131"/>
    <w:pPr>
      <w:spacing w:line="288" w:lineRule="auto"/>
      <w:ind w:left="1048" w:hanging="1048"/>
      <w:jc w:val="both"/>
      <w:outlineLvl w:val="2"/>
    </w:pPr>
    <w:rPr>
      <w:i/>
    </w:rPr>
  </w:style>
  <w:style w:type="paragraph" w:customStyle="1" w:styleId="Hh">
    <w:name w:val="Hh"/>
    <w:basedOn w:val="Heading4"/>
    <w:qFormat/>
    <w:rsid w:val="00754F00"/>
    <w:rPr>
      <w:b/>
    </w:rPr>
  </w:style>
  <w:style w:type="paragraph" w:customStyle="1" w:styleId="03">
    <w:name w:val="03"/>
    <w:basedOn w:val="umc"/>
    <w:qFormat/>
    <w:rsid w:val="00754F00"/>
    <w:pPr>
      <w:spacing w:line="288" w:lineRule="auto"/>
      <w:ind w:left="1048" w:hanging="1048"/>
      <w:outlineLvl w:val="2"/>
    </w:pPr>
    <w:rPr>
      <w:i/>
    </w:rPr>
  </w:style>
  <w:style w:type="paragraph" w:customStyle="1" w:styleId="40">
    <w:name w:val="4"/>
    <w:basedOn w:val="Heading4"/>
    <w:qFormat/>
    <w:rsid w:val="00754F00"/>
  </w:style>
  <w:style w:type="paragraph" w:customStyle="1" w:styleId="H0">
    <w:name w:val="H0"/>
    <w:basedOn w:val="Hh"/>
    <w:qFormat/>
    <w:rsid w:val="00754F00"/>
    <w:pPr>
      <w:jc w:val="center"/>
    </w:pPr>
  </w:style>
  <w:style w:type="character" w:customStyle="1" w:styleId="ListParagraphChar">
    <w:name w:val="List Paragraph Char"/>
    <w:aliases w:val="3.gach dau dong Char,Cấp 2. In thường đậm Char,Paragraph Char,List_Paragraph Char,ko Char,Gạch đầu dòng Char,Gạch ðầu dòng Char,List Paragraph 1 Char,Cu Mong 3 Char,TIT 2 IND Char,Heading 41 Char,ADB paragraph numbering Char"/>
    <w:link w:val="ListParagraph"/>
    <w:uiPriority w:val="34"/>
    <w:qFormat/>
    <w:rsid w:val="00644ADC"/>
    <w:rPr>
      <w:rFonts w:ascii="Arial" w:eastAsia="Arial" w:hAnsi="Arial"/>
      <w:sz w:val="22"/>
      <w:szCs w:val="22"/>
      <w:lang w:val="vi-VN"/>
    </w:rPr>
  </w:style>
  <w:style w:type="paragraph" w:customStyle="1" w:styleId="MC1111TH">
    <w:name w:val="MỤC 1.1.1.1. TH"/>
    <w:basedOn w:val="Normal"/>
    <w:qFormat/>
    <w:rsid w:val="008C54C7"/>
    <w:pPr>
      <w:widowControl w:val="0"/>
      <w:spacing w:before="120" w:after="120" w:line="360" w:lineRule="exact"/>
      <w:jc w:val="both"/>
    </w:pPr>
    <w:rPr>
      <w:rFonts w:ascii="Times New Roman" w:hAnsi="Times New Roman" w:cs="Times New Roman"/>
      <w:b/>
      <w:i/>
      <w:color w:val="000000"/>
      <w:sz w:val="26"/>
      <w:szCs w:val="20"/>
      <w:lang w:val="vi-VN"/>
    </w:rPr>
  </w:style>
  <w:style w:type="paragraph" w:customStyle="1" w:styleId="Figure">
    <w:name w:val="Figure"/>
    <w:basedOn w:val="Normal"/>
    <w:qFormat/>
    <w:rsid w:val="008C54C7"/>
    <w:pPr>
      <w:spacing w:before="240" w:after="120" w:line="360" w:lineRule="exact"/>
      <w:jc w:val="center"/>
    </w:pPr>
    <w:rPr>
      <w:rFonts w:ascii="Times New Roman" w:eastAsia="Calibri" w:hAnsi="Times New Roman" w:cs="Times New Roman"/>
      <w:b/>
      <w:noProof/>
      <w:color w:val="0000FF"/>
      <w:sz w:val="28"/>
      <w:szCs w:val="22"/>
    </w:rPr>
  </w:style>
  <w:style w:type="paragraph" w:customStyle="1" w:styleId="141">
    <w:name w:val="1.4.1"/>
    <w:basedOn w:val="Normal"/>
    <w:link w:val="141Char"/>
    <w:qFormat/>
    <w:rsid w:val="00C47F80"/>
    <w:pPr>
      <w:numPr>
        <w:numId w:val="37"/>
      </w:numPr>
      <w:spacing w:before="120" w:after="120" w:line="312" w:lineRule="auto"/>
    </w:pPr>
    <w:rPr>
      <w:rFonts w:ascii="Times New Roman" w:hAnsi="Times New Roman" w:cs="Times New Roman"/>
      <w:b/>
      <w:sz w:val="26"/>
      <w:szCs w:val="28"/>
      <w:lang w:val="x-none" w:eastAsia="x-none"/>
    </w:rPr>
  </w:style>
  <w:style w:type="character" w:customStyle="1" w:styleId="141Char">
    <w:name w:val="1.4.1 Char"/>
    <w:link w:val="141"/>
    <w:rsid w:val="00C47F80"/>
    <w:rPr>
      <w:rFonts w:ascii="Times New Roman" w:eastAsia="Times New Roman" w:hAnsi="Times New Roman"/>
      <w:b/>
      <w:sz w:val="26"/>
      <w:szCs w:val="28"/>
      <w:lang w:val="x-none" w:eastAsia="x-none"/>
    </w:rPr>
  </w:style>
  <w:style w:type="paragraph" w:customStyle="1" w:styleId="BNG">
    <w:name w:val="BẢNG"/>
    <w:basedOn w:val="Normal"/>
    <w:link w:val="BNGChar"/>
    <w:autoRedefine/>
    <w:qFormat/>
    <w:rsid w:val="00595E35"/>
    <w:pPr>
      <w:widowControl w:val="0"/>
      <w:tabs>
        <w:tab w:val="right" w:leader="dot" w:pos="8640"/>
      </w:tabs>
      <w:autoSpaceDE w:val="0"/>
      <w:autoSpaceDN w:val="0"/>
      <w:adjustRightInd w:val="0"/>
      <w:spacing w:before="240" w:after="120" w:line="360" w:lineRule="exact"/>
      <w:jc w:val="center"/>
    </w:pPr>
    <w:rPr>
      <w:rFonts w:ascii="Times New Roman" w:eastAsia="MS Mincho" w:hAnsi="Times New Roman" w:cs="Times New Roman"/>
      <w:b/>
      <w:color w:val="000000"/>
      <w:sz w:val="26"/>
      <w:szCs w:val="26"/>
      <w:lang w:val="vi-VN"/>
    </w:rPr>
  </w:style>
  <w:style w:type="paragraph" w:customStyle="1" w:styleId="mucI0">
    <w:name w:val="mucI"/>
    <w:basedOn w:val="Normal"/>
    <w:rsid w:val="00D73615"/>
    <w:pPr>
      <w:widowControl w:val="0"/>
      <w:tabs>
        <w:tab w:val="left" w:pos="720"/>
      </w:tabs>
      <w:spacing w:before="240" w:after="120" w:line="410" w:lineRule="exact"/>
      <w:ind w:firstLine="720"/>
      <w:jc w:val="both"/>
    </w:pPr>
    <w:rPr>
      <w:rFonts w:ascii=".VnTimeH" w:hAnsi=".VnTimeH" w:cs="Times New Roman"/>
      <w:sz w:val="26"/>
      <w:szCs w:val="20"/>
    </w:rPr>
  </w:style>
  <w:style w:type="paragraph" w:customStyle="1" w:styleId="G2">
    <w:name w:val="G2"/>
    <w:basedOn w:val="Normal"/>
    <w:link w:val="G2Char"/>
    <w:qFormat/>
    <w:rsid w:val="005C213E"/>
    <w:pPr>
      <w:widowControl w:val="0"/>
      <w:tabs>
        <w:tab w:val="left" w:pos="770"/>
      </w:tabs>
      <w:autoSpaceDE w:val="0"/>
      <w:autoSpaceDN w:val="0"/>
      <w:snapToGrid w:val="0"/>
      <w:spacing w:line="312" w:lineRule="auto"/>
      <w:ind w:left="771" w:hanging="391"/>
      <w:jc w:val="both"/>
    </w:pPr>
    <w:rPr>
      <w:rFonts w:ascii="Times New Roman" w:eastAsia="Batang" w:hAnsi="Times New Roman" w:cs="Times New Roman"/>
      <w:kern w:val="2"/>
      <w:sz w:val="22"/>
      <w:szCs w:val="22"/>
      <w:lang w:val="x-none" w:eastAsia="ko-KR"/>
    </w:rPr>
  </w:style>
  <w:style w:type="character" w:customStyle="1" w:styleId="G2Char">
    <w:name w:val="G2 Char"/>
    <w:link w:val="G2"/>
    <w:rsid w:val="005C213E"/>
    <w:rPr>
      <w:rFonts w:ascii="Times New Roman" w:eastAsia="Batang" w:hAnsi="Times New Roman"/>
      <w:kern w:val="2"/>
      <w:sz w:val="22"/>
      <w:szCs w:val="22"/>
      <w:lang w:val="x-none" w:eastAsia="ko-KR"/>
    </w:rPr>
  </w:style>
  <w:style w:type="paragraph" w:customStyle="1" w:styleId="Bulet">
    <w:name w:val="Bulet"/>
    <w:basedOn w:val="Normal"/>
    <w:rsid w:val="007E2AAF"/>
    <w:pPr>
      <w:numPr>
        <w:numId w:val="38"/>
      </w:numPr>
      <w:spacing w:before="40" w:after="40" w:line="288" w:lineRule="auto"/>
      <w:jc w:val="both"/>
    </w:pPr>
    <w:rPr>
      <w:rFonts w:ascii=".VnArial" w:hAnsi=".VnArial" w:cs="Times New Roman"/>
      <w:sz w:val="22"/>
      <w:szCs w:val="20"/>
      <w:lang w:val="x-none" w:eastAsia="x-none"/>
    </w:rPr>
  </w:style>
  <w:style w:type="paragraph" w:customStyle="1" w:styleId="subject">
    <w:name w:val="subject"/>
    <w:basedOn w:val="Normal"/>
    <w:rsid w:val="00A52DAC"/>
    <w:pPr>
      <w:numPr>
        <w:numId w:val="39"/>
      </w:numPr>
      <w:tabs>
        <w:tab w:val="clear" w:pos="360"/>
      </w:tabs>
      <w:spacing w:before="100" w:beforeAutospacing="1" w:after="100" w:afterAutospacing="1"/>
      <w:ind w:left="0" w:firstLine="0"/>
    </w:pPr>
    <w:rPr>
      <w:rFonts w:ascii="Verdana" w:hAnsi="Verdana" w:cs="Times New Roman"/>
      <w:b/>
      <w:bCs/>
      <w:color w:val="31659C"/>
      <w:sz w:val="15"/>
      <w:szCs w:val="15"/>
    </w:rPr>
  </w:style>
  <w:style w:type="paragraph" w:customStyle="1" w:styleId="Bt">
    <w:name w:val="Bt"/>
    <w:basedOn w:val="Normal"/>
    <w:link w:val="BtChar"/>
    <w:qFormat/>
    <w:rsid w:val="00131972"/>
    <w:pPr>
      <w:spacing w:before="120" w:line="264" w:lineRule="auto"/>
      <w:jc w:val="both"/>
    </w:pPr>
    <w:rPr>
      <w:rFonts w:ascii="Times New Roman" w:eastAsia="Cambria" w:hAnsi="Times New Roman" w:cs="Cambria"/>
      <w:sz w:val="26"/>
    </w:rPr>
  </w:style>
  <w:style w:type="paragraph" w:customStyle="1" w:styleId="1normal">
    <w:name w:val="1normal"/>
    <w:basedOn w:val="Normal"/>
    <w:next w:val="Normal"/>
    <w:qFormat/>
    <w:rsid w:val="00816019"/>
    <w:pPr>
      <w:tabs>
        <w:tab w:val="left" w:pos="720"/>
      </w:tabs>
      <w:adjustRightInd w:val="0"/>
      <w:spacing w:line="360" w:lineRule="auto"/>
      <w:jc w:val="both"/>
    </w:pPr>
    <w:rPr>
      <w:rFonts w:ascii="Times New Roman" w:eastAsia="Calibri" w:hAnsi="Times New Roman" w:cs="Times New Roman"/>
      <w:color w:val="FF0000"/>
      <w:sz w:val="28"/>
      <w:szCs w:val="20"/>
    </w:rPr>
  </w:style>
  <w:style w:type="paragraph" w:customStyle="1" w:styleId="n1">
    <w:name w:val="n1"/>
    <w:basedOn w:val="Normal"/>
    <w:qFormat/>
    <w:rsid w:val="00816019"/>
    <w:pPr>
      <w:numPr>
        <w:numId w:val="40"/>
      </w:numPr>
      <w:spacing w:before="120" w:line="276" w:lineRule="auto"/>
      <w:jc w:val="both"/>
    </w:pPr>
    <w:rPr>
      <w:rFonts w:ascii="Times New Roman" w:eastAsia="MS Mincho" w:hAnsi="Times New Roman" w:cs="Times New Roman"/>
      <w:sz w:val="26"/>
      <w:szCs w:val="26"/>
      <w:lang w:val="vi-VN"/>
    </w:rPr>
  </w:style>
  <w:style w:type="character" w:customStyle="1" w:styleId="BtChar">
    <w:name w:val="Bt Char"/>
    <w:link w:val="Bt"/>
    <w:rsid w:val="00816019"/>
    <w:rPr>
      <w:rFonts w:ascii="Times New Roman" w:eastAsia="Cambria" w:hAnsi="Times New Roman" w:cs="Cambria"/>
      <w:sz w:val="26"/>
      <w:szCs w:val="24"/>
    </w:rPr>
  </w:style>
  <w:style w:type="paragraph" w:customStyle="1" w:styleId="SECTIONHEADER">
    <w:name w:val="SECTION_HEADER"/>
    <w:basedOn w:val="Normal"/>
    <w:link w:val="SECTIONHEADERChar"/>
    <w:rsid w:val="00816019"/>
    <w:pPr>
      <w:spacing w:after="120" w:line="340" w:lineRule="exact"/>
    </w:pPr>
    <w:rPr>
      <w:rFonts w:ascii="Arial" w:eastAsia="MS Mincho" w:hAnsi="Arial" w:cs="Times New Roman"/>
      <w:b/>
      <w:color w:val="FFFFFF"/>
      <w:sz w:val="28"/>
      <w:szCs w:val="28"/>
      <w:lang w:val="x-none" w:eastAsia="x-none"/>
    </w:rPr>
  </w:style>
  <w:style w:type="character" w:customStyle="1" w:styleId="SECTIONHEADERChar">
    <w:name w:val="SECTION_HEADER Char"/>
    <w:link w:val="SECTIONHEADER"/>
    <w:rsid w:val="00816019"/>
    <w:rPr>
      <w:rFonts w:ascii="Arial" w:eastAsia="MS Mincho" w:hAnsi="Arial"/>
      <w:b/>
      <w:color w:val="FFFFFF"/>
      <w:sz w:val="28"/>
      <w:szCs w:val="28"/>
      <w:lang w:val="x-none" w:eastAsia="x-none"/>
    </w:rPr>
  </w:style>
  <w:style w:type="paragraph" w:customStyle="1" w:styleId="Gu">
    <w:name w:val="Gu"/>
    <w:basedOn w:val="Normal"/>
    <w:link w:val="GuCharChar"/>
    <w:qFormat/>
    <w:rsid w:val="006820A3"/>
    <w:pPr>
      <w:numPr>
        <w:numId w:val="41"/>
      </w:numPr>
      <w:tabs>
        <w:tab w:val="left" w:pos="1080"/>
      </w:tabs>
      <w:spacing w:before="60" w:after="60"/>
      <w:jc w:val="both"/>
    </w:pPr>
    <w:rPr>
      <w:rFonts w:ascii="Times New Roman" w:eastAsia="Calibri" w:hAnsi="Times New Roman" w:cs="Times New Roman"/>
      <w:sz w:val="26"/>
      <w:szCs w:val="22"/>
      <w:lang w:val="x-none" w:eastAsia="x-none"/>
    </w:rPr>
  </w:style>
  <w:style w:type="character" w:customStyle="1" w:styleId="GuCharChar">
    <w:name w:val="Gu Char Char"/>
    <w:link w:val="Gu"/>
    <w:rsid w:val="006820A3"/>
    <w:rPr>
      <w:rFonts w:ascii="Times New Roman" w:hAnsi="Times New Roman"/>
      <w:sz w:val="26"/>
      <w:szCs w:val="22"/>
      <w:lang w:val="x-none" w:eastAsia="x-none"/>
    </w:rPr>
  </w:style>
  <w:style w:type="paragraph" w:customStyle="1" w:styleId="-Char">
    <w:name w:val="- Char"/>
    <w:basedOn w:val="Normal"/>
    <w:link w:val="-CharChar"/>
    <w:rsid w:val="003C5204"/>
    <w:pPr>
      <w:widowControl w:val="0"/>
      <w:spacing w:after="120" w:line="360" w:lineRule="exact"/>
      <w:jc w:val="both"/>
    </w:pPr>
    <w:rPr>
      <w:rFonts w:ascii="Calibri" w:eastAsia="Calibri" w:hAnsi="Calibri" w:cs="Times New Roman"/>
      <w:sz w:val="26"/>
      <w:szCs w:val="26"/>
    </w:rPr>
  </w:style>
  <w:style w:type="paragraph" w:customStyle="1" w:styleId="explanatorynotes">
    <w:name w:val="explanatory_notes"/>
    <w:basedOn w:val="Normal"/>
    <w:rsid w:val="003C5204"/>
    <w:pPr>
      <w:suppressAutoHyphens/>
      <w:spacing w:after="240" w:line="360" w:lineRule="exact"/>
      <w:jc w:val="both"/>
    </w:pPr>
    <w:rPr>
      <w:rFonts w:ascii="Arial" w:hAnsi="Arial"/>
      <w:sz w:val="22"/>
      <w:szCs w:val="20"/>
    </w:rPr>
  </w:style>
  <w:style w:type="paragraph" w:customStyle="1" w:styleId="Tab">
    <w:name w:val="Tab"/>
    <w:basedOn w:val="Normal"/>
    <w:next w:val="Normal"/>
    <w:rsid w:val="003C5204"/>
    <w:pPr>
      <w:widowControl w:val="0"/>
      <w:overflowPunct w:val="0"/>
      <w:autoSpaceDE w:val="0"/>
      <w:autoSpaceDN w:val="0"/>
      <w:adjustRightInd w:val="0"/>
      <w:spacing w:line="360" w:lineRule="atLeast"/>
      <w:ind w:left="1418" w:hanging="1418"/>
      <w:jc w:val="center"/>
      <w:textAlignment w:val="baseline"/>
    </w:pPr>
    <w:rPr>
      <w:rFonts w:ascii="Times New Roman" w:eastAsia="MS Mincho" w:hAnsi="Times New Roman" w:cs="Times New Roman"/>
      <w:b/>
      <w:szCs w:val="20"/>
      <w:lang w:eastAsia="ja-JP"/>
    </w:rPr>
  </w:style>
  <w:style w:type="paragraph" w:customStyle="1" w:styleId="2b">
    <w:name w:val="2b"/>
    <w:basedOn w:val="Normal"/>
    <w:rsid w:val="003C5204"/>
    <w:pPr>
      <w:widowControl w:val="0"/>
      <w:overflowPunct w:val="0"/>
      <w:autoSpaceDE w:val="0"/>
      <w:autoSpaceDN w:val="0"/>
      <w:adjustRightInd w:val="0"/>
      <w:spacing w:line="360" w:lineRule="atLeast"/>
      <w:ind w:left="1333"/>
      <w:jc w:val="both"/>
      <w:textAlignment w:val="baseline"/>
    </w:pPr>
    <w:rPr>
      <w:rFonts w:ascii="Times New Roman" w:eastAsia="MS Mincho" w:hAnsi="Times New Roman" w:cs="Times New Roman"/>
      <w:szCs w:val="20"/>
    </w:rPr>
  </w:style>
  <w:style w:type="paragraph" w:customStyle="1" w:styleId="Bodytext10">
    <w:name w:val="Body text1"/>
    <w:basedOn w:val="Normal"/>
    <w:rsid w:val="003C5204"/>
    <w:pPr>
      <w:widowControl w:val="0"/>
      <w:shd w:val="clear" w:color="auto" w:fill="FFFFFF"/>
      <w:spacing w:after="60" w:line="298" w:lineRule="exact"/>
      <w:ind w:hanging="380"/>
      <w:jc w:val="both"/>
    </w:pPr>
    <w:rPr>
      <w:rFonts w:ascii="Times New Roman" w:hAnsi="Times New Roman" w:cs="Times New Roman"/>
      <w:sz w:val="20"/>
      <w:szCs w:val="20"/>
      <w:lang w:val="x-none" w:eastAsia="x-none"/>
    </w:rPr>
  </w:style>
  <w:style w:type="character" w:customStyle="1" w:styleId="Footnote2">
    <w:name w:val="Footnote (2)_"/>
    <w:link w:val="Footnote20"/>
    <w:rsid w:val="003C5204"/>
    <w:rPr>
      <w:i/>
      <w:iCs/>
      <w:shd w:val="clear" w:color="auto" w:fill="FFFFFF"/>
    </w:rPr>
  </w:style>
  <w:style w:type="character" w:customStyle="1" w:styleId="Footnote2NotItalic">
    <w:name w:val="Footnote (2) + Not Italic"/>
    <w:rsid w:val="003C5204"/>
  </w:style>
  <w:style w:type="character" w:customStyle="1" w:styleId="Footnote">
    <w:name w:val="Footnote_"/>
    <w:link w:val="Footnote0"/>
    <w:rsid w:val="003C5204"/>
    <w:rPr>
      <w:shd w:val="clear" w:color="auto" w:fill="FFFFFF"/>
    </w:rPr>
  </w:style>
  <w:style w:type="character" w:customStyle="1" w:styleId="FootnoteSpacing0pt">
    <w:name w:val="Footnote + Spacing 0 pt"/>
    <w:rsid w:val="003C5204"/>
    <w:rPr>
      <w:noProof/>
      <w:spacing w:val="10"/>
      <w:lang w:bidi="ar-SA"/>
    </w:rPr>
  </w:style>
  <w:style w:type="character" w:customStyle="1" w:styleId="Headerorfooter">
    <w:name w:val="Header or footer_"/>
    <w:link w:val="Headerorfooter1"/>
    <w:rsid w:val="003C5204"/>
    <w:rPr>
      <w:spacing w:val="10"/>
      <w:sz w:val="16"/>
      <w:szCs w:val="16"/>
      <w:shd w:val="clear" w:color="auto" w:fill="FFFFFF"/>
    </w:rPr>
  </w:style>
  <w:style w:type="character" w:customStyle="1" w:styleId="Headerorfooter0">
    <w:name w:val="Header or footer"/>
    <w:rsid w:val="003C5204"/>
  </w:style>
  <w:style w:type="character" w:customStyle="1" w:styleId="Heading60">
    <w:name w:val="Heading #6_"/>
    <w:link w:val="Heading61"/>
    <w:rsid w:val="003C5204"/>
    <w:rPr>
      <w:b/>
      <w:bCs/>
      <w:shd w:val="clear" w:color="auto" w:fill="FFFFFF"/>
    </w:rPr>
  </w:style>
  <w:style w:type="character" w:customStyle="1" w:styleId="Heading6Italic">
    <w:name w:val="Heading #6 + Italic"/>
    <w:rsid w:val="003C5204"/>
    <w:rPr>
      <w:b/>
      <w:bCs/>
      <w:i/>
      <w:iCs/>
      <w:lang w:bidi="ar-SA"/>
    </w:rPr>
  </w:style>
  <w:style w:type="character" w:customStyle="1" w:styleId="Headerorfooter2">
    <w:name w:val="Header or footer2"/>
    <w:rsid w:val="003C5204"/>
  </w:style>
  <w:style w:type="character" w:customStyle="1" w:styleId="Bodytext23">
    <w:name w:val="Body text (2)_"/>
    <w:link w:val="Bodytext24"/>
    <w:rsid w:val="003C5204"/>
    <w:rPr>
      <w:b/>
      <w:bCs/>
      <w:i/>
      <w:iCs/>
      <w:shd w:val="clear" w:color="auto" w:fill="FFFFFF"/>
    </w:rPr>
  </w:style>
  <w:style w:type="character" w:customStyle="1" w:styleId="Heading40">
    <w:name w:val="Heading #4_"/>
    <w:link w:val="Heading41"/>
    <w:rsid w:val="003C5204"/>
    <w:rPr>
      <w:b/>
      <w:bCs/>
      <w:i/>
      <w:iCs/>
      <w:shd w:val="clear" w:color="auto" w:fill="FFFFFF"/>
    </w:rPr>
  </w:style>
  <w:style w:type="character" w:customStyle="1" w:styleId="Tablecaption2">
    <w:name w:val="Table caption (2)_"/>
    <w:link w:val="Tablecaption20"/>
    <w:rsid w:val="003C5204"/>
    <w:rPr>
      <w:shd w:val="clear" w:color="auto" w:fill="FFFFFF"/>
    </w:rPr>
  </w:style>
  <w:style w:type="character" w:customStyle="1" w:styleId="Tablecaption2Italic">
    <w:name w:val="Table caption (2) + Italic"/>
    <w:rsid w:val="003C5204"/>
    <w:rPr>
      <w:i/>
      <w:iCs/>
      <w:lang w:bidi="ar-SA"/>
    </w:rPr>
  </w:style>
  <w:style w:type="character" w:customStyle="1" w:styleId="Bodytext30">
    <w:name w:val="Body text3"/>
    <w:rsid w:val="003C5204"/>
    <w:rPr>
      <w:rFonts w:ascii="Times New Roman" w:hAnsi="Times New Roman" w:cs="Times New Roman"/>
      <w:u w:val="none"/>
      <w:lang w:bidi="ar-SA"/>
    </w:rPr>
  </w:style>
  <w:style w:type="character" w:customStyle="1" w:styleId="Bodytext25">
    <w:name w:val="Body text2"/>
    <w:rsid w:val="003C5204"/>
    <w:rPr>
      <w:rFonts w:ascii="Times New Roman" w:hAnsi="Times New Roman" w:cs="Times New Roman"/>
      <w:u w:val="none"/>
      <w:lang w:bidi="ar-SA"/>
    </w:rPr>
  </w:style>
  <w:style w:type="character" w:customStyle="1" w:styleId="BodytextSpacing0pt">
    <w:name w:val="Body text + Spacing 0 pt"/>
    <w:rsid w:val="003C5204"/>
    <w:rPr>
      <w:rFonts w:ascii="Times New Roman" w:hAnsi="Times New Roman" w:cs="Times New Roman"/>
      <w:spacing w:val="10"/>
      <w:u w:val="none"/>
      <w:lang w:bidi="ar-SA"/>
    </w:rPr>
  </w:style>
  <w:style w:type="character" w:customStyle="1" w:styleId="Bodytext31">
    <w:name w:val="Body text (3)_"/>
    <w:link w:val="Bodytext310"/>
    <w:rsid w:val="003C5204"/>
    <w:rPr>
      <w:i/>
      <w:iCs/>
      <w:shd w:val="clear" w:color="auto" w:fill="FFFFFF"/>
    </w:rPr>
  </w:style>
  <w:style w:type="character" w:customStyle="1" w:styleId="Tablecaption3">
    <w:name w:val="Table caption (3)_"/>
    <w:link w:val="Tablecaption30"/>
    <w:rsid w:val="003C5204"/>
    <w:rPr>
      <w:rFonts w:ascii="Georgia" w:hAnsi="Georgia"/>
      <w:b/>
      <w:bCs/>
      <w:i/>
      <w:iCs/>
      <w:noProof/>
      <w:sz w:val="9"/>
      <w:szCs w:val="9"/>
      <w:shd w:val="clear" w:color="auto" w:fill="FFFFFF"/>
    </w:rPr>
  </w:style>
  <w:style w:type="character" w:customStyle="1" w:styleId="Tablecaption0">
    <w:name w:val="Table caption_"/>
    <w:link w:val="Tablecaption"/>
    <w:rsid w:val="003C5204"/>
    <w:rPr>
      <w:rFonts w:ascii="Times New Roman" w:eastAsia="Times New Roman" w:hAnsi="Times New Roman"/>
      <w:snapToGrid w:val="0"/>
      <w:lang w:val="en-GB"/>
    </w:rPr>
  </w:style>
  <w:style w:type="character" w:customStyle="1" w:styleId="BodytextBold2">
    <w:name w:val="Body text + Bold2"/>
    <w:rsid w:val="003C5204"/>
    <w:rPr>
      <w:rFonts w:ascii="Times New Roman" w:hAnsi="Times New Roman" w:cs="Times New Roman"/>
      <w:b/>
      <w:bCs/>
      <w:u w:val="none"/>
      <w:lang w:bidi="ar-SA"/>
    </w:rPr>
  </w:style>
  <w:style w:type="character" w:customStyle="1" w:styleId="BodytextDavid">
    <w:name w:val="Body text + David"/>
    <w:aliases w:val="4 pt,Italic3"/>
    <w:rsid w:val="003C5204"/>
    <w:rPr>
      <w:rFonts w:ascii="David" w:cs="David"/>
      <w:i/>
      <w:iCs/>
      <w:sz w:val="8"/>
      <w:szCs w:val="8"/>
      <w:u w:val="none"/>
      <w:lang w:bidi="ar-SA"/>
    </w:rPr>
  </w:style>
  <w:style w:type="character" w:customStyle="1" w:styleId="Bodytext4pt">
    <w:name w:val="Body text + 4 pt"/>
    <w:aliases w:val="Scale 150%"/>
    <w:rsid w:val="003C5204"/>
    <w:rPr>
      <w:rFonts w:ascii="Times New Roman" w:hAnsi="Times New Roman" w:cs="Times New Roman"/>
      <w:w w:val="150"/>
      <w:sz w:val="8"/>
      <w:szCs w:val="8"/>
      <w:u w:val="none"/>
      <w:lang w:bidi="ar-SA"/>
    </w:rPr>
  </w:style>
  <w:style w:type="character" w:customStyle="1" w:styleId="BodytextSpacing0pt1">
    <w:name w:val="Body text + Spacing 0 pt1"/>
    <w:rsid w:val="003C5204"/>
    <w:rPr>
      <w:rFonts w:ascii="Times New Roman" w:hAnsi="Times New Roman" w:cs="Times New Roman"/>
      <w:spacing w:val="10"/>
      <w:u w:val="none"/>
      <w:lang w:bidi="ar-SA"/>
    </w:rPr>
  </w:style>
  <w:style w:type="character" w:customStyle="1" w:styleId="Heading50">
    <w:name w:val="Heading #5_"/>
    <w:link w:val="Heading51"/>
    <w:rsid w:val="003C5204"/>
    <w:rPr>
      <w:shd w:val="clear" w:color="auto" w:fill="FFFFFF"/>
    </w:rPr>
  </w:style>
  <w:style w:type="character" w:customStyle="1" w:styleId="Bodytext4">
    <w:name w:val="Body text (4)_"/>
    <w:link w:val="Bodytext40"/>
    <w:rsid w:val="003C5204"/>
    <w:rPr>
      <w:rFonts w:ascii="David"/>
      <w:b/>
      <w:bCs/>
      <w:sz w:val="19"/>
      <w:szCs w:val="19"/>
      <w:shd w:val="clear" w:color="auto" w:fill="FFFFFF"/>
    </w:rPr>
  </w:style>
  <w:style w:type="character" w:customStyle="1" w:styleId="Bodytext5">
    <w:name w:val="Body text (5)_"/>
    <w:link w:val="Bodytext50"/>
    <w:rsid w:val="003C5204"/>
    <w:rPr>
      <w:b/>
      <w:bCs/>
      <w:sz w:val="19"/>
      <w:szCs w:val="19"/>
      <w:shd w:val="clear" w:color="auto" w:fill="FFFFFF"/>
    </w:rPr>
  </w:style>
  <w:style w:type="character" w:customStyle="1" w:styleId="Bodytext5NotBold">
    <w:name w:val="Body text (5) + Not Bold"/>
    <w:rsid w:val="003C5204"/>
    <w:rPr>
      <w:b/>
      <w:bCs/>
      <w:noProof/>
      <w:sz w:val="19"/>
      <w:szCs w:val="19"/>
      <w:lang w:bidi="ar-SA"/>
    </w:rPr>
  </w:style>
  <w:style w:type="character" w:customStyle="1" w:styleId="Bodytext5David">
    <w:name w:val="Body text (5) + David"/>
    <w:rsid w:val="003C5204"/>
    <w:rPr>
      <w:rFonts w:ascii="David" w:cs="David"/>
      <w:b/>
      <w:bCs/>
      <w:sz w:val="19"/>
      <w:szCs w:val="19"/>
      <w:lang w:bidi="ar-SA"/>
    </w:rPr>
  </w:style>
  <w:style w:type="character" w:customStyle="1" w:styleId="Bodytext6">
    <w:name w:val="Body text (6)_"/>
    <w:link w:val="Bodytext60"/>
    <w:rsid w:val="003C5204"/>
    <w:rPr>
      <w:b/>
      <w:bCs/>
      <w:shd w:val="clear" w:color="auto" w:fill="FFFFFF"/>
    </w:rPr>
  </w:style>
  <w:style w:type="character" w:customStyle="1" w:styleId="Bodytext6NotBold">
    <w:name w:val="Body text (6) + Not Bold"/>
    <w:aliases w:val="Italic2"/>
    <w:rsid w:val="003C5204"/>
    <w:rPr>
      <w:b/>
      <w:bCs/>
      <w:i/>
      <w:iCs/>
      <w:lang w:bidi="ar-SA"/>
    </w:rPr>
  </w:style>
  <w:style w:type="character" w:customStyle="1" w:styleId="Bodytext6NotBold2">
    <w:name w:val="Body text (6) + Not Bold2"/>
    <w:rsid w:val="003C5204"/>
  </w:style>
  <w:style w:type="character" w:customStyle="1" w:styleId="Bodytext2NotItalic">
    <w:name w:val="Body text (2) + Not Italic"/>
    <w:rsid w:val="003C5204"/>
  </w:style>
  <w:style w:type="character" w:customStyle="1" w:styleId="Bodytext32">
    <w:name w:val="Body text (3)"/>
    <w:rsid w:val="003C5204"/>
    <w:rPr>
      <w:i/>
      <w:iCs/>
      <w:u w:val="single"/>
      <w:lang w:bidi="ar-SA"/>
    </w:rPr>
  </w:style>
  <w:style w:type="character" w:customStyle="1" w:styleId="BodytextItalic">
    <w:name w:val="Body text + Italic"/>
    <w:rsid w:val="003C5204"/>
    <w:rPr>
      <w:rFonts w:ascii="Times New Roman" w:hAnsi="Times New Roman" w:cs="Times New Roman"/>
      <w:i/>
      <w:iCs/>
      <w:u w:val="none"/>
      <w:lang w:bidi="ar-SA"/>
    </w:rPr>
  </w:style>
  <w:style w:type="character" w:customStyle="1" w:styleId="Bodytext6Exact">
    <w:name w:val="Body text (6) Exact"/>
    <w:rsid w:val="003C5204"/>
    <w:rPr>
      <w:rFonts w:ascii="Times New Roman" w:hAnsi="Times New Roman" w:cs="Times New Roman"/>
      <w:b/>
      <w:bCs/>
      <w:spacing w:val="7"/>
      <w:sz w:val="23"/>
      <w:szCs w:val="23"/>
      <w:u w:val="none"/>
    </w:rPr>
  </w:style>
  <w:style w:type="character" w:customStyle="1" w:styleId="Bodytext6NotBold1">
    <w:name w:val="Body text (6) + Not Bold1"/>
    <w:aliases w:val="Spacing 0 pt Exact"/>
    <w:rsid w:val="003C5204"/>
    <w:rPr>
      <w:b/>
      <w:bCs/>
      <w:spacing w:val="4"/>
      <w:sz w:val="23"/>
      <w:szCs w:val="23"/>
      <w:lang w:bidi="ar-SA"/>
    </w:rPr>
  </w:style>
  <w:style w:type="character" w:customStyle="1" w:styleId="BodytextExact">
    <w:name w:val="Body text Exact"/>
    <w:rsid w:val="003C5204"/>
    <w:rPr>
      <w:rFonts w:ascii="Times New Roman" w:hAnsi="Times New Roman" w:cs="Times New Roman"/>
      <w:spacing w:val="4"/>
      <w:sz w:val="23"/>
      <w:szCs w:val="23"/>
      <w:u w:val="none"/>
    </w:rPr>
  </w:style>
  <w:style w:type="character" w:customStyle="1" w:styleId="BodytextDavid1">
    <w:name w:val="Body text + David1"/>
    <w:aliases w:val="9.5 pt,Bold,Body text + 8 pt"/>
    <w:rsid w:val="003C5204"/>
    <w:rPr>
      <w:rFonts w:ascii="David" w:cs="David"/>
      <w:b/>
      <w:bCs/>
      <w:noProof/>
      <w:sz w:val="19"/>
      <w:szCs w:val="19"/>
      <w:u w:val="none"/>
      <w:lang w:bidi="ar-SA"/>
    </w:rPr>
  </w:style>
  <w:style w:type="paragraph" w:customStyle="1" w:styleId="Footnote20">
    <w:name w:val="Footnote (2)"/>
    <w:basedOn w:val="Normal"/>
    <w:link w:val="Footnote2"/>
    <w:rsid w:val="003C5204"/>
    <w:pPr>
      <w:widowControl w:val="0"/>
      <w:shd w:val="clear" w:color="auto" w:fill="FFFFFF"/>
      <w:spacing w:after="120" w:line="240" w:lineRule="atLeast"/>
      <w:jc w:val="both"/>
    </w:pPr>
    <w:rPr>
      <w:rFonts w:ascii="Calibri" w:eastAsia="Calibri" w:hAnsi="Calibri" w:cs="Times New Roman"/>
      <w:i/>
      <w:iCs/>
      <w:sz w:val="20"/>
      <w:szCs w:val="20"/>
    </w:rPr>
  </w:style>
  <w:style w:type="paragraph" w:customStyle="1" w:styleId="Footnote0">
    <w:name w:val="Footnote"/>
    <w:basedOn w:val="Normal"/>
    <w:link w:val="Footnote"/>
    <w:rsid w:val="003C5204"/>
    <w:pPr>
      <w:widowControl w:val="0"/>
      <w:shd w:val="clear" w:color="auto" w:fill="FFFFFF"/>
      <w:spacing w:before="120" w:line="317" w:lineRule="exact"/>
      <w:jc w:val="both"/>
    </w:pPr>
    <w:rPr>
      <w:rFonts w:ascii="Calibri" w:eastAsia="Calibri" w:hAnsi="Calibri" w:cs="Times New Roman"/>
      <w:sz w:val="20"/>
      <w:szCs w:val="20"/>
    </w:rPr>
  </w:style>
  <w:style w:type="paragraph" w:customStyle="1" w:styleId="Headerorfooter1">
    <w:name w:val="Header or footer1"/>
    <w:basedOn w:val="Normal"/>
    <w:link w:val="Headerorfooter"/>
    <w:rsid w:val="003C5204"/>
    <w:pPr>
      <w:widowControl w:val="0"/>
      <w:shd w:val="clear" w:color="auto" w:fill="FFFFFF"/>
      <w:spacing w:line="240" w:lineRule="atLeast"/>
    </w:pPr>
    <w:rPr>
      <w:rFonts w:ascii="Calibri" w:eastAsia="Calibri" w:hAnsi="Calibri" w:cs="Times New Roman"/>
      <w:spacing w:val="10"/>
      <w:sz w:val="16"/>
      <w:szCs w:val="16"/>
    </w:rPr>
  </w:style>
  <w:style w:type="paragraph" w:customStyle="1" w:styleId="Heading61">
    <w:name w:val="Heading #6"/>
    <w:basedOn w:val="Normal"/>
    <w:link w:val="Heading60"/>
    <w:rsid w:val="003C5204"/>
    <w:pPr>
      <w:widowControl w:val="0"/>
      <w:shd w:val="clear" w:color="auto" w:fill="FFFFFF"/>
      <w:spacing w:before="60" w:line="408" w:lineRule="exact"/>
      <w:jc w:val="both"/>
      <w:outlineLvl w:val="5"/>
    </w:pPr>
    <w:rPr>
      <w:rFonts w:ascii="Calibri" w:eastAsia="Calibri" w:hAnsi="Calibri" w:cs="Times New Roman"/>
      <w:b/>
      <w:bCs/>
      <w:sz w:val="20"/>
      <w:szCs w:val="20"/>
    </w:rPr>
  </w:style>
  <w:style w:type="paragraph" w:customStyle="1" w:styleId="Bodytext24">
    <w:name w:val="Body text (2)"/>
    <w:basedOn w:val="Normal"/>
    <w:link w:val="Bodytext23"/>
    <w:rsid w:val="003C5204"/>
    <w:pPr>
      <w:widowControl w:val="0"/>
      <w:shd w:val="clear" w:color="auto" w:fill="FFFFFF"/>
      <w:spacing w:before="60" w:after="60" w:line="240" w:lineRule="atLeast"/>
      <w:ind w:hanging="380"/>
      <w:jc w:val="both"/>
    </w:pPr>
    <w:rPr>
      <w:rFonts w:ascii="Calibri" w:eastAsia="Calibri" w:hAnsi="Calibri" w:cs="Times New Roman"/>
      <w:b/>
      <w:bCs/>
      <w:i/>
      <w:iCs/>
      <w:sz w:val="20"/>
      <w:szCs w:val="20"/>
    </w:rPr>
  </w:style>
  <w:style w:type="paragraph" w:customStyle="1" w:styleId="Heading41">
    <w:name w:val="Heading #4"/>
    <w:basedOn w:val="Normal"/>
    <w:link w:val="Heading40"/>
    <w:rsid w:val="003C5204"/>
    <w:pPr>
      <w:widowControl w:val="0"/>
      <w:shd w:val="clear" w:color="auto" w:fill="FFFFFF"/>
      <w:spacing w:before="60" w:after="120" w:line="240" w:lineRule="atLeast"/>
      <w:ind w:hanging="380"/>
      <w:jc w:val="both"/>
      <w:outlineLvl w:val="3"/>
    </w:pPr>
    <w:rPr>
      <w:rFonts w:ascii="Calibri" w:eastAsia="Calibri" w:hAnsi="Calibri" w:cs="Times New Roman"/>
      <w:b/>
      <w:bCs/>
      <w:i/>
      <w:iCs/>
      <w:sz w:val="20"/>
      <w:szCs w:val="20"/>
    </w:rPr>
  </w:style>
  <w:style w:type="paragraph" w:customStyle="1" w:styleId="Tablecaption20">
    <w:name w:val="Table caption (2)"/>
    <w:basedOn w:val="Normal"/>
    <w:link w:val="Tablecaption2"/>
    <w:rsid w:val="003C5204"/>
    <w:pPr>
      <w:widowControl w:val="0"/>
      <w:shd w:val="clear" w:color="auto" w:fill="FFFFFF"/>
      <w:spacing w:line="240" w:lineRule="atLeast"/>
    </w:pPr>
    <w:rPr>
      <w:rFonts w:ascii="Calibri" w:eastAsia="Calibri" w:hAnsi="Calibri" w:cs="Times New Roman"/>
      <w:sz w:val="20"/>
      <w:szCs w:val="20"/>
    </w:rPr>
  </w:style>
  <w:style w:type="paragraph" w:customStyle="1" w:styleId="Bodytext310">
    <w:name w:val="Body text (3)1"/>
    <w:basedOn w:val="Normal"/>
    <w:link w:val="Bodytext31"/>
    <w:rsid w:val="003C5204"/>
    <w:pPr>
      <w:widowControl w:val="0"/>
      <w:shd w:val="clear" w:color="auto" w:fill="FFFFFF"/>
      <w:spacing w:before="120" w:after="120" w:line="240" w:lineRule="atLeast"/>
      <w:ind w:hanging="320"/>
    </w:pPr>
    <w:rPr>
      <w:rFonts w:ascii="Calibri" w:eastAsia="Calibri" w:hAnsi="Calibri" w:cs="Times New Roman"/>
      <w:i/>
      <w:iCs/>
      <w:sz w:val="20"/>
      <w:szCs w:val="20"/>
    </w:rPr>
  </w:style>
  <w:style w:type="paragraph" w:customStyle="1" w:styleId="Tablecaption30">
    <w:name w:val="Table caption (3)"/>
    <w:basedOn w:val="Normal"/>
    <w:link w:val="Tablecaption3"/>
    <w:rsid w:val="003C5204"/>
    <w:pPr>
      <w:widowControl w:val="0"/>
      <w:shd w:val="clear" w:color="auto" w:fill="FFFFFF"/>
      <w:spacing w:line="240" w:lineRule="atLeast"/>
    </w:pPr>
    <w:rPr>
      <w:rFonts w:ascii="Georgia" w:eastAsia="Calibri" w:hAnsi="Georgia" w:cs="Times New Roman"/>
      <w:b/>
      <w:bCs/>
      <w:i/>
      <w:iCs/>
      <w:noProof/>
      <w:sz w:val="9"/>
      <w:szCs w:val="9"/>
    </w:rPr>
  </w:style>
  <w:style w:type="paragraph" w:customStyle="1" w:styleId="Heading51">
    <w:name w:val="Heading #5"/>
    <w:basedOn w:val="Normal"/>
    <w:link w:val="Heading50"/>
    <w:rsid w:val="003C5204"/>
    <w:pPr>
      <w:widowControl w:val="0"/>
      <w:shd w:val="clear" w:color="auto" w:fill="FFFFFF"/>
      <w:spacing w:line="418" w:lineRule="exact"/>
      <w:ind w:firstLine="680"/>
      <w:outlineLvl w:val="4"/>
    </w:pPr>
    <w:rPr>
      <w:rFonts w:ascii="Calibri" w:eastAsia="Calibri" w:hAnsi="Calibri" w:cs="Times New Roman"/>
      <w:sz w:val="20"/>
      <w:szCs w:val="20"/>
    </w:rPr>
  </w:style>
  <w:style w:type="paragraph" w:customStyle="1" w:styleId="Bodytext40">
    <w:name w:val="Body text (4)"/>
    <w:basedOn w:val="Normal"/>
    <w:link w:val="Bodytext4"/>
    <w:rsid w:val="003C5204"/>
    <w:pPr>
      <w:widowControl w:val="0"/>
      <w:shd w:val="clear" w:color="auto" w:fill="FFFFFF"/>
      <w:spacing w:before="480" w:after="300" w:line="240" w:lineRule="atLeast"/>
      <w:ind w:hanging="320"/>
      <w:jc w:val="both"/>
    </w:pPr>
    <w:rPr>
      <w:rFonts w:ascii="David" w:eastAsia="Calibri" w:hAnsi="Calibri" w:cs="Times New Roman"/>
      <w:b/>
      <w:bCs/>
      <w:sz w:val="19"/>
      <w:szCs w:val="19"/>
    </w:rPr>
  </w:style>
  <w:style w:type="paragraph" w:customStyle="1" w:styleId="Bodytext50">
    <w:name w:val="Body text (5)"/>
    <w:basedOn w:val="Normal"/>
    <w:link w:val="Bodytext5"/>
    <w:rsid w:val="003C5204"/>
    <w:pPr>
      <w:widowControl w:val="0"/>
      <w:shd w:val="clear" w:color="auto" w:fill="FFFFFF"/>
      <w:spacing w:after="300" w:line="312" w:lineRule="exact"/>
      <w:ind w:hanging="680"/>
    </w:pPr>
    <w:rPr>
      <w:rFonts w:ascii="Calibri" w:eastAsia="Calibri" w:hAnsi="Calibri" w:cs="Times New Roman"/>
      <w:b/>
      <w:bCs/>
      <w:sz w:val="19"/>
      <w:szCs w:val="19"/>
    </w:rPr>
  </w:style>
  <w:style w:type="paragraph" w:customStyle="1" w:styleId="Bodytext60">
    <w:name w:val="Body text (6)"/>
    <w:basedOn w:val="Normal"/>
    <w:link w:val="Bodytext6"/>
    <w:rsid w:val="003C5204"/>
    <w:pPr>
      <w:widowControl w:val="0"/>
      <w:shd w:val="clear" w:color="auto" w:fill="FFFFFF"/>
      <w:spacing w:before="300" w:after="480" w:line="240" w:lineRule="atLeast"/>
      <w:jc w:val="center"/>
    </w:pPr>
    <w:rPr>
      <w:rFonts w:ascii="Calibri" w:eastAsia="Calibri" w:hAnsi="Calibri" w:cs="Times New Roman"/>
      <w:b/>
      <w:bCs/>
      <w:sz w:val="20"/>
      <w:szCs w:val="20"/>
    </w:rPr>
  </w:style>
  <w:style w:type="character" w:customStyle="1" w:styleId="BodytextGeorgia">
    <w:name w:val="Body text + Georgia"/>
    <w:aliases w:val="4.5 pt,Bold1,Italic1"/>
    <w:rsid w:val="003C5204"/>
    <w:rPr>
      <w:rFonts w:ascii="Georgia" w:hAnsi="Georgia" w:cs="Georgia"/>
      <w:b/>
      <w:bCs/>
      <w:i/>
      <w:iCs/>
      <w:noProof/>
      <w:sz w:val="9"/>
      <w:szCs w:val="9"/>
      <w:u w:val="none"/>
      <w:lang w:bidi="ar-SA"/>
    </w:rPr>
  </w:style>
  <w:style w:type="character" w:customStyle="1" w:styleId="Heading10">
    <w:name w:val="Heading #1_"/>
    <w:link w:val="Heading11"/>
    <w:locked/>
    <w:rsid w:val="003C5204"/>
    <w:rPr>
      <w:shd w:val="clear" w:color="auto" w:fill="FFFFFF"/>
    </w:rPr>
  </w:style>
  <w:style w:type="paragraph" w:customStyle="1" w:styleId="Heading11">
    <w:name w:val="Heading #1"/>
    <w:basedOn w:val="Normal"/>
    <w:link w:val="Heading10"/>
    <w:rsid w:val="003C5204"/>
    <w:pPr>
      <w:widowControl w:val="0"/>
      <w:shd w:val="clear" w:color="auto" w:fill="FFFFFF"/>
      <w:spacing w:before="120" w:line="341" w:lineRule="exact"/>
      <w:ind w:firstLine="680"/>
      <w:jc w:val="both"/>
      <w:outlineLvl w:val="0"/>
    </w:pPr>
    <w:rPr>
      <w:rFonts w:ascii="Calibri" w:eastAsia="Calibri" w:hAnsi="Calibri" w:cs="Times New Roman"/>
      <w:sz w:val="20"/>
      <w:szCs w:val="20"/>
    </w:rPr>
  </w:style>
  <w:style w:type="character" w:customStyle="1" w:styleId="Heading42">
    <w:name w:val="Heading #4 (2)_"/>
    <w:link w:val="Heading420"/>
    <w:locked/>
    <w:rsid w:val="003C5204"/>
    <w:rPr>
      <w:shd w:val="clear" w:color="auto" w:fill="FFFFFF"/>
    </w:rPr>
  </w:style>
  <w:style w:type="paragraph" w:customStyle="1" w:styleId="Heading420">
    <w:name w:val="Heading #4 (2)"/>
    <w:basedOn w:val="Normal"/>
    <w:link w:val="Heading42"/>
    <w:rsid w:val="003C5204"/>
    <w:pPr>
      <w:widowControl w:val="0"/>
      <w:shd w:val="clear" w:color="auto" w:fill="FFFFFF"/>
      <w:spacing w:before="120" w:line="422" w:lineRule="exact"/>
      <w:outlineLvl w:val="3"/>
    </w:pPr>
    <w:rPr>
      <w:rFonts w:ascii="Calibri" w:eastAsia="Calibri" w:hAnsi="Calibri" w:cs="Times New Roman"/>
      <w:sz w:val="20"/>
      <w:szCs w:val="20"/>
    </w:rPr>
  </w:style>
  <w:style w:type="character" w:customStyle="1" w:styleId="Bodytext8">
    <w:name w:val="Body text (8)_"/>
    <w:link w:val="Bodytext80"/>
    <w:locked/>
    <w:rsid w:val="003C5204"/>
    <w:rPr>
      <w:b/>
      <w:bCs/>
      <w:sz w:val="23"/>
      <w:szCs w:val="23"/>
      <w:shd w:val="clear" w:color="auto" w:fill="FFFFFF"/>
    </w:rPr>
  </w:style>
  <w:style w:type="paragraph" w:customStyle="1" w:styleId="Bodytext80">
    <w:name w:val="Body text (8)"/>
    <w:basedOn w:val="Normal"/>
    <w:link w:val="Bodytext8"/>
    <w:rsid w:val="003C5204"/>
    <w:pPr>
      <w:widowControl w:val="0"/>
      <w:shd w:val="clear" w:color="auto" w:fill="FFFFFF"/>
      <w:spacing w:line="298" w:lineRule="exact"/>
      <w:jc w:val="both"/>
    </w:pPr>
    <w:rPr>
      <w:rFonts w:ascii="Calibri" w:eastAsia="Calibri" w:hAnsi="Calibri" w:cs="Times New Roman"/>
      <w:b/>
      <w:bCs/>
      <w:sz w:val="23"/>
      <w:szCs w:val="23"/>
    </w:rPr>
  </w:style>
  <w:style w:type="character" w:customStyle="1" w:styleId="BodytextNotBold1">
    <w:name w:val="Body text + Not Bold1"/>
    <w:rsid w:val="003C5204"/>
    <w:rPr>
      <w:rFonts w:ascii="Times New Roman" w:hAnsi="Times New Roman" w:cs="Times New Roman"/>
      <w:sz w:val="17"/>
      <w:szCs w:val="17"/>
      <w:u w:val="none"/>
    </w:rPr>
  </w:style>
  <w:style w:type="character" w:customStyle="1" w:styleId="-CharCharChar">
    <w:name w:val="- Char Char Char"/>
    <w:rsid w:val="003C5204"/>
    <w:rPr>
      <w:sz w:val="26"/>
      <w:szCs w:val="26"/>
    </w:rPr>
  </w:style>
  <w:style w:type="character" w:customStyle="1" w:styleId="BodyTextChar1">
    <w:name w:val="Body Text Char1"/>
    <w:rsid w:val="003C5204"/>
    <w:rPr>
      <w:rFonts w:ascii=".VnTime" w:hAnsi=".VnTime"/>
      <w:sz w:val="26"/>
      <w:lang w:val="en-US" w:eastAsia="en-US" w:bidi="ar-SA"/>
    </w:rPr>
  </w:style>
  <w:style w:type="character" w:customStyle="1" w:styleId="CharChar110">
    <w:name w:val="Char Char110"/>
    <w:rsid w:val="003C5204"/>
    <w:rPr>
      <w:lang w:val="en-US" w:eastAsia="en-US" w:bidi="ar-SA"/>
    </w:rPr>
  </w:style>
  <w:style w:type="paragraph" w:customStyle="1" w:styleId="bng0">
    <w:name w:val="bảng"/>
    <w:basedOn w:val="Caption"/>
    <w:qFormat/>
    <w:rsid w:val="003C5204"/>
    <w:pPr>
      <w:autoSpaceDE/>
      <w:autoSpaceDN/>
      <w:spacing w:before="120" w:line="264" w:lineRule="auto"/>
      <w:jc w:val="center"/>
    </w:pPr>
    <w:rPr>
      <w:rFonts w:ascii="Times New Roman" w:hAnsi="Times New Roman"/>
      <w:b/>
      <w:bCs/>
      <w:i w:val="0"/>
      <w:iCs w:val="0"/>
      <w:color w:val="auto"/>
      <w:sz w:val="26"/>
      <w:szCs w:val="24"/>
      <w:lang w:val="vi-VN" w:eastAsia="en-US"/>
    </w:rPr>
  </w:style>
  <w:style w:type="paragraph" w:customStyle="1" w:styleId="K0">
    <w:name w:val="K0"/>
    <w:basedOn w:val="Header"/>
    <w:rsid w:val="003C5204"/>
    <w:pPr>
      <w:tabs>
        <w:tab w:val="clear" w:pos="4680"/>
        <w:tab w:val="clear" w:pos="9360"/>
        <w:tab w:val="num" w:pos="709"/>
      </w:tabs>
      <w:spacing w:before="0" w:after="0" w:line="240" w:lineRule="auto"/>
      <w:ind w:left="709" w:hanging="709"/>
    </w:pPr>
    <w:rPr>
      <w:rFonts w:ascii=".VnTimeH" w:eastAsia="Times New Roman" w:hAnsi=".VnTimeH"/>
      <w:b/>
      <w:bCs/>
      <w:szCs w:val="24"/>
      <w:lang w:val="en-US" w:eastAsia="en-US"/>
    </w:rPr>
  </w:style>
  <w:style w:type="paragraph" w:customStyle="1" w:styleId="Text0">
    <w:name w:val="Text"/>
    <w:basedOn w:val="Normal"/>
    <w:link w:val="TextChar"/>
    <w:qFormat/>
    <w:rsid w:val="003C5204"/>
    <w:pPr>
      <w:spacing w:after="60" w:line="288" w:lineRule="auto"/>
      <w:ind w:firstLine="425"/>
      <w:jc w:val="both"/>
    </w:pPr>
    <w:rPr>
      <w:rFonts w:ascii="Times New Roman" w:hAnsi="Times New Roman" w:cs="Times New Roman"/>
      <w:color w:val="000000"/>
      <w:sz w:val="26"/>
      <w:szCs w:val="20"/>
      <w:lang w:val="x-none"/>
    </w:rPr>
  </w:style>
  <w:style w:type="paragraph" w:customStyle="1" w:styleId="bt1">
    <w:name w:val="bt1"/>
    <w:basedOn w:val="BodyText0"/>
    <w:rsid w:val="003C5204"/>
    <w:pPr>
      <w:tabs>
        <w:tab w:val="left" w:pos="-720"/>
      </w:tabs>
      <w:suppressAutoHyphens/>
      <w:adjustRightInd/>
      <w:spacing w:before="80" w:after="80" w:line="264" w:lineRule="auto"/>
      <w:ind w:left="0" w:firstLine="0"/>
      <w:textAlignment w:val="auto"/>
    </w:pPr>
    <w:rPr>
      <w:rFonts w:ascii="Arial" w:eastAsia="Times New Roman" w:hAnsi="Arial" w:cs="Arial"/>
      <w:snapToGrid/>
      <w:sz w:val="22"/>
      <w:szCs w:val="22"/>
      <w:lang w:val="en-US" w:eastAsia="en-GB"/>
    </w:rPr>
  </w:style>
  <w:style w:type="paragraph" w:customStyle="1" w:styleId="bt2">
    <w:name w:val="bt2"/>
    <w:basedOn w:val="BodyText0"/>
    <w:rsid w:val="003C5204"/>
    <w:pPr>
      <w:tabs>
        <w:tab w:val="left" w:pos="-720"/>
        <w:tab w:val="left" w:pos="1080"/>
        <w:tab w:val="num" w:pos="2160"/>
      </w:tabs>
      <w:suppressAutoHyphens/>
      <w:adjustRightInd/>
      <w:spacing w:before="80" w:after="80" w:line="264" w:lineRule="auto"/>
      <w:ind w:left="2160" w:hanging="360"/>
      <w:textAlignment w:val="auto"/>
    </w:pPr>
    <w:rPr>
      <w:rFonts w:ascii="Arial" w:eastAsia="Times New Roman" w:hAnsi="Arial" w:cs="Arial"/>
      <w:snapToGrid/>
      <w:sz w:val="22"/>
      <w:szCs w:val="22"/>
      <w:lang w:val="en-US" w:eastAsia="en-GB"/>
    </w:rPr>
  </w:style>
  <w:style w:type="paragraph" w:customStyle="1" w:styleId="doantech4">
    <w:name w:val="doan tech4"/>
    <w:basedOn w:val="Normal"/>
    <w:rsid w:val="003C5204"/>
    <w:pPr>
      <w:spacing w:before="120" w:after="120"/>
      <w:jc w:val="both"/>
    </w:pPr>
    <w:rPr>
      <w:rFonts w:ascii="Times New Roman" w:hAnsi="Times New Roman" w:cs="Times New Roman"/>
    </w:rPr>
  </w:style>
  <w:style w:type="paragraph" w:customStyle="1" w:styleId="trutech4">
    <w:name w:val="tru tech 4"/>
    <w:basedOn w:val="Normal"/>
    <w:rsid w:val="003C5204"/>
    <w:pPr>
      <w:tabs>
        <w:tab w:val="num" w:pos="720"/>
      </w:tabs>
      <w:spacing w:before="120" w:after="120"/>
      <w:ind w:left="714" w:hanging="357"/>
      <w:jc w:val="both"/>
    </w:pPr>
    <w:rPr>
      <w:rFonts w:ascii="Times New Roman" w:hAnsi="Times New Roman" w:cs="Times New Roman"/>
    </w:rPr>
  </w:style>
  <w:style w:type="paragraph" w:customStyle="1" w:styleId="hm6">
    <w:name w:val="hm6"/>
    <w:basedOn w:val="Heading4"/>
    <w:rsid w:val="003C5204"/>
    <w:pPr>
      <w:tabs>
        <w:tab w:val="num" w:pos="1440"/>
      </w:tabs>
      <w:spacing w:before="120" w:after="240" w:line="264" w:lineRule="auto"/>
      <w:ind w:left="1440"/>
    </w:pPr>
    <w:rPr>
      <w:rFonts w:eastAsia="Times New Roman"/>
      <w:b/>
      <w:i/>
      <w:noProof w:val="0"/>
      <w:color w:val="000000"/>
      <w:spacing w:val="0"/>
      <w:sz w:val="24"/>
      <w:szCs w:val="24"/>
      <w:u w:val="single"/>
      <w:lang w:eastAsia="en-US"/>
    </w:rPr>
  </w:style>
  <w:style w:type="paragraph" w:customStyle="1" w:styleId="na3">
    <w:name w:val="na3"/>
    <w:basedOn w:val="Normal"/>
    <w:rsid w:val="003C5204"/>
    <w:pPr>
      <w:autoSpaceDE w:val="0"/>
      <w:autoSpaceDN w:val="0"/>
      <w:adjustRightInd w:val="0"/>
      <w:spacing w:before="120" w:after="240" w:line="264" w:lineRule="auto"/>
      <w:jc w:val="both"/>
    </w:pPr>
    <w:rPr>
      <w:rFonts w:ascii="Times New Roman" w:hAnsi="Times New Roman" w:cs="Times New Roman"/>
      <w:b/>
      <w:i/>
    </w:rPr>
  </w:style>
  <w:style w:type="numbering" w:customStyle="1" w:styleId="NoList1">
    <w:name w:val="No List1"/>
    <w:next w:val="NoList"/>
    <w:uiPriority w:val="99"/>
    <w:semiHidden/>
    <w:unhideWhenUsed/>
    <w:rsid w:val="003C5204"/>
  </w:style>
  <w:style w:type="paragraph" w:customStyle="1" w:styleId="KCharCharCharChar">
    <w:name w:val="K Char Char Char Char"/>
    <w:basedOn w:val="Normal"/>
    <w:link w:val="KCharCharCharCharChar"/>
    <w:rsid w:val="003C5204"/>
    <w:pPr>
      <w:spacing w:before="120"/>
      <w:ind w:firstLine="709"/>
      <w:jc w:val="both"/>
    </w:pPr>
    <w:rPr>
      <w:rFonts w:ascii=".VnTime" w:hAnsi=".VnTime" w:cs="Times New Roman"/>
      <w:sz w:val="26"/>
    </w:rPr>
  </w:style>
  <w:style w:type="character" w:customStyle="1" w:styleId="KCharCharCharCharChar">
    <w:name w:val="K Char Char Char Char Char"/>
    <w:link w:val="KCharCharCharChar"/>
    <w:rsid w:val="003C5204"/>
    <w:rPr>
      <w:rFonts w:ascii=".VnTime" w:eastAsia="Times New Roman" w:hAnsi=".VnTime"/>
      <w:sz w:val="26"/>
      <w:szCs w:val="24"/>
    </w:rPr>
  </w:style>
  <w:style w:type="paragraph" w:customStyle="1" w:styleId="GDDCharCharCharChar">
    <w:name w:val="GDD Char Char Char Char"/>
    <w:basedOn w:val="Normal"/>
    <w:link w:val="GDDCharCharCharCharChar"/>
    <w:rsid w:val="003C5204"/>
    <w:pPr>
      <w:tabs>
        <w:tab w:val="num" w:pos="360"/>
        <w:tab w:val="left" w:pos="992"/>
      </w:tabs>
      <w:spacing w:before="120"/>
      <w:ind w:left="360" w:hanging="360"/>
      <w:jc w:val="both"/>
      <w:outlineLvl w:val="0"/>
    </w:pPr>
    <w:rPr>
      <w:rFonts w:ascii=".VnTime" w:hAnsi=".VnTime" w:cs="Times New Roman"/>
      <w:sz w:val="26"/>
      <w:lang w:val="x-none" w:eastAsia="x-none"/>
    </w:rPr>
  </w:style>
  <w:style w:type="character" w:customStyle="1" w:styleId="GDDCharCharCharCharChar">
    <w:name w:val="GDD Char Char Char Char Char"/>
    <w:link w:val="GDDCharCharCharChar"/>
    <w:rsid w:val="003C5204"/>
    <w:rPr>
      <w:rFonts w:ascii=".VnTime" w:eastAsia="Times New Roman" w:hAnsi=".VnTime"/>
      <w:sz w:val="26"/>
      <w:szCs w:val="24"/>
      <w:lang w:val="x-none" w:eastAsia="x-none"/>
    </w:rPr>
  </w:style>
  <w:style w:type="paragraph" w:customStyle="1" w:styleId="CharCharChar2CharCharCharCharCharCharCharCharCharChar1">
    <w:name w:val="Char Char Char2 Char Char Char Char Char Char Char Char Char Char1"/>
    <w:autoRedefine/>
    <w:rsid w:val="003C5204"/>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K4">
    <w:name w:val="K4"/>
    <w:basedOn w:val="Normal"/>
    <w:link w:val="K4Char"/>
    <w:rsid w:val="003C5204"/>
    <w:pPr>
      <w:spacing w:before="240"/>
      <w:ind w:firstLine="709"/>
      <w:jc w:val="both"/>
    </w:pPr>
    <w:rPr>
      <w:rFonts w:ascii=".VnAvant" w:hAnsi=".VnAvant" w:cs="Times New Roman"/>
      <w:bCs/>
      <w:iCs/>
    </w:rPr>
  </w:style>
  <w:style w:type="character" w:customStyle="1" w:styleId="K4Char">
    <w:name w:val="K4 Char"/>
    <w:link w:val="K4"/>
    <w:rsid w:val="003C5204"/>
    <w:rPr>
      <w:rFonts w:ascii=".VnAvant" w:eastAsia="Times New Roman" w:hAnsi=".VnAvant"/>
      <w:bCs/>
      <w:iCs/>
      <w:sz w:val="24"/>
      <w:szCs w:val="24"/>
    </w:rPr>
  </w:style>
  <w:style w:type="paragraph" w:customStyle="1" w:styleId="GDDCharCharChar">
    <w:name w:val="GDD Char Char Char"/>
    <w:basedOn w:val="Normal"/>
    <w:rsid w:val="003C5204"/>
    <w:pPr>
      <w:tabs>
        <w:tab w:val="left" w:pos="992"/>
        <w:tab w:val="num" w:pos="1069"/>
      </w:tabs>
      <w:spacing w:before="120"/>
      <w:ind w:firstLine="709"/>
      <w:jc w:val="both"/>
      <w:outlineLvl w:val="0"/>
    </w:pPr>
    <w:rPr>
      <w:rFonts w:ascii=".VnTime" w:hAnsi=".VnTime" w:cs="Times New Roman"/>
      <w:sz w:val="26"/>
    </w:rPr>
  </w:style>
  <w:style w:type="paragraph" w:customStyle="1" w:styleId="CharCharChar1CharCharCharCharCharCharChar1">
    <w:name w:val="Char Char Char1 Char Char Char Char Char Char Char1"/>
    <w:autoRedefine/>
    <w:rsid w:val="003C5204"/>
    <w:pPr>
      <w:tabs>
        <w:tab w:val="left" w:pos="1152"/>
      </w:tabs>
      <w:spacing w:before="120" w:after="120" w:line="312" w:lineRule="auto"/>
    </w:pPr>
    <w:rPr>
      <w:rFonts w:ascii="Arial" w:eastAsia="Times New Roman" w:hAnsi="Arial" w:cs="Arial"/>
      <w:sz w:val="26"/>
      <w:szCs w:val="26"/>
      <w:lang w:val="en-US" w:eastAsia="en-US"/>
    </w:rPr>
  </w:style>
  <w:style w:type="paragraph" w:customStyle="1" w:styleId="b1">
    <w:name w:val="b1"/>
    <w:basedOn w:val="Normal"/>
    <w:link w:val="b1Char"/>
    <w:autoRedefine/>
    <w:qFormat/>
    <w:rsid w:val="003C5204"/>
    <w:pPr>
      <w:widowControl w:val="0"/>
      <w:tabs>
        <w:tab w:val="left" w:pos="993"/>
      </w:tabs>
      <w:spacing w:before="120"/>
      <w:ind w:left="993" w:hanging="284"/>
      <w:jc w:val="both"/>
    </w:pPr>
    <w:rPr>
      <w:rFonts w:ascii="Times New Roman" w:eastAsia="Calibri" w:hAnsi="Times New Roman" w:cs="Times New Roman"/>
      <w:color w:val="000000"/>
      <w:sz w:val="26"/>
      <w:szCs w:val="26"/>
      <w:lang w:val="x-none" w:eastAsia="x-none"/>
    </w:rPr>
  </w:style>
  <w:style w:type="character" w:customStyle="1" w:styleId="b1Char">
    <w:name w:val="b1 Char"/>
    <w:link w:val="b1"/>
    <w:locked/>
    <w:rsid w:val="003C5204"/>
    <w:rPr>
      <w:rFonts w:ascii="Times New Roman" w:hAnsi="Times New Roman"/>
      <w:color w:val="000000"/>
      <w:sz w:val="26"/>
      <w:szCs w:val="26"/>
      <w:lang w:val="x-none" w:eastAsia="x-none"/>
    </w:rPr>
  </w:style>
  <w:style w:type="paragraph" w:customStyle="1" w:styleId="StyleBulet1LinespacingAtleast18pt3">
    <w:name w:val="Style Bulet1 + Line spacing:  At least 18 pt3"/>
    <w:basedOn w:val="Normal"/>
    <w:rsid w:val="003C5204"/>
    <w:pPr>
      <w:tabs>
        <w:tab w:val="num" w:pos="720"/>
      </w:tabs>
      <w:spacing w:before="40" w:after="40" w:line="360" w:lineRule="atLeast"/>
      <w:ind w:left="720" w:hanging="360"/>
      <w:jc w:val="both"/>
    </w:pPr>
    <w:rPr>
      <w:rFonts w:ascii=".VnTime" w:hAnsi=".VnTime" w:cs="Times New Roman"/>
      <w:sz w:val="26"/>
    </w:rPr>
  </w:style>
  <w:style w:type="character" w:customStyle="1" w:styleId="Date1">
    <w:name w:val="Date1"/>
    <w:rsid w:val="003C5204"/>
  </w:style>
  <w:style w:type="character" w:customStyle="1" w:styleId="rwouterspan2">
    <w:name w:val="rwouterspan2"/>
    <w:rsid w:val="003C5204"/>
  </w:style>
  <w:style w:type="character" w:customStyle="1" w:styleId="rwinnerspan2">
    <w:name w:val="rwinnerspan2"/>
    <w:rsid w:val="003C5204"/>
  </w:style>
  <w:style w:type="character" w:customStyle="1" w:styleId="hitcounterstr">
    <w:name w:val="hitcounterstr"/>
    <w:rsid w:val="003C5204"/>
  </w:style>
  <w:style w:type="character" w:customStyle="1" w:styleId="articleseparator">
    <w:name w:val="article_separator"/>
    <w:rsid w:val="003C5204"/>
    <w:rPr>
      <w:vanish w:val="0"/>
      <w:webHidden w:val="0"/>
      <w:specVanish w:val="0"/>
    </w:rPr>
  </w:style>
  <w:style w:type="character" w:customStyle="1" w:styleId="maintitle">
    <w:name w:val="main_title"/>
    <w:rsid w:val="003C5204"/>
  </w:style>
  <w:style w:type="character" w:customStyle="1" w:styleId="timezone">
    <w:name w:val="time_zone"/>
    <w:rsid w:val="003C5204"/>
  </w:style>
  <w:style w:type="character" w:customStyle="1" w:styleId="mainabstract">
    <w:name w:val="main_abstract"/>
    <w:rsid w:val="003C5204"/>
  </w:style>
  <w:style w:type="paragraph" w:customStyle="1" w:styleId="phead">
    <w:name w:val="phead"/>
    <w:basedOn w:val="Normal"/>
    <w:rsid w:val="003C5204"/>
    <w:pPr>
      <w:spacing w:before="100" w:beforeAutospacing="1" w:after="100" w:afterAutospacing="1"/>
    </w:pPr>
    <w:rPr>
      <w:rFonts w:ascii="Times New Roman" w:hAnsi="Times New Roman" w:cs="Times New Roman"/>
    </w:rPr>
  </w:style>
  <w:style w:type="paragraph" w:customStyle="1" w:styleId="pbody">
    <w:name w:val="pbody"/>
    <w:basedOn w:val="Normal"/>
    <w:rsid w:val="003C5204"/>
    <w:pPr>
      <w:spacing w:before="100" w:beforeAutospacing="1" w:after="100" w:afterAutospacing="1"/>
    </w:pPr>
    <w:rPr>
      <w:rFonts w:ascii="Times New Roman" w:hAnsi="Times New Roman" w:cs="Times New Roman"/>
    </w:rPr>
  </w:style>
  <w:style w:type="character" w:customStyle="1" w:styleId="latitude">
    <w:name w:val="latitude"/>
    <w:rsid w:val="003C5204"/>
  </w:style>
  <w:style w:type="character" w:customStyle="1" w:styleId="longitude">
    <w:name w:val="longitude"/>
    <w:rsid w:val="003C5204"/>
  </w:style>
  <w:style w:type="paragraph" w:customStyle="1" w:styleId="xl65">
    <w:name w:val="xl65"/>
    <w:basedOn w:val="Normal"/>
    <w:rsid w:val="003C5204"/>
    <w:pPr>
      <w:spacing w:before="100" w:beforeAutospacing="1" w:after="100" w:afterAutospacing="1"/>
    </w:pPr>
    <w:rPr>
      <w:rFonts w:ascii="Times New Roman" w:hAnsi="Times New Roman" w:cs="Times New Roman"/>
    </w:rPr>
  </w:style>
  <w:style w:type="paragraph" w:customStyle="1" w:styleId="xl66">
    <w:name w:val="xl66"/>
    <w:basedOn w:val="Normal"/>
    <w:rsid w:val="003C5204"/>
    <w:pPr>
      <w:spacing w:before="100" w:beforeAutospacing="1" w:after="100" w:afterAutospacing="1"/>
    </w:pPr>
    <w:rPr>
      <w:rFonts w:ascii="Times New Roman" w:hAnsi="Times New Roman" w:cs="Times New Roman"/>
      <w:sz w:val="16"/>
      <w:szCs w:val="16"/>
    </w:rPr>
  </w:style>
  <w:style w:type="paragraph" w:customStyle="1" w:styleId="xl67">
    <w:name w:val="xl67"/>
    <w:basedOn w:val="Normal"/>
    <w:rsid w:val="003C5204"/>
    <w:pPr>
      <w:spacing w:before="100" w:beforeAutospacing="1" w:after="100" w:afterAutospacing="1"/>
      <w:textAlignment w:val="center"/>
    </w:pPr>
    <w:rPr>
      <w:rFonts w:ascii="Times New Roman" w:hAnsi="Times New Roman" w:cs="Times New Roman"/>
    </w:rPr>
  </w:style>
  <w:style w:type="paragraph" w:customStyle="1" w:styleId="xl87">
    <w:name w:val="xl8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88">
    <w:name w:val="xl8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89">
    <w:name w:val="xl89"/>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90">
    <w:name w:val="xl90"/>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91">
    <w:name w:val="xl9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92">
    <w:name w:val="xl92"/>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3300"/>
      <w:sz w:val="22"/>
      <w:szCs w:val="22"/>
    </w:rPr>
  </w:style>
  <w:style w:type="paragraph" w:customStyle="1" w:styleId="xl93">
    <w:name w:val="xl93"/>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4">
    <w:name w:val="xl94"/>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5">
    <w:name w:val="xl95"/>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96">
    <w:name w:val="xl96"/>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3300"/>
      <w:sz w:val="22"/>
      <w:szCs w:val="22"/>
    </w:rPr>
  </w:style>
  <w:style w:type="paragraph" w:customStyle="1" w:styleId="xl97">
    <w:name w:val="xl97"/>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8">
    <w:name w:val="xl98"/>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9">
    <w:name w:val="xl99"/>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100">
    <w:name w:val="xl100"/>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3300"/>
      <w:sz w:val="22"/>
      <w:szCs w:val="22"/>
    </w:rPr>
  </w:style>
  <w:style w:type="paragraph" w:customStyle="1" w:styleId="xl101">
    <w:name w:val="xl101"/>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02">
    <w:name w:val="xl102"/>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03">
    <w:name w:val="xl103"/>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104">
    <w:name w:val="xl104"/>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rPr>
  </w:style>
  <w:style w:type="paragraph" w:customStyle="1" w:styleId="xl105">
    <w:name w:val="xl10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06">
    <w:name w:val="xl106"/>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rPr>
  </w:style>
  <w:style w:type="paragraph" w:customStyle="1" w:styleId="xl108">
    <w:name w:val="xl10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09">
    <w:name w:val="xl109"/>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0">
    <w:name w:val="xl110"/>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1">
    <w:name w:val="xl111"/>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2">
    <w:name w:val="xl112"/>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3">
    <w:name w:val="xl113"/>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5">
    <w:name w:val="xl11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6">
    <w:name w:val="xl116"/>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7">
    <w:name w:val="xl11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18">
    <w:name w:val="xl118"/>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19">
    <w:name w:val="xl119"/>
    <w:basedOn w:val="Normal"/>
    <w:rsid w:val="003C5204"/>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0">
    <w:name w:val="xl120"/>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1">
    <w:name w:val="xl121"/>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2">
    <w:name w:val="xl122"/>
    <w:basedOn w:val="Normal"/>
    <w:rsid w:val="003C5204"/>
    <w:pPr>
      <w:pBdr>
        <w:top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3">
    <w:name w:val="xl123"/>
    <w:basedOn w:val="Normal"/>
    <w:rsid w:val="003C5204"/>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4">
    <w:name w:val="xl124"/>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5">
    <w:name w:val="xl125"/>
    <w:basedOn w:val="Normal"/>
    <w:rsid w:val="003C5204"/>
    <w:pPr>
      <w:pBdr>
        <w:top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6">
    <w:name w:val="xl126"/>
    <w:basedOn w:val="Normal"/>
    <w:rsid w:val="003C5204"/>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7">
    <w:name w:val="xl127"/>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8">
    <w:name w:val="xl12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9">
    <w:name w:val="xl129"/>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0">
    <w:name w:val="xl130"/>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1">
    <w:name w:val="xl131"/>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2">
    <w:name w:val="xl132"/>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133">
    <w:name w:val="xl133"/>
    <w:basedOn w:val="Normal"/>
    <w:rsid w:val="003C5204"/>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Bigpoint">
    <w:name w:val="Big point"/>
    <w:next w:val="Normal"/>
    <w:link w:val="BigpointChar"/>
    <w:qFormat/>
    <w:rsid w:val="003C5204"/>
    <w:pPr>
      <w:numPr>
        <w:numId w:val="42"/>
      </w:numPr>
      <w:spacing w:before="120" w:after="120" w:line="276" w:lineRule="auto"/>
      <w:contextualSpacing/>
      <w:jc w:val="both"/>
    </w:pPr>
    <w:rPr>
      <w:rFonts w:ascii="Times New Roman" w:hAnsi="Times New Roman"/>
      <w:sz w:val="25"/>
      <w:szCs w:val="25"/>
      <w:lang w:val="en-US" w:eastAsia="en-US"/>
    </w:rPr>
  </w:style>
  <w:style w:type="character" w:customStyle="1" w:styleId="BigpointChar">
    <w:name w:val="Big point Char"/>
    <w:link w:val="Bigpoint"/>
    <w:rsid w:val="003C5204"/>
    <w:rPr>
      <w:rFonts w:ascii="Times New Roman" w:hAnsi="Times New Roman"/>
      <w:sz w:val="25"/>
      <w:szCs w:val="25"/>
      <w:lang w:val="en-US" w:eastAsia="en-US"/>
    </w:rPr>
  </w:style>
  <w:style w:type="paragraph" w:customStyle="1" w:styleId="Muc2">
    <w:name w:val="Muc2"/>
    <w:basedOn w:val="Normal"/>
    <w:rsid w:val="003C5204"/>
    <w:pPr>
      <w:tabs>
        <w:tab w:val="num" w:pos="720"/>
      </w:tabs>
      <w:spacing w:before="120" w:line="360" w:lineRule="auto"/>
      <w:ind w:left="720" w:hanging="360"/>
      <w:jc w:val="both"/>
    </w:pPr>
    <w:rPr>
      <w:rFonts w:ascii="Times New Roman" w:hAnsi="Times New Roman" w:cs="Times New Roman"/>
      <w:b/>
      <w:bCs/>
      <w:sz w:val="28"/>
      <w:szCs w:val="28"/>
    </w:rPr>
  </w:style>
  <w:style w:type="paragraph" w:customStyle="1" w:styleId="chu">
    <w:name w:val="chu"/>
    <w:basedOn w:val="Normal"/>
    <w:rsid w:val="003C5204"/>
    <w:pPr>
      <w:widowControl w:val="0"/>
      <w:tabs>
        <w:tab w:val="left" w:pos="567"/>
      </w:tabs>
      <w:spacing w:before="60" w:line="300" w:lineRule="auto"/>
      <w:ind w:firstLine="720"/>
      <w:jc w:val="both"/>
    </w:pPr>
    <w:rPr>
      <w:rFonts w:ascii="Times New Roman" w:hAnsi="Times New Roman" w:cs="Times New Roman"/>
      <w:sz w:val="26"/>
      <w:szCs w:val="26"/>
    </w:rPr>
  </w:style>
  <w:style w:type="character" w:customStyle="1" w:styleId="TextChar">
    <w:name w:val="Text Char"/>
    <w:link w:val="Text0"/>
    <w:rsid w:val="003C5204"/>
    <w:rPr>
      <w:rFonts w:ascii="Times New Roman" w:eastAsia="Times New Roman" w:hAnsi="Times New Roman"/>
      <w:color w:val="000000"/>
      <w:sz w:val="26"/>
      <w:lang w:val="x-none"/>
    </w:rPr>
  </w:style>
  <w:style w:type="paragraph" w:customStyle="1" w:styleId="Mark1">
    <w:name w:val="Mark 1"/>
    <w:next w:val="Text0"/>
    <w:qFormat/>
    <w:rsid w:val="003C5204"/>
    <w:pPr>
      <w:spacing w:after="200" w:line="276" w:lineRule="auto"/>
      <w:ind w:left="360" w:hanging="360"/>
    </w:pPr>
    <w:rPr>
      <w:rFonts w:ascii="Arial" w:hAnsi="Arial" w:cs="Arial"/>
      <w:sz w:val="36"/>
      <w:szCs w:val="32"/>
      <w:lang w:val="en-US" w:eastAsia="en-US"/>
    </w:rPr>
  </w:style>
  <w:style w:type="paragraph" w:customStyle="1" w:styleId="Mark11">
    <w:name w:val="Mark 1.1"/>
    <w:next w:val="Text0"/>
    <w:qFormat/>
    <w:rsid w:val="003C5204"/>
    <w:pPr>
      <w:tabs>
        <w:tab w:val="num" w:pos="1021"/>
      </w:tabs>
      <w:spacing w:before="120" w:after="120" w:line="276" w:lineRule="auto"/>
      <w:ind w:left="1021" w:hanging="1021"/>
      <w:jc w:val="both"/>
    </w:pPr>
    <w:rPr>
      <w:rFonts w:ascii="Arial" w:hAnsi="Arial" w:cs="Arial"/>
      <w:b/>
      <w:sz w:val="27"/>
      <w:szCs w:val="32"/>
      <w:lang w:val="en-US" w:eastAsia="en-US"/>
    </w:rPr>
  </w:style>
  <w:style w:type="paragraph" w:customStyle="1" w:styleId="Mark111">
    <w:name w:val="Mark 1.1.1"/>
    <w:next w:val="Text0"/>
    <w:qFormat/>
    <w:rsid w:val="003C5204"/>
    <w:pPr>
      <w:tabs>
        <w:tab w:val="num" w:pos="1021"/>
      </w:tabs>
      <w:spacing w:before="120" w:after="120" w:line="276" w:lineRule="auto"/>
      <w:ind w:left="1021" w:hanging="1021"/>
      <w:jc w:val="both"/>
    </w:pPr>
    <w:rPr>
      <w:rFonts w:ascii="Arial" w:hAnsi="Arial" w:cs="Arial"/>
      <w:b/>
      <w:sz w:val="26"/>
      <w:szCs w:val="32"/>
      <w:lang w:val="en-US" w:eastAsia="en-US"/>
    </w:rPr>
  </w:style>
  <w:style w:type="paragraph" w:customStyle="1" w:styleId="Mark1111">
    <w:name w:val="Mark 1.1.1.1"/>
    <w:next w:val="Text0"/>
    <w:qFormat/>
    <w:rsid w:val="003C5204"/>
    <w:pPr>
      <w:tabs>
        <w:tab w:val="num" w:pos="1134"/>
      </w:tabs>
      <w:spacing w:before="120" w:after="120" w:line="276" w:lineRule="auto"/>
      <w:ind w:left="1134" w:hanging="1134"/>
      <w:jc w:val="both"/>
    </w:pPr>
    <w:rPr>
      <w:rFonts w:ascii="Arial" w:hAnsi="Arial" w:cs="Arial"/>
      <w:b/>
      <w:sz w:val="24"/>
      <w:szCs w:val="28"/>
      <w:lang w:val="en-US" w:eastAsia="en-US"/>
    </w:rPr>
  </w:style>
  <w:style w:type="paragraph" w:customStyle="1" w:styleId="Markpoint1">
    <w:name w:val="Mark point 1"/>
    <w:next w:val="Text0"/>
    <w:qFormat/>
    <w:rsid w:val="003C5204"/>
    <w:pPr>
      <w:tabs>
        <w:tab w:val="num" w:pos="1021"/>
      </w:tabs>
      <w:spacing w:before="120" w:after="120" w:line="276" w:lineRule="auto"/>
      <w:ind w:left="1021" w:hanging="567"/>
      <w:jc w:val="both"/>
    </w:pPr>
    <w:rPr>
      <w:rFonts w:ascii="Arial" w:hAnsi="Arial" w:cs="Arial"/>
      <w:b/>
      <w:sz w:val="23"/>
      <w:szCs w:val="24"/>
      <w:lang w:val="en-US" w:eastAsia="en-US"/>
    </w:rPr>
  </w:style>
  <w:style w:type="paragraph" w:customStyle="1" w:styleId="Marktable">
    <w:name w:val="Mark table"/>
    <w:next w:val="Text0"/>
    <w:qFormat/>
    <w:rsid w:val="003C5204"/>
    <w:pPr>
      <w:tabs>
        <w:tab w:val="num" w:pos="3600"/>
      </w:tabs>
      <w:spacing w:before="120" w:after="120" w:line="276" w:lineRule="auto"/>
      <w:ind w:left="3240" w:hanging="1080"/>
      <w:contextualSpacing/>
      <w:jc w:val="center"/>
    </w:pPr>
    <w:rPr>
      <w:rFonts w:ascii="Times New Roman" w:hAnsi="Times New Roman"/>
      <w:b/>
      <w:sz w:val="25"/>
      <w:szCs w:val="25"/>
      <w:lang w:val="en-US" w:eastAsia="en-US"/>
    </w:rPr>
  </w:style>
  <w:style w:type="paragraph" w:customStyle="1" w:styleId="Markfigure">
    <w:name w:val="Mark figure"/>
    <w:next w:val="Text0"/>
    <w:qFormat/>
    <w:rsid w:val="003C5204"/>
    <w:pPr>
      <w:tabs>
        <w:tab w:val="num" w:pos="4320"/>
      </w:tabs>
      <w:spacing w:before="120" w:after="120" w:line="276" w:lineRule="auto"/>
      <w:ind w:left="3744" w:hanging="1224"/>
      <w:contextualSpacing/>
      <w:jc w:val="center"/>
    </w:pPr>
    <w:rPr>
      <w:rFonts w:ascii="Times New Roman" w:hAnsi="Times New Roman"/>
      <w:b/>
      <w:sz w:val="25"/>
      <w:szCs w:val="25"/>
      <w:lang w:val="en-US" w:eastAsia="en-US"/>
    </w:rPr>
  </w:style>
  <w:style w:type="paragraph" w:customStyle="1" w:styleId="Tieudechinh">
    <w:name w:val="Tieu de chinh"/>
    <w:basedOn w:val="Normal"/>
    <w:link w:val="TieudechinhChar"/>
    <w:qFormat/>
    <w:rsid w:val="003C5204"/>
    <w:pPr>
      <w:spacing w:before="120" w:after="120"/>
      <w:jc w:val="center"/>
    </w:pPr>
    <w:rPr>
      <w:rFonts w:ascii="Times New Roman Bold" w:hAnsi="Times New Roman Bold" w:cs="Times New Roman"/>
      <w:b/>
      <w:smallCaps/>
      <w:sz w:val="28"/>
      <w:lang w:val="x-none" w:eastAsia="x-none"/>
    </w:rPr>
  </w:style>
  <w:style w:type="character" w:customStyle="1" w:styleId="TieudechinhChar">
    <w:name w:val="Tieu de chinh Char"/>
    <w:link w:val="Tieudechinh"/>
    <w:rsid w:val="003C5204"/>
    <w:rPr>
      <w:rFonts w:ascii="Times New Roman Bold" w:eastAsia="Times New Roman" w:hAnsi="Times New Roman Bold"/>
      <w:b/>
      <w:smallCaps/>
      <w:sz w:val="28"/>
      <w:szCs w:val="24"/>
      <w:lang w:val="x-none" w:eastAsia="x-none"/>
    </w:rPr>
  </w:style>
  <w:style w:type="paragraph" w:customStyle="1" w:styleId="tieude1">
    <w:name w:val="tieu de 1"/>
    <w:basedOn w:val="Bigpoint"/>
    <w:link w:val="tieude1Char"/>
    <w:qFormat/>
    <w:rsid w:val="003C5204"/>
    <w:pPr>
      <w:numPr>
        <w:numId w:val="0"/>
      </w:numPr>
      <w:spacing w:line="340" w:lineRule="exact"/>
      <w:ind w:firstLine="709"/>
    </w:pPr>
    <w:rPr>
      <w:b/>
      <w:sz w:val="28"/>
      <w:szCs w:val="27"/>
      <w:lang w:val="nl-NL" w:eastAsia="x-none"/>
    </w:rPr>
  </w:style>
  <w:style w:type="character" w:customStyle="1" w:styleId="tieude1Char">
    <w:name w:val="tieu de 1 Char"/>
    <w:link w:val="tieude1"/>
    <w:rsid w:val="003C5204"/>
    <w:rPr>
      <w:rFonts w:ascii="Times New Roman" w:hAnsi="Times New Roman"/>
      <w:b/>
      <w:sz w:val="28"/>
      <w:szCs w:val="27"/>
      <w:lang w:val="nl-NL" w:eastAsia="x-none"/>
    </w:rPr>
  </w:style>
  <w:style w:type="paragraph" w:customStyle="1" w:styleId="tieude2">
    <w:name w:val="tieu de 2"/>
    <w:basedOn w:val="tieude1"/>
    <w:link w:val="tieude2Char"/>
    <w:qFormat/>
    <w:rsid w:val="003C5204"/>
    <w:rPr>
      <w:i/>
    </w:rPr>
  </w:style>
  <w:style w:type="character" w:customStyle="1" w:styleId="tieude2Char">
    <w:name w:val="tieu de 2 Char"/>
    <w:link w:val="tieude2"/>
    <w:rsid w:val="003C5204"/>
    <w:rPr>
      <w:rFonts w:ascii="Times New Roman" w:hAnsi="Times New Roman"/>
      <w:b/>
      <w:i/>
      <w:sz w:val="28"/>
      <w:szCs w:val="27"/>
      <w:lang w:val="nl-NL" w:eastAsia="x-none"/>
    </w:rPr>
  </w:style>
  <w:style w:type="paragraph" w:customStyle="1" w:styleId="tieude3">
    <w:name w:val="tieu de 3"/>
    <w:basedOn w:val="tieude2"/>
    <w:link w:val="tieude3Char"/>
    <w:qFormat/>
    <w:rsid w:val="003C5204"/>
    <w:rPr>
      <w:b w:val="0"/>
    </w:rPr>
  </w:style>
  <w:style w:type="character" w:customStyle="1" w:styleId="tieude3Char">
    <w:name w:val="tieu de 3 Char"/>
    <w:link w:val="tieude3"/>
    <w:rsid w:val="003C5204"/>
    <w:rPr>
      <w:rFonts w:ascii="Times New Roman" w:hAnsi="Times New Roman"/>
      <w:i/>
      <w:sz w:val="28"/>
      <w:szCs w:val="27"/>
      <w:lang w:val="nl-NL" w:eastAsia="x-none"/>
    </w:rPr>
  </w:style>
  <w:style w:type="character" w:customStyle="1" w:styleId="normalChar">
    <w:name w:val="normal Char"/>
    <w:link w:val="Normal20"/>
    <w:rsid w:val="003C5204"/>
    <w:rPr>
      <w:rFonts w:ascii="Times New Roman" w:eastAsia="Batang" w:hAnsi="Times New Roman"/>
      <w:sz w:val="24"/>
      <w:szCs w:val="24"/>
    </w:rPr>
  </w:style>
  <w:style w:type="paragraph" w:customStyle="1" w:styleId="demucto1">
    <w:name w:val="de muc to 1"/>
    <w:basedOn w:val="Tieudechinh"/>
    <w:link w:val="demucto1Char"/>
    <w:qFormat/>
    <w:rsid w:val="003C5204"/>
    <w:pPr>
      <w:numPr>
        <w:numId w:val="43"/>
      </w:numPr>
      <w:jc w:val="left"/>
      <w:outlineLvl w:val="0"/>
    </w:pPr>
    <w:rPr>
      <w:szCs w:val="26"/>
    </w:rPr>
  </w:style>
  <w:style w:type="paragraph" w:customStyle="1" w:styleId="demucto2">
    <w:name w:val="de muc to 2"/>
    <w:basedOn w:val="demucto1"/>
    <w:link w:val="demucto2Char"/>
    <w:qFormat/>
    <w:rsid w:val="003C5204"/>
  </w:style>
  <w:style w:type="character" w:customStyle="1" w:styleId="demucto1Char">
    <w:name w:val="de muc to 1 Char"/>
    <w:link w:val="demucto1"/>
    <w:rsid w:val="003C5204"/>
    <w:rPr>
      <w:rFonts w:ascii="Times New Roman Bold" w:eastAsia="Times New Roman" w:hAnsi="Times New Roman Bold"/>
      <w:b/>
      <w:smallCaps/>
      <w:sz w:val="28"/>
      <w:szCs w:val="26"/>
      <w:lang w:val="x-none" w:eastAsia="x-none"/>
    </w:rPr>
  </w:style>
  <w:style w:type="paragraph" w:customStyle="1" w:styleId="demucnho1">
    <w:name w:val="de muc nho 1"/>
    <w:basedOn w:val="demucto2"/>
    <w:link w:val="demucnho1Char"/>
    <w:qFormat/>
    <w:rsid w:val="003C5204"/>
    <w:rPr>
      <w:smallCaps w:val="0"/>
    </w:rPr>
  </w:style>
  <w:style w:type="character" w:customStyle="1" w:styleId="demucto2Char">
    <w:name w:val="de muc to 2 Char"/>
    <w:link w:val="demucto2"/>
    <w:rsid w:val="003C5204"/>
    <w:rPr>
      <w:rFonts w:ascii="Times New Roman Bold" w:eastAsia="Times New Roman" w:hAnsi="Times New Roman Bold"/>
      <w:b/>
      <w:smallCaps/>
      <w:sz w:val="28"/>
      <w:szCs w:val="26"/>
      <w:lang w:val="x-none" w:eastAsia="x-none"/>
    </w:rPr>
  </w:style>
  <w:style w:type="paragraph" w:customStyle="1" w:styleId="demucnho2">
    <w:name w:val="de muc nho 2"/>
    <w:basedOn w:val="demucnho1"/>
    <w:link w:val="demucnho2Char"/>
    <w:qFormat/>
    <w:rsid w:val="003C5204"/>
    <w:rPr>
      <w:i/>
      <w:sz w:val="26"/>
    </w:rPr>
  </w:style>
  <w:style w:type="character" w:customStyle="1" w:styleId="demucnho1Char">
    <w:name w:val="de muc nho 1 Char"/>
    <w:link w:val="demucnho1"/>
    <w:rsid w:val="003C5204"/>
    <w:rPr>
      <w:rFonts w:ascii="Times New Roman Bold" w:eastAsia="Times New Roman" w:hAnsi="Times New Roman Bold"/>
      <w:b/>
      <w:sz w:val="28"/>
      <w:szCs w:val="26"/>
      <w:lang w:val="x-none" w:eastAsia="x-none"/>
    </w:rPr>
  </w:style>
  <w:style w:type="paragraph" w:customStyle="1" w:styleId="demucnho3">
    <w:name w:val="de muc nho 3"/>
    <w:basedOn w:val="demucnho2"/>
    <w:link w:val="demucnho3Char"/>
    <w:qFormat/>
    <w:rsid w:val="003C5204"/>
    <w:rPr>
      <w:b w:val="0"/>
    </w:rPr>
  </w:style>
  <w:style w:type="character" w:customStyle="1" w:styleId="demucnho2Char">
    <w:name w:val="de muc nho 2 Char"/>
    <w:link w:val="demucnho2"/>
    <w:rsid w:val="003C5204"/>
    <w:rPr>
      <w:rFonts w:ascii="Times New Roman Bold" w:eastAsia="Times New Roman" w:hAnsi="Times New Roman Bold"/>
      <w:b/>
      <w:i/>
      <w:sz w:val="26"/>
      <w:szCs w:val="26"/>
      <w:lang w:val="x-none" w:eastAsia="x-none"/>
    </w:rPr>
  </w:style>
  <w:style w:type="character" w:customStyle="1" w:styleId="demucnho3Char">
    <w:name w:val="de muc nho 3 Char"/>
    <w:link w:val="demucnho3"/>
    <w:rsid w:val="003C5204"/>
    <w:rPr>
      <w:rFonts w:ascii="Times New Roman Bold" w:eastAsia="Times New Roman" w:hAnsi="Times New Roman Bold"/>
      <w:i/>
      <w:sz w:val="26"/>
      <w:szCs w:val="26"/>
      <w:lang w:val="x-none" w:eastAsia="x-none"/>
    </w:rPr>
  </w:style>
  <w:style w:type="character" w:customStyle="1" w:styleId="Bodytext85pt">
    <w:name w:val="Body text + 8.5 pt"/>
    <w:rsid w:val="003C5204"/>
    <w:rPr>
      <w:rFonts w:ascii="Arial" w:eastAsia="Arial" w:hAnsi="Arial" w:cs="Arial"/>
      <w:b w:val="0"/>
      <w:bCs w:val="0"/>
      <w:i w:val="0"/>
      <w:iCs w:val="0"/>
      <w:smallCaps w:val="0"/>
      <w:strike w:val="0"/>
      <w:color w:val="000000"/>
      <w:spacing w:val="0"/>
      <w:w w:val="100"/>
      <w:position w:val="0"/>
      <w:sz w:val="17"/>
      <w:szCs w:val="17"/>
      <w:u w:val="none"/>
      <w:lang w:val="vi-VN"/>
    </w:rPr>
  </w:style>
  <w:style w:type="numbering" w:customStyle="1" w:styleId="NoList2">
    <w:name w:val="No List2"/>
    <w:next w:val="NoList"/>
    <w:uiPriority w:val="99"/>
    <w:semiHidden/>
    <w:unhideWhenUsed/>
    <w:rsid w:val="003C5204"/>
  </w:style>
  <w:style w:type="paragraph" w:customStyle="1" w:styleId="-">
    <w:name w:val="-"/>
    <w:basedOn w:val="ListParagraph"/>
    <w:qFormat/>
    <w:rsid w:val="003C5204"/>
    <w:pPr>
      <w:numPr>
        <w:numId w:val="44"/>
      </w:numPr>
      <w:autoSpaceDE w:val="0"/>
      <w:autoSpaceDN w:val="0"/>
      <w:spacing w:before="120" w:after="120" w:line="240" w:lineRule="auto"/>
      <w:contextualSpacing w:val="0"/>
      <w:jc w:val="both"/>
    </w:pPr>
    <w:rPr>
      <w:rFonts w:ascii="Times New Roman" w:eastAsia="Times New Roman" w:hAnsi="Times New Roman"/>
      <w:noProof/>
      <w:sz w:val="24"/>
      <w:szCs w:val="20"/>
      <w:lang w:val="x-none" w:eastAsia="ko-KR"/>
    </w:rPr>
  </w:style>
  <w:style w:type="paragraph" w:customStyle="1" w:styleId="CircleforSummay">
    <w:name w:val="Circle for Summay"/>
    <w:basedOn w:val="Normal"/>
    <w:qFormat/>
    <w:rsid w:val="003C5204"/>
    <w:pPr>
      <w:numPr>
        <w:numId w:val="45"/>
      </w:numPr>
      <w:autoSpaceDE w:val="0"/>
      <w:autoSpaceDN w:val="0"/>
      <w:spacing w:before="120" w:after="120"/>
      <w:ind w:left="483"/>
      <w:jc w:val="both"/>
    </w:pPr>
    <w:rPr>
      <w:rFonts w:ascii="Times New Roman" w:hAnsi="Times New Roman" w:cs="Times New Roman"/>
      <w:noProof/>
      <w:kern w:val="2"/>
      <w:szCs w:val="20"/>
      <w:lang w:eastAsia="ko-KR"/>
    </w:rPr>
  </w:style>
  <w:style w:type="paragraph" w:customStyle="1" w:styleId="-forSummary">
    <w:name w:val="- for Summary"/>
    <w:basedOn w:val="Normal"/>
    <w:qFormat/>
    <w:rsid w:val="003C5204"/>
    <w:pPr>
      <w:numPr>
        <w:numId w:val="46"/>
      </w:numPr>
      <w:autoSpaceDE w:val="0"/>
      <w:autoSpaceDN w:val="0"/>
      <w:spacing w:before="120" w:after="120"/>
      <w:ind w:left="766" w:hanging="283"/>
      <w:jc w:val="both"/>
    </w:pPr>
    <w:rPr>
      <w:rFonts w:ascii="Times New Roman" w:hAnsi="Times New Roman" w:cs="Times New Roman"/>
      <w:noProof/>
      <w:kern w:val="2"/>
      <w:szCs w:val="20"/>
      <w:lang w:eastAsia="ko-KR"/>
    </w:rPr>
  </w:style>
  <w:style w:type="paragraph" w:customStyle="1" w:styleId="a0">
    <w:name w:val="동그라미"/>
    <w:basedOn w:val="ListParagraph"/>
    <w:qFormat/>
    <w:rsid w:val="003C5204"/>
    <w:pPr>
      <w:numPr>
        <w:numId w:val="47"/>
      </w:numPr>
      <w:autoSpaceDE w:val="0"/>
      <w:autoSpaceDN w:val="0"/>
      <w:spacing w:before="120" w:after="120" w:line="240" w:lineRule="auto"/>
      <w:contextualSpacing w:val="0"/>
      <w:jc w:val="both"/>
    </w:pPr>
    <w:rPr>
      <w:rFonts w:ascii="Times New Roman" w:eastAsia="Times New Roman" w:hAnsi="Times New Roman"/>
      <w:noProof/>
      <w:kern w:val="2"/>
      <w:sz w:val="24"/>
      <w:szCs w:val="20"/>
      <w:lang w:val="x-none" w:eastAsia="ko-KR"/>
    </w:rPr>
  </w:style>
  <w:style w:type="numbering" w:customStyle="1" w:styleId="NoList3">
    <w:name w:val="No List3"/>
    <w:next w:val="NoList"/>
    <w:uiPriority w:val="99"/>
    <w:semiHidden/>
    <w:unhideWhenUsed/>
    <w:rsid w:val="003C5204"/>
  </w:style>
  <w:style w:type="character" w:customStyle="1" w:styleId="BodytextExact5">
    <w:name w:val="Body text Exact5"/>
    <w:uiPriority w:val="99"/>
    <w:rsid w:val="003C5204"/>
    <w:rPr>
      <w:rFonts w:ascii="Times New Roman" w:eastAsia="Arial" w:hAnsi="Times New Roman" w:cs="Times New Roman"/>
      <w:b w:val="0"/>
      <w:bCs w:val="0"/>
      <w:i w:val="0"/>
      <w:iCs w:val="0"/>
      <w:smallCaps w:val="0"/>
      <w:strike w:val="0"/>
      <w:spacing w:val="7"/>
      <w:sz w:val="16"/>
      <w:szCs w:val="16"/>
      <w:u w:val="none"/>
      <w:lang w:bidi="ar-SA"/>
    </w:rPr>
  </w:style>
  <w:style w:type="character" w:customStyle="1" w:styleId="BodytextExact4">
    <w:name w:val="Body text Exact4"/>
    <w:uiPriority w:val="99"/>
    <w:rsid w:val="003C5204"/>
    <w:rPr>
      <w:rFonts w:ascii="Times New Roman" w:eastAsia="Arial" w:hAnsi="Times New Roman" w:cs="Times New Roman"/>
      <w:b w:val="0"/>
      <w:bCs w:val="0"/>
      <w:i w:val="0"/>
      <w:iCs w:val="0"/>
      <w:smallCaps w:val="0"/>
      <w:strike w:val="0"/>
      <w:spacing w:val="7"/>
      <w:sz w:val="16"/>
      <w:szCs w:val="16"/>
      <w:u w:val="none"/>
      <w:lang w:bidi="ar-SA"/>
    </w:rPr>
  </w:style>
  <w:style w:type="character" w:customStyle="1" w:styleId="BodytextItalic6">
    <w:name w:val="Body text + Italic6"/>
    <w:aliases w:val="Spacing 0 pt Exact39"/>
    <w:uiPriority w:val="99"/>
    <w:rsid w:val="003C5204"/>
    <w:rPr>
      <w:rFonts w:ascii="Times New Roman" w:eastAsia="Arial" w:hAnsi="Times New Roman" w:cs="Times New Roman"/>
      <w:b w:val="0"/>
      <w:bCs w:val="0"/>
      <w:i/>
      <w:iCs/>
      <w:smallCaps w:val="0"/>
      <w:strike w:val="0"/>
      <w:spacing w:val="6"/>
      <w:sz w:val="16"/>
      <w:szCs w:val="16"/>
      <w:u w:val="none"/>
      <w:lang w:bidi="ar-SA"/>
    </w:rPr>
  </w:style>
  <w:style w:type="paragraph" w:customStyle="1" w:styleId="a">
    <w:name w:val="손가락"/>
    <w:basedOn w:val="ListParagraph"/>
    <w:qFormat/>
    <w:rsid w:val="003C5204"/>
    <w:pPr>
      <w:numPr>
        <w:numId w:val="48"/>
      </w:numPr>
      <w:autoSpaceDE w:val="0"/>
      <w:autoSpaceDN w:val="0"/>
      <w:spacing w:before="120" w:after="120" w:line="240" w:lineRule="auto"/>
      <w:contextualSpacing w:val="0"/>
      <w:jc w:val="both"/>
    </w:pPr>
    <w:rPr>
      <w:rFonts w:ascii="Times New Roman" w:eastAsia="Times New Roman" w:hAnsi="Times New Roman"/>
      <w:noProof/>
      <w:kern w:val="2"/>
      <w:sz w:val="24"/>
      <w:szCs w:val="20"/>
      <w:lang w:val="x-none" w:eastAsia="ko-KR"/>
    </w:rPr>
  </w:style>
  <w:style w:type="paragraph" w:styleId="IntenseQuote">
    <w:name w:val="Intense Quote"/>
    <w:basedOn w:val="Normal"/>
    <w:next w:val="Normal"/>
    <w:link w:val="IntenseQuoteChar"/>
    <w:qFormat/>
    <w:rsid w:val="003C5204"/>
    <w:pPr>
      <w:pBdr>
        <w:bottom w:val="single" w:sz="4" w:space="4" w:color="4F81BD"/>
      </w:pBdr>
      <w:autoSpaceDE w:val="0"/>
      <w:autoSpaceDN w:val="0"/>
      <w:spacing w:before="200" w:after="280"/>
      <w:ind w:leftChars="200" w:left="936" w:right="936"/>
      <w:jc w:val="both"/>
    </w:pPr>
    <w:rPr>
      <w:rFonts w:ascii="Times New Roman" w:hAnsi="Times New Roman" w:cs="Times New Roman"/>
      <w:b/>
      <w:bCs/>
      <w:i/>
      <w:iCs/>
      <w:noProof/>
      <w:color w:val="4F81BD"/>
      <w:kern w:val="2"/>
      <w:szCs w:val="20"/>
      <w:lang w:val="x-none" w:eastAsia="ko-KR"/>
    </w:rPr>
  </w:style>
  <w:style w:type="character" w:customStyle="1" w:styleId="IntenseQuoteChar">
    <w:name w:val="Intense Quote Char"/>
    <w:link w:val="IntenseQuote"/>
    <w:rsid w:val="003C5204"/>
    <w:rPr>
      <w:rFonts w:ascii="Times New Roman" w:eastAsia="Times New Roman" w:hAnsi="Times New Roman"/>
      <w:b/>
      <w:bCs/>
      <w:i/>
      <w:iCs/>
      <w:noProof/>
      <w:color w:val="4F81BD"/>
      <w:kern w:val="2"/>
      <w:sz w:val="24"/>
      <w:lang w:val="x-none" w:eastAsia="ko-KR"/>
    </w:rPr>
  </w:style>
  <w:style w:type="paragraph" w:customStyle="1" w:styleId="DinhDang">
    <w:name w:val="Dinh Dang"/>
    <w:basedOn w:val="Normal"/>
    <w:link w:val="DinhDangChar"/>
    <w:qFormat/>
    <w:rsid w:val="003C5204"/>
    <w:pPr>
      <w:spacing w:before="60" w:after="60" w:line="288" w:lineRule="auto"/>
      <w:ind w:firstLineChars="201" w:firstLine="563"/>
      <w:jc w:val="both"/>
    </w:pPr>
    <w:rPr>
      <w:rFonts w:ascii="Times New Roman" w:eastAsia="MS Mincho" w:hAnsi="Times New Roman" w:cs="Times New Roman"/>
      <w:sz w:val="28"/>
      <w:szCs w:val="28"/>
      <w:lang w:val="it-IT" w:eastAsia="ja-JP"/>
    </w:rPr>
  </w:style>
  <w:style w:type="character" w:customStyle="1" w:styleId="DinhDangChar">
    <w:name w:val="Dinh Dang Char"/>
    <w:link w:val="DinhDang"/>
    <w:rsid w:val="003C5204"/>
    <w:rPr>
      <w:rFonts w:ascii="Times New Roman" w:eastAsia="MS Mincho" w:hAnsi="Times New Roman"/>
      <w:sz w:val="28"/>
      <w:szCs w:val="28"/>
      <w:lang w:val="it-IT" w:eastAsia="ja-JP"/>
    </w:rPr>
  </w:style>
  <w:style w:type="character" w:customStyle="1" w:styleId="BNGChar">
    <w:name w:val="BẢNG Char"/>
    <w:link w:val="BNG"/>
    <w:rsid w:val="003C5204"/>
    <w:rPr>
      <w:rFonts w:ascii="Times New Roman" w:eastAsia="MS Mincho" w:hAnsi="Times New Roman"/>
      <w:b/>
      <w:color w:val="000000"/>
      <w:sz w:val="26"/>
      <w:szCs w:val="26"/>
      <w:lang w:val="vi-VN"/>
    </w:rPr>
  </w:style>
  <w:style w:type="character" w:customStyle="1" w:styleId="Style2Char">
    <w:name w:val="Style2 Char"/>
    <w:link w:val="Style2"/>
    <w:locked/>
    <w:rsid w:val="003C5204"/>
    <w:rPr>
      <w:rFonts w:ascii="Arial" w:eastAsia="Arial" w:hAnsi="Arial"/>
      <w:sz w:val="22"/>
      <w:szCs w:val="22"/>
      <w:lang w:val="x-none" w:eastAsia="x-none"/>
    </w:rPr>
  </w:style>
  <w:style w:type="character" w:customStyle="1" w:styleId="NoSpacingChar">
    <w:name w:val="No Spacing Char"/>
    <w:aliases w:val="DINH DANG1 Char,No Spacing21 Char"/>
    <w:link w:val="NoSpacing"/>
    <w:rsid w:val="003C5204"/>
    <w:rPr>
      <w:rFonts w:ascii="Arial" w:eastAsia="SimSun" w:hAnsi="Arial"/>
      <w:sz w:val="21"/>
      <w:szCs w:val="24"/>
      <w:lang w:eastAsia="zh-CN"/>
    </w:rPr>
  </w:style>
  <w:style w:type="paragraph" w:customStyle="1" w:styleId="HD3">
    <w:name w:val="HD3"/>
    <w:basedOn w:val="Normal"/>
    <w:rsid w:val="003C5204"/>
    <w:pPr>
      <w:suppressAutoHyphens/>
      <w:spacing w:before="40" w:after="40" w:line="312" w:lineRule="auto"/>
      <w:outlineLvl w:val="2"/>
    </w:pPr>
    <w:rPr>
      <w:rFonts w:ascii="Times New Roman" w:hAnsi="Times New Roman" w:cs="Times New Roman"/>
      <w:b/>
      <w:sz w:val="26"/>
      <w:szCs w:val="20"/>
      <w:lang w:val="vi-VN" w:eastAsia="vi-VN"/>
    </w:rPr>
  </w:style>
  <w:style w:type="numbering" w:customStyle="1" w:styleId="NoList4">
    <w:name w:val="No List4"/>
    <w:next w:val="NoList"/>
    <w:uiPriority w:val="99"/>
    <w:semiHidden/>
    <w:unhideWhenUsed/>
    <w:rsid w:val="003C5204"/>
  </w:style>
  <w:style w:type="paragraph" w:customStyle="1" w:styleId="muc12">
    <w:name w:val="muc1"/>
    <w:basedOn w:val="Normal"/>
    <w:rsid w:val="003C5204"/>
    <w:pPr>
      <w:spacing w:before="60" w:after="60" w:line="305" w:lineRule="auto"/>
      <w:jc w:val="both"/>
    </w:pPr>
    <w:rPr>
      <w:rFonts w:ascii=".VnTimeH" w:hAnsi=".VnTimeH" w:cs="Times New Roman"/>
      <w:sz w:val="27"/>
      <w:szCs w:val="27"/>
      <w:lang w:val="fr-FR"/>
    </w:rPr>
  </w:style>
  <w:style w:type="paragraph" w:customStyle="1" w:styleId="Content">
    <w:name w:val="Content"/>
    <w:basedOn w:val="Normal"/>
    <w:link w:val="ContentChar"/>
    <w:rsid w:val="003C5204"/>
    <w:pPr>
      <w:spacing w:before="120" w:line="288" w:lineRule="auto"/>
      <w:jc w:val="both"/>
    </w:pPr>
    <w:rPr>
      <w:rFonts w:ascii="Calibri" w:eastAsia="Calibri" w:hAnsi="Calibri" w:cs="Times New Roman"/>
      <w:iCs/>
      <w:sz w:val="26"/>
      <w:szCs w:val="26"/>
      <w:lang w:val="x-none" w:eastAsia="x-none"/>
    </w:rPr>
  </w:style>
  <w:style w:type="character" w:customStyle="1" w:styleId="ContentChar">
    <w:name w:val="Content Char"/>
    <w:link w:val="Content"/>
    <w:rsid w:val="003C5204"/>
    <w:rPr>
      <w:iCs/>
      <w:sz w:val="26"/>
      <w:szCs w:val="26"/>
      <w:lang w:val="x-none" w:eastAsia="x-none"/>
    </w:rPr>
  </w:style>
  <w:style w:type="paragraph" w:customStyle="1" w:styleId="TableParagraph">
    <w:name w:val="Table Paragraph"/>
    <w:basedOn w:val="Normal"/>
    <w:uiPriority w:val="1"/>
    <w:qFormat/>
    <w:rsid w:val="003C5204"/>
    <w:pPr>
      <w:widowControl w:val="0"/>
      <w:autoSpaceDE w:val="0"/>
      <w:autoSpaceDN w:val="0"/>
      <w:adjustRightInd w:val="0"/>
    </w:pPr>
    <w:rPr>
      <w:rFonts w:ascii="Times New Roman" w:hAnsi="Times New Roman" w:cs="Times New Roman"/>
    </w:rPr>
  </w:style>
  <w:style w:type="paragraph" w:customStyle="1" w:styleId="nho">
    <w:name w:val="nho"/>
    <w:basedOn w:val="Normal"/>
    <w:link w:val="nhoChar"/>
    <w:qFormat/>
    <w:rsid w:val="003C5204"/>
    <w:pPr>
      <w:widowControl w:val="0"/>
      <w:tabs>
        <w:tab w:val="num" w:pos="720"/>
      </w:tabs>
      <w:spacing w:before="60" w:after="60" w:line="288" w:lineRule="auto"/>
      <w:jc w:val="both"/>
      <w:outlineLvl w:val="4"/>
    </w:pPr>
    <w:rPr>
      <w:rFonts w:ascii="Times New Roman" w:hAnsi="Times New Roman" w:cs="Times New Roman"/>
      <w:b/>
      <w:bCs/>
      <w:i/>
      <w:sz w:val="28"/>
      <w:szCs w:val="28"/>
      <w:lang w:val="de-DE"/>
    </w:rPr>
  </w:style>
  <w:style w:type="character" w:customStyle="1" w:styleId="nhoChar">
    <w:name w:val="nho Char"/>
    <w:link w:val="nho"/>
    <w:rsid w:val="003C5204"/>
    <w:rPr>
      <w:rFonts w:ascii="Times New Roman" w:eastAsia="Times New Roman" w:hAnsi="Times New Roman"/>
      <w:b/>
      <w:bCs/>
      <w:i/>
      <w:sz w:val="28"/>
      <w:szCs w:val="28"/>
      <w:lang w:val="de-DE"/>
    </w:rPr>
  </w:style>
  <w:style w:type="paragraph" w:customStyle="1" w:styleId="MUC110">
    <w:name w:val="MUC 1.1"/>
    <w:basedOn w:val="Normal"/>
    <w:autoRedefine/>
    <w:qFormat/>
    <w:rsid w:val="003C5204"/>
    <w:pPr>
      <w:widowControl w:val="0"/>
      <w:ind w:firstLine="567"/>
      <w:jc w:val="both"/>
    </w:pPr>
    <w:rPr>
      <w:rFonts w:ascii="Times New Roman" w:hAnsi="Times New Roman" w:cs="Times New Roman"/>
      <w:b/>
      <w:spacing w:val="-2"/>
      <w:sz w:val="26"/>
      <w:szCs w:val="26"/>
      <w:lang w:eastAsia="ja-JP"/>
    </w:rPr>
  </w:style>
  <w:style w:type="paragraph" w:customStyle="1" w:styleId="BngvHnh">
    <w:name w:val="Bảng và Hình"/>
    <w:basedOn w:val="Normal"/>
    <w:link w:val="BngvHnhChar"/>
    <w:qFormat/>
    <w:rsid w:val="003C5204"/>
    <w:pPr>
      <w:keepNext/>
      <w:widowControl w:val="0"/>
      <w:spacing w:before="60" w:after="60"/>
      <w:jc w:val="center"/>
    </w:pPr>
    <w:rPr>
      <w:rFonts w:ascii="Times New Roman Bold" w:eastAsia="MS Mincho" w:hAnsi="Times New Roman Bold" w:cs="Times New Roman"/>
      <w:b/>
      <w:noProof/>
      <w:sz w:val="20"/>
      <w:szCs w:val="21"/>
    </w:rPr>
  </w:style>
  <w:style w:type="character" w:customStyle="1" w:styleId="BngvHnhChar">
    <w:name w:val="Bảng và Hình Char"/>
    <w:link w:val="BngvHnh"/>
    <w:rsid w:val="003C5204"/>
    <w:rPr>
      <w:rFonts w:ascii="Times New Roman Bold" w:eastAsia="MS Mincho" w:hAnsi="Times New Roman Bold"/>
      <w:b/>
      <w:noProof/>
      <w:szCs w:val="21"/>
    </w:rPr>
  </w:style>
  <w:style w:type="paragraph" w:customStyle="1" w:styleId="muc20">
    <w:name w:val="muc2"/>
    <w:basedOn w:val="Normal"/>
    <w:rsid w:val="003C5204"/>
    <w:pPr>
      <w:widowControl w:val="0"/>
      <w:spacing w:before="120" w:after="60" w:line="312" w:lineRule="auto"/>
      <w:ind w:firstLine="709"/>
      <w:jc w:val="both"/>
    </w:pPr>
    <w:rPr>
      <w:rFonts w:ascii=".VnTime" w:hAnsi=".VnTime" w:cs="Times New Roman"/>
      <w:b/>
      <w:i/>
      <w:snapToGrid w:val="0"/>
      <w:color w:val="000080"/>
      <w:sz w:val="26"/>
      <w:szCs w:val="20"/>
    </w:rPr>
  </w:style>
  <w:style w:type="paragraph" w:customStyle="1" w:styleId="Mau">
    <w:name w:val="Mau"/>
    <w:basedOn w:val="Heading4"/>
    <w:semiHidden/>
    <w:rsid w:val="003C5204"/>
    <w:pPr>
      <w:tabs>
        <w:tab w:val="num" w:pos="1440"/>
      </w:tabs>
      <w:spacing w:beforeLines="50" w:before="120" w:afterLines="50" w:after="120" w:line="240" w:lineRule="auto"/>
      <w:ind w:left="1440"/>
      <w:jc w:val="center"/>
    </w:pPr>
    <w:rPr>
      <w:rFonts w:ascii=".VnArial Narrow" w:eastAsia="Times New Roman" w:hAnsi=".VnArial Narrow"/>
      <w:b/>
      <w:bCs w:val="0"/>
      <w:i/>
      <w:noProof w:val="0"/>
      <w:spacing w:val="0"/>
      <w:lang w:eastAsia="en-US"/>
    </w:rPr>
  </w:style>
  <w:style w:type="paragraph" w:customStyle="1" w:styleId="ListParagraph1">
    <w:name w:val="List Paragraph1"/>
    <w:basedOn w:val="Normal"/>
    <w:qFormat/>
    <w:rsid w:val="003C5204"/>
    <w:pPr>
      <w:spacing w:after="120"/>
      <w:ind w:left="720"/>
    </w:pPr>
    <w:rPr>
      <w:rFonts w:ascii="Arial" w:eastAsia="MS Mincho" w:hAnsi="Arial" w:cs="Times New Roman"/>
      <w:sz w:val="22"/>
    </w:rPr>
  </w:style>
  <w:style w:type="paragraph" w:customStyle="1" w:styleId="BodytextCharChar">
    <w:name w:val="Body text Char Char"/>
    <w:basedOn w:val="Normal"/>
    <w:link w:val="BodytextCharCharChar"/>
    <w:autoRedefine/>
    <w:qFormat/>
    <w:rsid w:val="003C5204"/>
    <w:pPr>
      <w:numPr>
        <w:numId w:val="49"/>
      </w:numPr>
      <w:tabs>
        <w:tab w:val="clear" w:pos="907"/>
      </w:tabs>
      <w:spacing w:before="120" w:after="120"/>
      <w:ind w:firstLine="663"/>
      <w:jc w:val="both"/>
    </w:pPr>
    <w:rPr>
      <w:rFonts w:ascii="Times New Roman" w:eastAsia="SimSun" w:hAnsi="Times New Roman" w:cs="Times New Roman"/>
      <w:bCs/>
      <w:sz w:val="26"/>
      <w:szCs w:val="26"/>
      <w:lang w:val="en-AU" w:eastAsia="ko-KR"/>
    </w:rPr>
  </w:style>
  <w:style w:type="character" w:customStyle="1" w:styleId="BodytextCharCharChar">
    <w:name w:val="Body text Char Char Char"/>
    <w:link w:val="BodytextCharChar"/>
    <w:rsid w:val="003C5204"/>
    <w:rPr>
      <w:rFonts w:ascii="Times New Roman" w:eastAsia="SimSun" w:hAnsi="Times New Roman"/>
      <w:bCs/>
      <w:sz w:val="26"/>
      <w:szCs w:val="26"/>
      <w:lang w:val="en-AU" w:eastAsia="ko-KR"/>
    </w:rPr>
  </w:style>
  <w:style w:type="paragraph" w:customStyle="1" w:styleId="list30">
    <w:name w:val="list3"/>
    <w:basedOn w:val="Normal"/>
    <w:semiHidden/>
    <w:rsid w:val="003C5204"/>
    <w:pPr>
      <w:tabs>
        <w:tab w:val="num" w:pos="1440"/>
      </w:tabs>
      <w:spacing w:before="120" w:line="264" w:lineRule="auto"/>
      <w:ind w:left="1440" w:right="-108" w:hanging="360"/>
      <w:jc w:val="both"/>
    </w:pPr>
    <w:rPr>
      <w:rFonts w:ascii=".VnTime" w:hAnsi=".VnTime" w:cs="Times New Roman"/>
      <w:sz w:val="26"/>
      <w:szCs w:val="20"/>
      <w:lang w:val="vi-VN" w:eastAsia="vi-VN"/>
    </w:rPr>
  </w:style>
  <w:style w:type="paragraph" w:customStyle="1" w:styleId="MNomal">
    <w:name w:val="MNomal"/>
    <w:basedOn w:val="Normal"/>
    <w:semiHidden/>
    <w:rsid w:val="003C5204"/>
    <w:pPr>
      <w:spacing w:before="120" w:after="120" w:line="264" w:lineRule="auto"/>
      <w:ind w:firstLine="720"/>
      <w:jc w:val="both"/>
    </w:pPr>
    <w:rPr>
      <w:rFonts w:ascii=".VnTime" w:hAnsi=".VnTime" w:cs="Times New Roman"/>
      <w:b/>
      <w:i/>
      <w:color w:val="0000FF"/>
      <w:sz w:val="26"/>
      <w:szCs w:val="20"/>
      <w:lang w:val="vi-VN" w:eastAsia="vi-VN"/>
    </w:rPr>
  </w:style>
  <w:style w:type="paragraph" w:customStyle="1" w:styleId="M">
    <w:name w:val="M"/>
    <w:basedOn w:val="Normal"/>
    <w:semiHidden/>
    <w:rsid w:val="003C5204"/>
    <w:pPr>
      <w:spacing w:before="60" w:after="60" w:line="264" w:lineRule="auto"/>
      <w:ind w:firstLine="720"/>
      <w:jc w:val="both"/>
    </w:pPr>
    <w:rPr>
      <w:rFonts w:ascii=".VnTime" w:hAnsi=".VnTime" w:cs="Times New Roman"/>
      <w:b/>
      <w:sz w:val="26"/>
      <w:szCs w:val="20"/>
      <w:lang w:val="vi-VN" w:eastAsia="vi-VN"/>
    </w:rPr>
  </w:style>
  <w:style w:type="paragraph" w:customStyle="1" w:styleId="k5">
    <w:name w:val="k"/>
    <w:basedOn w:val="BodyTextIndent"/>
    <w:semiHidden/>
    <w:rsid w:val="003C5204"/>
    <w:pPr>
      <w:spacing w:before="60" w:after="60" w:line="264" w:lineRule="auto"/>
      <w:ind w:left="0" w:firstLine="720"/>
      <w:jc w:val="both"/>
    </w:pPr>
    <w:rPr>
      <w:rFonts w:ascii=".VnTime" w:hAnsi=".VnTime"/>
      <w:b w:val="0"/>
      <w:sz w:val="26"/>
      <w:szCs w:val="20"/>
      <w:lang w:val="vi-VN" w:eastAsia="vi-VN"/>
    </w:rPr>
  </w:style>
  <w:style w:type="paragraph" w:customStyle="1" w:styleId="BankNormal">
    <w:name w:val="BankNormal"/>
    <w:basedOn w:val="Normal"/>
    <w:semiHidden/>
    <w:rsid w:val="003C5204"/>
    <w:pPr>
      <w:spacing w:after="240" w:line="264" w:lineRule="auto"/>
      <w:ind w:firstLine="567"/>
    </w:pPr>
    <w:rPr>
      <w:rFonts w:ascii="Times New Roman" w:hAnsi="Times New Roman" w:cs="Times New Roman"/>
      <w:szCs w:val="20"/>
      <w:lang w:val="vi-VN" w:eastAsia="vi-VN"/>
    </w:rPr>
  </w:style>
  <w:style w:type="paragraph" w:customStyle="1" w:styleId="StyleQ">
    <w:name w:val="StyleQ"/>
    <w:basedOn w:val="Normal"/>
    <w:semiHidden/>
    <w:rsid w:val="003C5204"/>
    <w:pPr>
      <w:spacing w:before="20" w:after="20" w:line="320" w:lineRule="exact"/>
      <w:ind w:left="340" w:firstLine="397"/>
      <w:jc w:val="both"/>
    </w:pPr>
    <w:rPr>
      <w:rFonts w:ascii=".VnArial" w:hAnsi=".VnArial" w:cs="Times New Roman"/>
      <w:color w:val="000000"/>
      <w:szCs w:val="20"/>
      <w:lang w:val="vi-VN" w:eastAsia="vi-VN"/>
    </w:rPr>
  </w:style>
  <w:style w:type="paragraph" w:customStyle="1" w:styleId="NormalTable">
    <w:name w:val="NormalTable"/>
    <w:basedOn w:val="Normal"/>
    <w:semiHidden/>
    <w:rsid w:val="003C5204"/>
    <w:pPr>
      <w:spacing w:before="60" w:after="60" w:line="264" w:lineRule="auto"/>
      <w:ind w:firstLine="340"/>
      <w:jc w:val="both"/>
    </w:pPr>
    <w:rPr>
      <w:rFonts w:ascii=".VnTime" w:hAnsi=".VnTime" w:cs="Times New Roman"/>
      <w:sz w:val="26"/>
      <w:szCs w:val="28"/>
      <w:lang w:val="vi-VN" w:eastAsia="vi-VN"/>
    </w:rPr>
  </w:style>
  <w:style w:type="paragraph" w:customStyle="1" w:styleId="StyleMVnTimeHCenteredBefore12ptAfter4ptLinesp">
    <w:name w:val="Style M + .VnTimeH Centered Before:  12 pt After:  4 pt Line sp..."/>
    <w:basedOn w:val="M"/>
    <w:rsid w:val="003C5204"/>
    <w:pPr>
      <w:spacing w:before="240" w:after="80" w:line="340" w:lineRule="exact"/>
      <w:jc w:val="center"/>
    </w:pPr>
    <w:rPr>
      <w:rFonts w:ascii=".VnTimeH" w:hAnsi=".VnTimeH"/>
      <w:bCs/>
    </w:rPr>
  </w:style>
  <w:style w:type="paragraph" w:customStyle="1" w:styleId="Hoa1">
    <w:name w:val="Hoa1"/>
    <w:basedOn w:val="Heading1"/>
    <w:link w:val="Hoa1Char"/>
    <w:rsid w:val="003C5204"/>
    <w:pPr>
      <w:pageBreakBefore w:val="0"/>
      <w:spacing w:line="240" w:lineRule="auto"/>
      <w:ind w:right="74"/>
    </w:pPr>
    <w:rPr>
      <w:rFonts w:ascii=".VnArial" w:hAnsi=".VnArial"/>
      <w:kern w:val="0"/>
      <w:sz w:val="24"/>
      <w:szCs w:val="20"/>
      <w:lang w:eastAsia="en-US"/>
    </w:rPr>
  </w:style>
  <w:style w:type="character" w:customStyle="1" w:styleId="Hoa1Char">
    <w:name w:val="Hoa1 Char"/>
    <w:link w:val="Hoa1"/>
    <w:rsid w:val="003C5204"/>
    <w:rPr>
      <w:rFonts w:ascii=".VnArial" w:eastAsia="Times New Roman" w:hAnsi=".VnArial"/>
      <w:b/>
      <w:sz w:val="24"/>
    </w:rPr>
  </w:style>
  <w:style w:type="character" w:customStyle="1" w:styleId="h1Char">
    <w:name w:val="h1 Char"/>
    <w:rsid w:val="003C5204"/>
    <w:rPr>
      <w:rFonts w:ascii=".VnArial" w:hAnsi=".VnArial"/>
      <w:b/>
      <w:sz w:val="32"/>
      <w:lang w:val="en-US" w:eastAsia="en-US" w:bidi="ar-SA"/>
    </w:rPr>
  </w:style>
  <w:style w:type="paragraph" w:customStyle="1" w:styleId="StyleHeading1TimesNewRomanCenteredLeft0cm">
    <w:name w:val="Style Heading 1 + Times New Roman Centered Left:  0 cm"/>
    <w:next w:val="Normal"/>
    <w:rsid w:val="003C5204"/>
    <w:pPr>
      <w:jc w:val="center"/>
    </w:pPr>
    <w:rPr>
      <w:rFonts w:ascii="Times New Roman" w:eastAsia="Times New Roman" w:hAnsi="Times New Roman"/>
      <w:b/>
      <w:bCs/>
      <w:sz w:val="28"/>
    </w:rPr>
  </w:style>
  <w:style w:type="paragraph" w:styleId="Index1">
    <w:name w:val="index 1"/>
    <w:basedOn w:val="Normal"/>
    <w:next w:val="Normal"/>
    <w:autoRedefine/>
    <w:rsid w:val="003C5204"/>
    <w:pPr>
      <w:ind w:left="280" w:hanging="280"/>
    </w:pPr>
    <w:rPr>
      <w:rFonts w:ascii="Times New Roman" w:hAnsi="Times New Roman" w:cs="Times New Roman"/>
      <w:sz w:val="28"/>
      <w:szCs w:val="20"/>
      <w:lang w:val="vi-VN" w:eastAsia="vi-VN"/>
    </w:rPr>
  </w:style>
  <w:style w:type="paragraph" w:customStyle="1" w:styleId="StyleHeading3TimesNewRomanLeft051cmFirstline0cm">
    <w:name w:val="Style Heading 3 + Times New Roman Left:  0.51 cm First line:  0 cm"/>
    <w:next w:val="Normal"/>
    <w:rsid w:val="003C5204"/>
    <w:pPr>
      <w:ind w:left="288"/>
    </w:pPr>
    <w:rPr>
      <w:rFonts w:ascii="Times New Roman" w:eastAsia="Times New Roman" w:hAnsi="Times New Roman"/>
      <w:b/>
      <w:bCs/>
      <w:sz w:val="32"/>
      <w:lang w:val="en-GB"/>
    </w:rPr>
  </w:style>
  <w:style w:type="paragraph" w:customStyle="1" w:styleId="Style2TimesNewRoman14ptAutoBefore0pt">
    <w:name w:val="Style 2 + Times New Roman 14 pt Auto Before:  0 pt"/>
    <w:next w:val="Normal"/>
    <w:semiHidden/>
    <w:rsid w:val="003C5204"/>
    <w:rPr>
      <w:rFonts w:ascii="Times New Roman" w:eastAsia="Times New Roman" w:hAnsi="Times New Roman"/>
      <w:b/>
      <w:bCs/>
      <w:sz w:val="28"/>
      <w:lang w:val="en-GB"/>
    </w:rPr>
  </w:style>
  <w:style w:type="paragraph" w:customStyle="1" w:styleId="StyleBodyTextIndentTimesNewRomanBoldCenteredLeft0">
    <w:name w:val="Style Body Text Indent + Times New Roman Bold Centered Left:  0 ..."/>
    <w:next w:val="Normal"/>
    <w:semiHidden/>
    <w:rsid w:val="003C5204"/>
    <w:pPr>
      <w:spacing w:after="40" w:line="360" w:lineRule="exact"/>
      <w:ind w:firstLine="567"/>
      <w:jc w:val="center"/>
    </w:pPr>
    <w:rPr>
      <w:rFonts w:ascii="Times New Roman" w:eastAsia="Times New Roman" w:hAnsi="Times New Roman"/>
      <w:b/>
      <w:bCs/>
      <w:sz w:val="28"/>
    </w:rPr>
  </w:style>
  <w:style w:type="paragraph" w:customStyle="1" w:styleId="StyleTimesNewRomanBoldCenteredFirstline1cmLinespac">
    <w:name w:val="Style Times New Roman Bold Centered First line:  1 cm Line spac..."/>
    <w:next w:val="Normal"/>
    <w:semiHidden/>
    <w:rsid w:val="003C5204"/>
    <w:pPr>
      <w:spacing w:line="264" w:lineRule="auto"/>
      <w:ind w:firstLine="567"/>
      <w:jc w:val="center"/>
    </w:pPr>
    <w:rPr>
      <w:rFonts w:ascii="Times New Roman" w:eastAsia="Times New Roman" w:hAnsi="Times New Roman"/>
      <w:b/>
      <w:bCs/>
      <w:sz w:val="28"/>
    </w:rPr>
  </w:style>
  <w:style w:type="paragraph" w:customStyle="1" w:styleId="StyleTimesNewRomanBoldUnderlineRightFirstline1cmB">
    <w:name w:val="Style Times New Roman Bold Underline Right First line:  1 cm B..."/>
    <w:next w:val="Normal"/>
    <w:semiHidden/>
    <w:rsid w:val="003C5204"/>
    <w:pPr>
      <w:spacing w:before="240" w:line="252" w:lineRule="auto"/>
      <w:ind w:firstLine="567"/>
      <w:jc w:val="right"/>
    </w:pPr>
    <w:rPr>
      <w:rFonts w:ascii="Times New Roman" w:eastAsia="Times New Roman" w:hAnsi="Times New Roman"/>
      <w:b/>
      <w:bCs/>
      <w:sz w:val="28"/>
      <w:u w:val="single"/>
    </w:rPr>
  </w:style>
  <w:style w:type="paragraph" w:customStyle="1" w:styleId="StyleHeading1TimesNewRomanUnderline">
    <w:name w:val="Style Heading 1 + Times New Roman Underline"/>
    <w:basedOn w:val="Heading1"/>
    <w:next w:val="Heading1"/>
    <w:autoRedefine/>
    <w:rsid w:val="003C5204"/>
    <w:pPr>
      <w:pageBreakBefore w:val="0"/>
      <w:spacing w:before="60" w:after="60" w:line="240" w:lineRule="auto"/>
    </w:pPr>
    <w:rPr>
      <w:b/>
      <w:bCs/>
      <w:kern w:val="0"/>
      <w:sz w:val="28"/>
      <w:szCs w:val="28"/>
      <w:u w:val="single"/>
      <w:lang w:val="vi-VN" w:eastAsia="vi-VN"/>
    </w:rPr>
  </w:style>
  <w:style w:type="paragraph" w:customStyle="1" w:styleId="StyleHeading3TimesNewRoman14ptUnderlineRightLeft">
    <w:name w:val="Style Heading 3 + Times New Roman 14 pt Underline Right Left:  ..."/>
    <w:next w:val="Normal"/>
    <w:rsid w:val="003C5204"/>
    <w:pPr>
      <w:ind w:left="288"/>
      <w:jc w:val="right"/>
    </w:pPr>
    <w:rPr>
      <w:rFonts w:ascii="Times New Roman" w:eastAsia="Times New Roman" w:hAnsi="Times New Roman"/>
      <w:b/>
      <w:bCs/>
      <w:sz w:val="28"/>
      <w:u w:val="single"/>
      <w:lang w:val="en-GB"/>
    </w:rPr>
  </w:style>
  <w:style w:type="paragraph" w:customStyle="1" w:styleId="StyleHeading1TimesNewRomanCenteredLeft0cm1">
    <w:name w:val="Style Heading 1 + Times New Roman Centered Left:  0 cm1"/>
    <w:basedOn w:val="Heading1"/>
    <w:autoRedefine/>
    <w:rsid w:val="003C5204"/>
    <w:pPr>
      <w:pageBreakBefore w:val="0"/>
      <w:numPr>
        <w:numId w:val="50"/>
      </w:numPr>
      <w:spacing w:before="60" w:after="60" w:line="240" w:lineRule="auto"/>
    </w:pPr>
    <w:rPr>
      <w:bCs/>
      <w:kern w:val="0"/>
      <w:sz w:val="28"/>
      <w:szCs w:val="28"/>
      <w:lang w:val="vi-VN" w:eastAsia="vi-VN"/>
    </w:rPr>
  </w:style>
  <w:style w:type="paragraph" w:customStyle="1" w:styleId="StyleHeading2Heading2CharCharCharCharCharCharCharCharC1">
    <w:name w:val="Style Heading 2Heading 2 Char Char Char Char Char Char Char Char C...1"/>
    <w:basedOn w:val="Heading2"/>
    <w:rsid w:val="003C5204"/>
    <w:pPr>
      <w:tabs>
        <w:tab w:val="num" w:pos="576"/>
      </w:tabs>
      <w:spacing w:before="120" w:after="0"/>
      <w:ind w:left="578" w:hanging="578"/>
      <w:jc w:val="both"/>
    </w:pPr>
    <w:rPr>
      <w:rFonts w:ascii="Times New Roman" w:hAnsi="Times New Roman"/>
      <w:i w:val="0"/>
      <w:iCs w:val="0"/>
      <w:color w:val="000000"/>
      <w:sz w:val="26"/>
      <w:szCs w:val="26"/>
      <w:lang w:val="vi-VN" w:eastAsia="vi-VN"/>
    </w:rPr>
  </w:style>
  <w:style w:type="paragraph" w:customStyle="1" w:styleId="StyleHeading3VnTimeBefore6ptAfter6pt2">
    <w:name w:val="Style Heading 3 + .VnTime Before:  6 pt After:  6 pt2"/>
    <w:basedOn w:val="Heading3"/>
    <w:rsid w:val="003C5204"/>
    <w:pPr>
      <w:tabs>
        <w:tab w:val="num" w:pos="720"/>
      </w:tabs>
      <w:spacing w:before="120" w:after="0"/>
      <w:ind w:left="720" w:hanging="720"/>
    </w:pPr>
    <w:rPr>
      <w:rFonts w:ascii="Times New Roman" w:hAnsi="Times New Roman"/>
      <w:i/>
      <w:iCs/>
      <w:sz w:val="26"/>
      <w:lang w:val="vi-VN" w:eastAsia="vi-VN"/>
    </w:rPr>
  </w:style>
  <w:style w:type="paragraph" w:customStyle="1" w:styleId="StyleHeading4VnTime13ptItalicLeftBefore6ptAfte">
    <w:name w:val="Style Heading 4 + .VnTime 13 pt Italic Left Before:  6 pt Afte..."/>
    <w:basedOn w:val="Heading4"/>
    <w:rsid w:val="003C5204"/>
    <w:pPr>
      <w:tabs>
        <w:tab w:val="num" w:pos="864"/>
      </w:tabs>
      <w:spacing w:before="120" w:after="0" w:line="240" w:lineRule="auto"/>
      <w:ind w:left="862" w:hanging="862"/>
      <w:jc w:val="left"/>
    </w:pPr>
    <w:rPr>
      <w:rFonts w:eastAsia="Times New Roman"/>
      <w:bCs w:val="0"/>
      <w:iCs w:val="0"/>
      <w:noProof w:val="0"/>
      <w:spacing w:val="0"/>
      <w:lang w:val="vi-VN" w:eastAsia="vi-VN"/>
    </w:rPr>
  </w:style>
  <w:style w:type="paragraph" w:customStyle="1" w:styleId="Char1">
    <w:name w:val="Char1"/>
    <w:autoRedefine/>
    <w:rsid w:val="003C5204"/>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Normal"/>
    <w:rsid w:val="003C5204"/>
    <w:pPr>
      <w:spacing w:after="160" w:line="240" w:lineRule="exact"/>
    </w:pPr>
    <w:rPr>
      <w:rFonts w:ascii="Verdana" w:hAnsi="Verdana" w:cs="Times New Roman"/>
      <w:sz w:val="20"/>
      <w:szCs w:val="20"/>
      <w:lang w:val="vi-VN" w:eastAsia="vi-VN"/>
    </w:rPr>
  </w:style>
  <w:style w:type="paragraph" w:customStyle="1" w:styleId="K2">
    <w:name w:val="K2"/>
    <w:basedOn w:val="Normal"/>
    <w:rsid w:val="003C5204"/>
    <w:pPr>
      <w:numPr>
        <w:ilvl w:val="2"/>
        <w:numId w:val="51"/>
      </w:numPr>
      <w:spacing w:before="240"/>
      <w:jc w:val="both"/>
    </w:pPr>
    <w:rPr>
      <w:rFonts w:ascii="Times New Roman" w:hAnsi="Times New Roman" w:cs="Times New Roman"/>
      <w:b/>
      <w:lang w:val="vi-VN" w:eastAsia="vi-VN"/>
    </w:rPr>
  </w:style>
  <w:style w:type="character" w:customStyle="1" w:styleId="KChar1">
    <w:name w:val="K Char1"/>
    <w:locked/>
    <w:rsid w:val="003C5204"/>
    <w:rPr>
      <w:sz w:val="26"/>
      <w:szCs w:val="26"/>
    </w:rPr>
  </w:style>
  <w:style w:type="paragraph" w:customStyle="1" w:styleId="KCharChar">
    <w:name w:val="K Char Char"/>
    <w:basedOn w:val="Normal"/>
    <w:link w:val="KCharCharChar"/>
    <w:rsid w:val="003C5204"/>
    <w:pPr>
      <w:spacing w:before="120"/>
      <w:ind w:firstLine="709"/>
      <w:jc w:val="both"/>
    </w:pPr>
    <w:rPr>
      <w:rFonts w:ascii="Times New Roman" w:hAnsi="Times New Roman" w:cs="Times New Roman"/>
      <w:sz w:val="26"/>
      <w:lang w:val="vi-VN" w:eastAsia="vi-VN"/>
    </w:rPr>
  </w:style>
  <w:style w:type="character" w:customStyle="1" w:styleId="KCharCharChar">
    <w:name w:val="K Char Char Char"/>
    <w:link w:val="KCharChar"/>
    <w:locked/>
    <w:rsid w:val="003C5204"/>
    <w:rPr>
      <w:rFonts w:ascii="Times New Roman" w:eastAsia="Times New Roman" w:hAnsi="Times New Roman"/>
      <w:sz w:val="26"/>
      <w:szCs w:val="24"/>
      <w:lang w:val="vi-VN" w:eastAsia="vi-VN"/>
    </w:rPr>
  </w:style>
  <w:style w:type="paragraph" w:customStyle="1" w:styleId="GACHCONG2">
    <w:name w:val="GACH CONG 2"/>
    <w:basedOn w:val="Normal"/>
    <w:rsid w:val="003C5204"/>
    <w:pPr>
      <w:numPr>
        <w:numId w:val="52"/>
      </w:numPr>
      <w:spacing w:before="120"/>
    </w:pPr>
    <w:rPr>
      <w:rFonts w:ascii="Times New Roman" w:hAnsi="Times New Roman" w:cs="Times New Roman"/>
      <w:sz w:val="21"/>
      <w:szCs w:val="20"/>
      <w:lang w:val="vi-VN" w:eastAsia="vi-VN"/>
    </w:rPr>
  </w:style>
  <w:style w:type="paragraph" w:customStyle="1" w:styleId="GACHTRU">
    <w:name w:val="GACH TRU"/>
    <w:basedOn w:val="Normal"/>
    <w:rsid w:val="003C5204"/>
    <w:pPr>
      <w:numPr>
        <w:numId w:val="53"/>
      </w:numPr>
      <w:spacing w:before="120"/>
      <w:ind w:left="357" w:hanging="357"/>
    </w:pPr>
    <w:rPr>
      <w:rFonts w:ascii="Times New Roman" w:hAnsi="Times New Roman" w:cs="Times New Roman"/>
      <w:sz w:val="21"/>
      <w:szCs w:val="20"/>
      <w:lang w:val="vi-VN" w:eastAsia="vi-VN"/>
    </w:rPr>
  </w:style>
  <w:style w:type="paragraph" w:customStyle="1" w:styleId="g">
    <w:name w:val="g®"/>
    <w:basedOn w:val="BodyTextIndent2"/>
    <w:rsid w:val="003C5204"/>
    <w:pPr>
      <w:ind w:left="1440" w:firstLine="0"/>
    </w:pPr>
    <w:rPr>
      <w:rFonts w:ascii="Times New Roman" w:eastAsia="Times New Roman" w:hAnsi="Times New Roman"/>
      <w:i/>
      <w:lang w:val="vi-VN" w:eastAsia="vi-VN"/>
    </w:rPr>
  </w:style>
  <w:style w:type="paragraph" w:customStyle="1" w:styleId="K3CharChar">
    <w:name w:val="K3 Char Char"/>
    <w:basedOn w:val="KCharChar"/>
    <w:link w:val="K3CharCharChar"/>
    <w:rsid w:val="003C5204"/>
    <w:pPr>
      <w:spacing w:before="200"/>
      <w:ind w:firstLine="0"/>
    </w:pPr>
    <w:rPr>
      <w:bCs/>
      <w:u w:val="single"/>
    </w:rPr>
  </w:style>
  <w:style w:type="paragraph" w:customStyle="1" w:styleId="xl56">
    <w:name w:val="xl56"/>
    <w:basedOn w:val="Normal"/>
    <w:rsid w:val="003C5204"/>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cs="Times New Roman"/>
      <w:lang w:val="vi-VN" w:eastAsia="vi-VN"/>
    </w:rPr>
  </w:style>
  <w:style w:type="paragraph" w:customStyle="1" w:styleId="xl57">
    <w:name w:val="xl57"/>
    <w:basedOn w:val="Normal"/>
    <w:rsid w:val="003C5204"/>
    <w:pPr>
      <w:pBdr>
        <w:top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59">
    <w:name w:val="xl59"/>
    <w:basedOn w:val="Normal"/>
    <w:rsid w:val="003C5204"/>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1">
    <w:name w:val="xl61"/>
    <w:basedOn w:val="Normal"/>
    <w:rsid w:val="003C520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2">
    <w:name w:val="xl62"/>
    <w:basedOn w:val="Normal"/>
    <w:rsid w:val="003C520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3">
    <w:name w:val="xl63"/>
    <w:basedOn w:val="Normal"/>
    <w:rsid w:val="003C5204"/>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gddd">
    <w:name w:val="gddd"/>
    <w:basedOn w:val="KCharChar"/>
    <w:rsid w:val="003C5204"/>
  </w:style>
  <w:style w:type="paragraph" w:customStyle="1" w:styleId="xl64">
    <w:name w:val="xl64"/>
    <w:basedOn w:val="Normal"/>
    <w:rsid w:val="003C52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val="vi-VN" w:eastAsia="vi-VN"/>
    </w:rPr>
  </w:style>
  <w:style w:type="character" w:customStyle="1" w:styleId="K4CharChar">
    <w:name w:val="K4 Char Char"/>
    <w:locked/>
    <w:rsid w:val="003C5204"/>
    <w:rPr>
      <w:rFonts w:ascii="Verdana" w:hAnsi="Verdana"/>
      <w:bCs/>
      <w:iCs/>
      <w:sz w:val="24"/>
      <w:szCs w:val="24"/>
      <w:lang w:val="vi-VN" w:eastAsia="vi-VN" w:bidi="ar-SA"/>
    </w:rPr>
  </w:style>
  <w:style w:type="character" w:customStyle="1" w:styleId="K3CharCharChar">
    <w:name w:val="K3 Char Char Char"/>
    <w:link w:val="K3CharChar"/>
    <w:locked/>
    <w:rsid w:val="003C5204"/>
    <w:rPr>
      <w:rFonts w:ascii="Times New Roman" w:eastAsia="Times New Roman" w:hAnsi="Times New Roman"/>
      <w:bCs/>
      <w:sz w:val="26"/>
      <w:szCs w:val="24"/>
      <w:u w:val="single"/>
      <w:lang w:val="vi-VN" w:eastAsia="vi-VN"/>
    </w:rPr>
  </w:style>
  <w:style w:type="paragraph" w:customStyle="1" w:styleId="GDDChar">
    <w:name w:val="GDD Char"/>
    <w:basedOn w:val="Normal"/>
    <w:rsid w:val="003C5204"/>
    <w:pPr>
      <w:tabs>
        <w:tab w:val="left" w:pos="992"/>
        <w:tab w:val="num" w:pos="1069"/>
      </w:tabs>
      <w:spacing w:before="120"/>
      <w:ind w:firstLine="709"/>
      <w:jc w:val="both"/>
      <w:outlineLvl w:val="0"/>
    </w:pPr>
    <w:rPr>
      <w:rFonts w:ascii="Times New Roman" w:hAnsi="Times New Roman" w:cs="Times New Roman"/>
      <w:sz w:val="26"/>
      <w:lang w:val="vi-VN" w:eastAsia="vi-VN"/>
    </w:rPr>
  </w:style>
  <w:style w:type="paragraph" w:customStyle="1" w:styleId="GDDCharChar">
    <w:name w:val="GDD Char Char"/>
    <w:basedOn w:val="Normal"/>
    <w:rsid w:val="003C5204"/>
    <w:pPr>
      <w:tabs>
        <w:tab w:val="left" w:pos="992"/>
        <w:tab w:val="num" w:pos="1069"/>
      </w:tabs>
      <w:spacing w:before="120"/>
      <w:ind w:firstLine="709"/>
      <w:jc w:val="both"/>
      <w:outlineLvl w:val="0"/>
    </w:pPr>
    <w:rPr>
      <w:rFonts w:ascii="Times New Roman" w:hAnsi="Times New Roman" w:cs="Times New Roman"/>
      <w:sz w:val="26"/>
      <w:lang w:val="vi-VN" w:eastAsia="vi-VN"/>
    </w:rPr>
  </w:style>
  <w:style w:type="character" w:customStyle="1" w:styleId="KCharChar1">
    <w:name w:val="K Char Char1"/>
    <w:locked/>
    <w:rsid w:val="003C5204"/>
    <w:rPr>
      <w:sz w:val="26"/>
      <w:szCs w:val="26"/>
      <w:lang w:val="en-US" w:eastAsia="en-US" w:bidi="ar-SA"/>
    </w:rPr>
  </w:style>
  <w:style w:type="character" w:customStyle="1" w:styleId="h3subheadingChar">
    <w:name w:val="h3 sub heading Char"/>
    <w:aliases w:val="D&amp;M3 Char,D&amp;M 3 Char,NEA3 Char,China3 Char,?? 3 Char,UMRT2 H3 Char Char"/>
    <w:locked/>
    <w:rsid w:val="003C5204"/>
    <w:rPr>
      <w:rFonts w:ascii=".VnTime" w:hAnsi=".VnTime"/>
      <w:i/>
      <w:sz w:val="26"/>
      <w:lang w:val="vi-VN" w:eastAsia="vi-VN" w:bidi="ar-SA"/>
    </w:rPr>
  </w:style>
  <w:style w:type="paragraph" w:customStyle="1" w:styleId="font8">
    <w:name w:val="font8"/>
    <w:basedOn w:val="Normal"/>
    <w:rsid w:val="003C5204"/>
    <w:pPr>
      <w:spacing w:before="100" w:beforeAutospacing="1" w:after="100" w:afterAutospacing="1"/>
    </w:pPr>
    <w:rPr>
      <w:rFonts w:ascii="Times New Roman" w:hAnsi="Times New Roman" w:cs="Times New Roman"/>
      <w:sz w:val="22"/>
      <w:szCs w:val="22"/>
      <w:lang w:val="vi-VN" w:eastAsia="vi-VN"/>
    </w:rPr>
  </w:style>
  <w:style w:type="paragraph" w:customStyle="1" w:styleId="xl134">
    <w:name w:val="xl134"/>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2"/>
      <w:szCs w:val="22"/>
      <w:lang w:val="vi-VN" w:eastAsia="vi-VN"/>
    </w:rPr>
  </w:style>
  <w:style w:type="paragraph" w:customStyle="1" w:styleId="xl135">
    <w:name w:val="xl13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i/>
      <w:iCs/>
      <w:sz w:val="22"/>
      <w:szCs w:val="22"/>
      <w:lang w:val="vi-VN" w:eastAsia="vi-VN"/>
    </w:rPr>
  </w:style>
  <w:style w:type="paragraph" w:customStyle="1" w:styleId="xl136">
    <w:name w:val="xl136"/>
    <w:basedOn w:val="Normal"/>
    <w:rsid w:val="003C5204"/>
    <w:pPr>
      <w:pBdr>
        <w:left w:val="double" w:sz="6"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37">
    <w:name w:val="xl13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u w:val="single"/>
      <w:lang w:val="vi-VN" w:eastAsia="vi-VN"/>
    </w:rPr>
  </w:style>
  <w:style w:type="paragraph" w:customStyle="1" w:styleId="xl138">
    <w:name w:val="xl138"/>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39">
    <w:name w:val="xl139"/>
    <w:basedOn w:val="Normal"/>
    <w:rsid w:val="003C5204"/>
    <w:pPr>
      <w:pBdr>
        <w:top w:val="single" w:sz="4" w:space="0" w:color="auto"/>
        <w:left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lang w:val="vi-VN" w:eastAsia="vi-VN"/>
    </w:rPr>
  </w:style>
  <w:style w:type="paragraph" w:customStyle="1" w:styleId="xl140">
    <w:name w:val="xl140"/>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2"/>
      <w:szCs w:val="22"/>
      <w:lang w:val="vi-VN" w:eastAsia="vi-VN"/>
    </w:rPr>
  </w:style>
  <w:style w:type="paragraph" w:customStyle="1" w:styleId="xl141">
    <w:name w:val="xl14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42">
    <w:name w:val="xl142"/>
    <w:basedOn w:val="Normal"/>
    <w:rsid w:val="003C5204"/>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2"/>
      <w:szCs w:val="22"/>
      <w:lang w:val="vi-VN" w:eastAsia="vi-VN"/>
    </w:rPr>
  </w:style>
  <w:style w:type="paragraph" w:customStyle="1" w:styleId="xl143">
    <w:name w:val="xl143"/>
    <w:basedOn w:val="Normal"/>
    <w:rsid w:val="003C520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44">
    <w:name w:val="xl144"/>
    <w:basedOn w:val="Normal"/>
    <w:rsid w:val="003C520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5">
    <w:name w:val="xl145"/>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6">
    <w:name w:val="xl146"/>
    <w:basedOn w:val="Normal"/>
    <w:rsid w:val="003C520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7">
    <w:name w:val="xl14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character" w:customStyle="1" w:styleId="normal-h1">
    <w:name w:val="normal-h1"/>
    <w:rsid w:val="003C5204"/>
    <w:rPr>
      <w:rFonts w:ascii="Times New Roman" w:hAnsi="Times New Roman" w:cs="Times New Roman" w:hint="default"/>
      <w:sz w:val="24"/>
      <w:szCs w:val="24"/>
    </w:rPr>
  </w:style>
  <w:style w:type="paragraph" w:customStyle="1" w:styleId="normal-p">
    <w:name w:val="normal-p"/>
    <w:basedOn w:val="Normal"/>
    <w:rsid w:val="003C5204"/>
    <w:rPr>
      <w:rFonts w:ascii="Times New Roman" w:hAnsi="Times New Roman" w:cs="Times New Roman"/>
      <w:sz w:val="20"/>
      <w:szCs w:val="20"/>
    </w:rPr>
  </w:style>
  <w:style w:type="character" w:customStyle="1" w:styleId="aTextCharChar1">
    <w:name w:val="(a) Text Char Char1"/>
    <w:rsid w:val="003C5204"/>
    <w:rPr>
      <w:rFonts w:ascii=".VnTime" w:hAnsi=".VnTime"/>
      <w:sz w:val="26"/>
      <w:lang w:val="vi-VN" w:eastAsia="vi-VN" w:bidi="ar-SA"/>
    </w:rPr>
  </w:style>
  <w:style w:type="paragraph" w:customStyle="1" w:styleId="Heading210">
    <w:name w:val="Heading 21"/>
    <w:basedOn w:val="Heading4"/>
    <w:link w:val="heading2Char0"/>
    <w:qFormat/>
    <w:rsid w:val="003C5204"/>
    <w:pPr>
      <w:spacing w:before="240" w:after="120" w:line="240" w:lineRule="auto"/>
      <w:ind w:left="227"/>
      <w:jc w:val="left"/>
    </w:pPr>
    <w:rPr>
      <w:rFonts w:ascii="Arial Bold" w:hAnsi="Arial Bold"/>
      <w:b/>
      <w:bCs w:val="0"/>
      <w:noProof w:val="0"/>
      <w:spacing w:val="0"/>
      <w:sz w:val="27"/>
      <w:szCs w:val="27"/>
      <w:lang w:eastAsia="ko-KR"/>
    </w:rPr>
  </w:style>
  <w:style w:type="character" w:customStyle="1" w:styleId="heading2Char0">
    <w:name w:val="heading 2 Char"/>
    <w:link w:val="Heading210"/>
    <w:rsid w:val="003C5204"/>
    <w:rPr>
      <w:rFonts w:ascii="Arial Bold" w:eastAsia="MS Mincho" w:hAnsi="Arial Bold"/>
      <w:b/>
      <w:i/>
      <w:sz w:val="27"/>
      <w:szCs w:val="27"/>
      <w:lang w:val="en-US" w:eastAsia="ko-KR"/>
    </w:rPr>
  </w:style>
  <w:style w:type="paragraph" w:customStyle="1" w:styleId="Heading310">
    <w:name w:val="Heading 3.1"/>
    <w:basedOn w:val="Heading5"/>
    <w:link w:val="Heading31Char"/>
    <w:qFormat/>
    <w:rsid w:val="003C5204"/>
    <w:pPr>
      <w:keepNext/>
      <w:spacing w:before="360" w:after="120"/>
      <w:ind w:left="1287"/>
      <w:jc w:val="left"/>
    </w:pPr>
    <w:rPr>
      <w:rFonts w:ascii="Arial Bold" w:hAnsi="Arial Bold"/>
      <w:iCs/>
      <w:sz w:val="25"/>
      <w:szCs w:val="25"/>
      <w:lang w:val="en-US" w:eastAsia="en-US"/>
    </w:rPr>
  </w:style>
  <w:style w:type="character" w:customStyle="1" w:styleId="Heading31Char">
    <w:name w:val="Heading 3.1 Char"/>
    <w:link w:val="Heading310"/>
    <w:rsid w:val="003C5204"/>
    <w:rPr>
      <w:rFonts w:ascii="Arial Bold" w:eastAsia="Times New Roman" w:hAnsi="Arial Bold"/>
      <w:b/>
      <w:bCs/>
      <w:iCs/>
      <w:sz w:val="25"/>
      <w:szCs w:val="25"/>
    </w:rPr>
  </w:style>
  <w:style w:type="paragraph" w:customStyle="1" w:styleId="Source">
    <w:name w:val="Source"/>
    <w:basedOn w:val="Normal"/>
    <w:qFormat/>
    <w:rsid w:val="003C5204"/>
    <w:pPr>
      <w:ind w:left="284"/>
    </w:pPr>
    <w:rPr>
      <w:rFonts w:ascii="Arial" w:eastAsia="MS Mincho" w:hAnsi="Arial" w:cs="Times New Roman"/>
      <w:sz w:val="20"/>
      <w:szCs w:val="20"/>
      <w:lang w:eastAsia="ja-JP"/>
    </w:rPr>
  </w:style>
  <w:style w:type="paragraph" w:customStyle="1" w:styleId="TableText">
    <w:name w:val="Table Text"/>
    <w:basedOn w:val="Normal"/>
    <w:rsid w:val="003C5204"/>
    <w:pPr>
      <w:spacing w:before="10" w:after="10" w:line="247" w:lineRule="auto"/>
      <w:jc w:val="center"/>
    </w:pPr>
    <w:rPr>
      <w:rFonts w:ascii="Arial" w:eastAsia="MS Mincho" w:hAnsi="Arial" w:cs="Times New Roman"/>
      <w:noProof/>
      <w:sz w:val="16"/>
      <w:szCs w:val="20"/>
      <w:lang w:val="en-GB"/>
    </w:rPr>
  </w:style>
  <w:style w:type="paragraph" w:customStyle="1" w:styleId="70">
    <w:name w:val="(文字) (文字)7"/>
    <w:basedOn w:val="Normal"/>
    <w:rsid w:val="003C5204"/>
    <w:pPr>
      <w:spacing w:after="120"/>
    </w:pPr>
    <w:rPr>
      <w:rFonts w:ascii="Arial" w:eastAsia="MS Mincho" w:hAnsi="Arial" w:cs="Times New Roman"/>
      <w:sz w:val="22"/>
    </w:rPr>
  </w:style>
  <w:style w:type="paragraph" w:customStyle="1" w:styleId="SectionVHeader">
    <w:name w:val="Section V. Header"/>
    <w:basedOn w:val="Normal"/>
    <w:rsid w:val="003C5204"/>
    <w:pPr>
      <w:spacing w:after="120"/>
      <w:ind w:left="284"/>
      <w:jc w:val="center"/>
    </w:pPr>
    <w:rPr>
      <w:rFonts w:ascii="Arial" w:eastAsia="MS Mincho" w:hAnsi="Arial" w:cs="Times New Roman"/>
      <w:b/>
      <w:sz w:val="36"/>
      <w:szCs w:val="20"/>
      <w:lang w:val="es-ES_tradnl"/>
    </w:rPr>
  </w:style>
  <w:style w:type="character" w:customStyle="1" w:styleId="aTextCharChar">
    <w:name w:val="(a) Text Char Char"/>
    <w:rsid w:val="003C5204"/>
    <w:rPr>
      <w:rFonts w:ascii="Arial" w:eastAsia="MS Mincho" w:hAnsi="Arial" w:cs="Arial"/>
      <w:bCs/>
      <w:sz w:val="22"/>
      <w:lang w:val="en-US" w:eastAsia="en-US" w:bidi="ar-SA"/>
    </w:rPr>
  </w:style>
  <w:style w:type="character" w:customStyle="1" w:styleId="BodyTextChar2Char">
    <w:name w:val="Body Text Char2 Char"/>
    <w:aliases w:val="Body Text Char1 Char Char,Body Text Char Char1 Char Char"/>
    <w:rsid w:val="003C5204"/>
    <w:rPr>
      <w:rFonts w:ascii=".VnTimeH" w:hAnsi=".VnTimeH"/>
      <w:b/>
      <w:sz w:val="32"/>
      <w:lang w:val="en-AU" w:eastAsia="vi-VN" w:bidi="ar-SA"/>
    </w:rPr>
  </w:style>
  <w:style w:type="paragraph" w:customStyle="1" w:styleId="CommentSubject1">
    <w:name w:val="Comment Subject1"/>
    <w:basedOn w:val="CommentText"/>
    <w:next w:val="CommentText"/>
    <w:semiHidden/>
    <w:rsid w:val="003C5204"/>
    <w:pPr>
      <w:numPr>
        <w:numId w:val="54"/>
      </w:numPr>
      <w:ind w:left="0" w:firstLine="0"/>
      <w:jc w:val="left"/>
    </w:pPr>
    <w:rPr>
      <w:rFonts w:ascii="Times New Roman" w:eastAsia="Times New Roman" w:hAnsi="Times New Roman"/>
      <w:lang w:val="vi-VN" w:eastAsia="vi-VN"/>
    </w:rPr>
  </w:style>
  <w:style w:type="paragraph" w:customStyle="1" w:styleId="BalloonText1">
    <w:name w:val="Balloon Text1"/>
    <w:basedOn w:val="Normal"/>
    <w:semiHidden/>
    <w:rsid w:val="003C5204"/>
    <w:pPr>
      <w:spacing w:after="120"/>
      <w:ind w:left="284"/>
    </w:pPr>
    <w:rPr>
      <w:rFonts w:ascii="Tahoma" w:eastAsia="MS Mincho" w:hAnsi="Tahoma" w:cs="Tahoma"/>
      <w:sz w:val="16"/>
      <w:szCs w:val="16"/>
    </w:rPr>
  </w:style>
  <w:style w:type="character" w:customStyle="1" w:styleId="IntenseReference1">
    <w:name w:val="Intense Reference1"/>
    <w:qFormat/>
    <w:rsid w:val="003C5204"/>
    <w:rPr>
      <w:smallCaps/>
      <w:spacing w:val="5"/>
      <w:u w:val="single"/>
    </w:rPr>
  </w:style>
  <w:style w:type="character" w:customStyle="1" w:styleId="BookTitle1">
    <w:name w:val="Book Title1"/>
    <w:qFormat/>
    <w:rsid w:val="003C5204"/>
    <w:rPr>
      <w:i/>
      <w:iCs/>
      <w:smallCaps/>
      <w:spacing w:val="5"/>
    </w:rPr>
  </w:style>
  <w:style w:type="paragraph" w:customStyle="1" w:styleId="IntenseQuote1">
    <w:name w:val="Intense Quote1"/>
    <w:basedOn w:val="Normal"/>
    <w:next w:val="Normal"/>
    <w:qFormat/>
    <w:rsid w:val="003C5204"/>
    <w:pPr>
      <w:pBdr>
        <w:bottom w:val="single" w:sz="4" w:space="4" w:color="4F81BD"/>
      </w:pBdr>
      <w:spacing w:before="200" w:after="280"/>
      <w:ind w:left="936" w:right="936"/>
    </w:pPr>
    <w:rPr>
      <w:rFonts w:ascii="Arial" w:eastAsia="MS Mincho" w:hAnsi="Arial" w:cs="Times New Roman"/>
      <w:b/>
      <w:bCs/>
      <w:i/>
      <w:iCs/>
      <w:color w:val="4F81BD"/>
      <w:sz w:val="22"/>
    </w:rPr>
  </w:style>
  <w:style w:type="character" w:customStyle="1" w:styleId="SubtleReference1">
    <w:name w:val="Subtle Reference1"/>
    <w:qFormat/>
    <w:rsid w:val="003C5204"/>
    <w:rPr>
      <w:smallCaps/>
    </w:rPr>
  </w:style>
  <w:style w:type="paragraph" w:customStyle="1" w:styleId="Quote1">
    <w:name w:val="Quote1"/>
    <w:basedOn w:val="Normal"/>
    <w:next w:val="Normal"/>
    <w:link w:val="QuoteChar"/>
    <w:qFormat/>
    <w:rsid w:val="003C5204"/>
    <w:pPr>
      <w:spacing w:after="120"/>
      <w:ind w:left="284"/>
    </w:pPr>
    <w:rPr>
      <w:rFonts w:ascii="Arial" w:eastAsia="MS Mincho" w:hAnsi="Arial" w:cs="Times New Roman"/>
      <w:i/>
      <w:iCs/>
      <w:color w:val="000000"/>
      <w:sz w:val="22"/>
    </w:rPr>
  </w:style>
  <w:style w:type="character" w:customStyle="1" w:styleId="QuoteChar">
    <w:name w:val="Quote Char"/>
    <w:link w:val="Quote1"/>
    <w:rsid w:val="003C5204"/>
    <w:rPr>
      <w:rFonts w:ascii="Arial" w:eastAsia="MS Mincho" w:hAnsi="Arial"/>
      <w:i/>
      <w:iCs/>
      <w:color w:val="000000"/>
      <w:sz w:val="22"/>
      <w:szCs w:val="24"/>
    </w:rPr>
  </w:style>
  <w:style w:type="character" w:customStyle="1" w:styleId="IntenseEmphasis1">
    <w:name w:val="Intense Emphasis1"/>
    <w:qFormat/>
    <w:rsid w:val="003C5204"/>
    <w:rPr>
      <w:b/>
      <w:bCs/>
    </w:rPr>
  </w:style>
  <w:style w:type="character" w:customStyle="1" w:styleId="SubtleEmphasis1">
    <w:name w:val="Subtle Emphasis1"/>
    <w:qFormat/>
    <w:rsid w:val="003C5204"/>
    <w:rPr>
      <w:i/>
      <w:iCs/>
    </w:rPr>
  </w:style>
  <w:style w:type="paragraph" w:customStyle="1" w:styleId="af1">
    <w:name w:val="바탕글"/>
    <w:rsid w:val="003C520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Che" w:eastAsia="BatangChe" w:hAnsi="Times New Roman"/>
      <w:color w:val="000000"/>
      <w:lang w:val="en-US" w:eastAsia="ko-KR"/>
    </w:rPr>
  </w:style>
  <w:style w:type="paragraph" w:customStyle="1" w:styleId="Inception">
    <w:name w:val="Inception"/>
    <w:rsid w:val="003C5204"/>
    <w:pPr>
      <w:tabs>
        <w:tab w:val="left" w:pos="709"/>
      </w:tabs>
      <w:ind w:left="680"/>
      <w:jc w:val="both"/>
    </w:pPr>
    <w:rPr>
      <w:rFonts w:ascii="Arial" w:eastAsia="Arial" w:hAnsi="Arial"/>
      <w:sz w:val="22"/>
      <w:szCs w:val="22"/>
      <w:lang w:val="en-GB" w:eastAsia="en-US" w:bidi="he-IL"/>
    </w:rPr>
  </w:style>
  <w:style w:type="paragraph" w:customStyle="1" w:styleId="12">
    <w:name w:val="스타일1"/>
    <w:basedOn w:val="Heading1"/>
    <w:next w:val="BodyText0"/>
    <w:rsid w:val="003C5204"/>
    <w:pPr>
      <w:pageBreakBefore w:val="0"/>
      <w:spacing w:line="240" w:lineRule="auto"/>
    </w:pPr>
    <w:rPr>
      <w:rFonts w:ascii="Arial" w:hAnsi="Arial"/>
      <w:b/>
      <w:kern w:val="0"/>
      <w:sz w:val="24"/>
      <w:szCs w:val="28"/>
      <w:lang w:val="en-AU" w:eastAsia="en-US"/>
    </w:rPr>
  </w:style>
  <w:style w:type="paragraph" w:customStyle="1" w:styleId="ADBTle">
    <w:name w:val="ADB Tle"/>
    <w:basedOn w:val="Heading2"/>
    <w:next w:val="Signature"/>
    <w:rsid w:val="003C5204"/>
    <w:pPr>
      <w:keepNext w:val="0"/>
      <w:spacing w:before="0" w:after="120"/>
      <w:ind w:left="1151" w:hanging="357"/>
    </w:pPr>
    <w:rPr>
      <w:rFonts w:ascii="Arial" w:eastAsia="Dotum" w:hAnsi="Arial"/>
      <w:sz w:val="22"/>
      <w:szCs w:val="24"/>
      <w:lang w:val="en-AU" w:eastAsia="en-US"/>
    </w:rPr>
  </w:style>
  <w:style w:type="paragraph" w:customStyle="1" w:styleId="20">
    <w:name w:val="스타일2"/>
    <w:basedOn w:val="ListNumber"/>
    <w:next w:val="Index2"/>
    <w:autoRedefine/>
    <w:rsid w:val="003C5204"/>
    <w:pPr>
      <w:numPr>
        <w:numId w:val="0"/>
      </w:numPr>
      <w:tabs>
        <w:tab w:val="num" w:pos="1800"/>
      </w:tabs>
      <w:spacing w:after="0" w:line="264" w:lineRule="auto"/>
      <w:ind w:left="1800" w:hanging="360"/>
      <w:contextualSpacing w:val="0"/>
      <w:jc w:val="left"/>
    </w:pPr>
    <w:rPr>
      <w:rFonts w:ascii=".VnTime" w:eastAsia="Times New Roman" w:hAnsi=".VnTime" w:cs="Times New Roman"/>
      <w:sz w:val="26"/>
      <w:szCs w:val="20"/>
      <w:lang w:val="vi-VN" w:eastAsia="vi-VN"/>
    </w:rPr>
  </w:style>
  <w:style w:type="paragraph" w:styleId="Index2">
    <w:name w:val="index 2"/>
    <w:basedOn w:val="Normal"/>
    <w:next w:val="Normal"/>
    <w:autoRedefine/>
    <w:rsid w:val="003C5204"/>
    <w:pPr>
      <w:spacing w:after="120"/>
      <w:ind w:left="850" w:hanging="425"/>
    </w:pPr>
    <w:rPr>
      <w:rFonts w:ascii="Arial" w:eastAsia="MS Mincho" w:hAnsi="Arial" w:cs="Times New Roman"/>
      <w:sz w:val="22"/>
    </w:rPr>
  </w:style>
  <w:style w:type="paragraph" w:customStyle="1" w:styleId="iN0Mode3">
    <w:name w:val="(i)N0 Mode3"/>
    <w:basedOn w:val="20"/>
    <w:rsid w:val="003C5204"/>
  </w:style>
  <w:style w:type="paragraph" w:customStyle="1" w:styleId="ADBtitle1">
    <w:name w:val="ADB title 1"/>
    <w:basedOn w:val="List"/>
    <w:rsid w:val="003C5204"/>
    <w:pPr>
      <w:tabs>
        <w:tab w:val="num" w:pos="360"/>
      </w:tabs>
      <w:spacing w:after="0" w:line="264" w:lineRule="auto"/>
      <w:ind w:left="283" w:hanging="283"/>
      <w:jc w:val="left"/>
    </w:pPr>
    <w:rPr>
      <w:rFonts w:ascii="VNI-Times" w:eastAsia="Times New Roman" w:hAnsi="VNI-Times"/>
      <w:sz w:val="26"/>
      <w:szCs w:val="20"/>
      <w:lang w:val="vi-VN" w:eastAsia="vi-VN"/>
    </w:rPr>
  </w:style>
  <w:style w:type="paragraph" w:customStyle="1" w:styleId="Section">
    <w:name w:val="Section"/>
    <w:basedOn w:val="Normal"/>
    <w:rsid w:val="003C5204"/>
    <w:pPr>
      <w:widowControl w:val="0"/>
      <w:autoSpaceDE w:val="0"/>
      <w:autoSpaceDN w:val="0"/>
      <w:adjustRightInd w:val="0"/>
      <w:spacing w:beforeLines="50"/>
      <w:ind w:left="709" w:hanging="709"/>
      <w:textAlignment w:val="baseline"/>
    </w:pPr>
    <w:rPr>
      <w:rFonts w:ascii="Arial" w:eastAsia="Arial" w:hAnsi="Arial" w:cs="Times New Roman"/>
      <w:b/>
      <w:bCs/>
      <w:sz w:val="22"/>
      <w:szCs w:val="22"/>
      <w:lang w:eastAsia="ja-JP"/>
    </w:rPr>
  </w:style>
  <w:style w:type="paragraph" w:customStyle="1" w:styleId="TabFig">
    <w:name w:val="Tab &amp; Fig"/>
    <w:basedOn w:val="Normal"/>
    <w:rsid w:val="003C5204"/>
    <w:pPr>
      <w:autoSpaceDE w:val="0"/>
      <w:autoSpaceDN w:val="0"/>
      <w:adjustRightInd w:val="0"/>
      <w:spacing w:beforeLines="50" w:afterLines="50" w:after="120"/>
      <w:ind w:left="284"/>
      <w:jc w:val="center"/>
      <w:textAlignment w:val="baseline"/>
    </w:pPr>
    <w:rPr>
      <w:rFonts w:ascii="Arial" w:eastAsia="Arial" w:hAnsi="Arial" w:cs="Arial"/>
      <w:b/>
      <w:bCs/>
      <w:sz w:val="22"/>
      <w:szCs w:val="22"/>
      <w:lang w:eastAsia="ja-JP"/>
    </w:rPr>
  </w:style>
  <w:style w:type="paragraph" w:customStyle="1" w:styleId="IndentedNormal">
    <w:name w:val="Indented Normal"/>
    <w:basedOn w:val="Normal"/>
    <w:rsid w:val="003C5204"/>
    <w:pPr>
      <w:spacing w:after="120"/>
      <w:ind w:left="794"/>
    </w:pPr>
    <w:rPr>
      <w:rFonts w:ascii="Arial" w:eastAsia="MS Mincho" w:hAnsi="Arial" w:cs="Times New Roman"/>
      <w:sz w:val="22"/>
    </w:rPr>
  </w:style>
  <w:style w:type="paragraph" w:customStyle="1" w:styleId="TOCHeading1">
    <w:name w:val="TOC Heading1"/>
    <w:basedOn w:val="Heading1"/>
    <w:next w:val="Normal"/>
    <w:qFormat/>
    <w:rsid w:val="003C5204"/>
    <w:pPr>
      <w:keepLines/>
      <w:pageBreakBefore w:val="0"/>
      <w:spacing w:before="480" w:line="240" w:lineRule="auto"/>
      <w:ind w:left="284"/>
      <w:outlineLvl w:val="9"/>
    </w:pPr>
    <w:rPr>
      <w:rFonts w:ascii="Cambria" w:hAnsi="Cambria"/>
      <w:bCs/>
      <w:color w:val="365F91"/>
      <w:kern w:val="0"/>
      <w:sz w:val="28"/>
      <w:szCs w:val="28"/>
      <w:lang w:eastAsia="en-US"/>
    </w:rPr>
  </w:style>
  <w:style w:type="paragraph" w:customStyle="1" w:styleId="Style30">
    <w:name w:val="Style 3"/>
    <w:basedOn w:val="Default"/>
    <w:next w:val="Default"/>
    <w:rsid w:val="003C5204"/>
    <w:rPr>
      <w:color w:val="auto"/>
    </w:rPr>
  </w:style>
  <w:style w:type="character" w:customStyle="1" w:styleId="StyleArial">
    <w:name w:val="Style Arial"/>
    <w:rsid w:val="003C5204"/>
    <w:rPr>
      <w:rFonts w:ascii="Arial" w:hAnsi="Arial"/>
    </w:rPr>
  </w:style>
  <w:style w:type="paragraph" w:customStyle="1" w:styleId="Heading1Appendix">
    <w:name w:val="Heading 1 Appendix"/>
    <w:basedOn w:val="Heading1"/>
    <w:semiHidden/>
    <w:rsid w:val="003C5204"/>
    <w:pPr>
      <w:pageBreakBefore w:val="0"/>
      <w:spacing w:before="360" w:after="240" w:line="240" w:lineRule="auto"/>
    </w:pPr>
    <w:rPr>
      <w:rFonts w:ascii="Arial" w:hAnsi="Arial"/>
      <w:bCs/>
      <w:caps/>
      <w:kern w:val="28"/>
      <w:sz w:val="22"/>
      <w:szCs w:val="20"/>
      <w:lang w:eastAsia="en-US"/>
    </w:rPr>
  </w:style>
  <w:style w:type="character" w:customStyle="1" w:styleId="BodytextChar0">
    <w:name w:val="Body text Char"/>
    <w:rsid w:val="003C5204"/>
    <w:rPr>
      <w:rFonts w:ascii="Arial" w:eastAsia="MS Mincho" w:hAnsi="Arial" w:cs="Arial"/>
      <w:noProof/>
      <w:sz w:val="22"/>
      <w:szCs w:val="22"/>
      <w:lang w:val="en-US" w:eastAsia="ja-JP" w:bidi="ar-SA"/>
    </w:rPr>
  </w:style>
  <w:style w:type="paragraph" w:customStyle="1" w:styleId="bulletsindented">
    <w:name w:val="bullets indented"/>
    <w:basedOn w:val="BodyText2"/>
    <w:link w:val="bulletsindentedChar"/>
    <w:qFormat/>
    <w:rsid w:val="003C5204"/>
    <w:pPr>
      <w:shd w:val="clear" w:color="auto" w:fill="auto"/>
      <w:autoSpaceDE w:val="0"/>
      <w:autoSpaceDN w:val="0"/>
      <w:spacing w:before="0" w:after="120" w:line="240" w:lineRule="auto"/>
      <w:ind w:left="720" w:hanging="360"/>
      <w:jc w:val="both"/>
    </w:pPr>
    <w:rPr>
      <w:rFonts w:ascii="Arial" w:eastAsia="MS Mincho" w:hAnsi="Arial" w:cs="Arial"/>
      <w:b w:val="0"/>
      <w:bCs w:val="0"/>
      <w:noProof/>
      <w:sz w:val="22"/>
      <w:szCs w:val="22"/>
      <w:shd w:val="clear" w:color="auto" w:fill="auto"/>
      <w:lang w:val="en-US" w:eastAsia="ja-JP"/>
    </w:rPr>
  </w:style>
  <w:style w:type="character" w:customStyle="1" w:styleId="bulletsindentedChar">
    <w:name w:val="bullets indented Char"/>
    <w:link w:val="bulletsindented"/>
    <w:rsid w:val="003C5204"/>
    <w:rPr>
      <w:rFonts w:ascii="Arial" w:eastAsia="MS Mincho" w:hAnsi="Arial" w:cs="Arial"/>
      <w:noProof/>
      <w:sz w:val="22"/>
      <w:szCs w:val="22"/>
      <w:lang w:val="en-US" w:eastAsia="ja-JP"/>
    </w:rPr>
  </w:style>
  <w:style w:type="paragraph" w:customStyle="1" w:styleId="StyleJustifiedCharCharCharCharCharChar">
    <w:name w:val="Style Justified Char Char Char Char Char Char"/>
    <w:basedOn w:val="Normal"/>
    <w:link w:val="StyleJustifiedCharCharCharCharCharCharChar"/>
    <w:autoRedefine/>
    <w:rsid w:val="003C5204"/>
    <w:pPr>
      <w:tabs>
        <w:tab w:val="num" w:pos="720"/>
      </w:tabs>
      <w:ind w:left="284"/>
      <w:jc w:val="both"/>
    </w:pPr>
    <w:rPr>
      <w:rFonts w:ascii="Arial" w:hAnsi="Arial" w:cs="Times New Roman"/>
      <w:sz w:val="22"/>
    </w:rPr>
  </w:style>
  <w:style w:type="character" w:customStyle="1" w:styleId="StyleJustifiedCharCharCharCharCharCharChar">
    <w:name w:val="Style Justified Char Char Char Char Char Char Char"/>
    <w:link w:val="StyleJustifiedCharCharCharCharCharChar"/>
    <w:rsid w:val="003C5204"/>
    <w:rPr>
      <w:rFonts w:ascii="Arial" w:eastAsia="Times New Roman" w:hAnsi="Arial"/>
      <w:sz w:val="22"/>
      <w:szCs w:val="24"/>
      <w:lang w:val="en-US" w:eastAsia="en-US"/>
    </w:rPr>
  </w:style>
  <w:style w:type="paragraph" w:customStyle="1" w:styleId="Arial11pt0cm152">
    <w:name w:val="스타일 스타일 바탕글 + Arial 11 pt 자동 왼쪽:  0 cm 내어쓰기:  1.5 글자 줄 간격: 2줄 + 왼..."/>
    <w:basedOn w:val="Normal"/>
    <w:rsid w:val="003C5204"/>
    <w:pPr>
      <w:snapToGrid w:val="0"/>
      <w:jc w:val="both"/>
    </w:pPr>
    <w:rPr>
      <w:rFonts w:ascii="Arial" w:eastAsia="Batang" w:hAnsi="Arial" w:cs="Batang"/>
      <w:sz w:val="22"/>
      <w:szCs w:val="20"/>
      <w:lang w:eastAsia="ko-KR"/>
    </w:rPr>
  </w:style>
  <w:style w:type="paragraph" w:customStyle="1" w:styleId="30">
    <w:name w:val="(文字) (文字)3"/>
    <w:basedOn w:val="Normal"/>
    <w:rsid w:val="003C5204"/>
    <w:pPr>
      <w:tabs>
        <w:tab w:val="num" w:pos="0"/>
      </w:tabs>
      <w:spacing w:after="120"/>
      <w:ind w:left="757" w:hanging="360"/>
    </w:pPr>
    <w:rPr>
      <w:rFonts w:ascii="Arial" w:eastAsia="MS Mincho" w:hAnsi="Arial" w:cs="Times New Roman"/>
      <w:sz w:val="22"/>
    </w:rPr>
  </w:style>
  <w:style w:type="character" w:customStyle="1" w:styleId="CharChar111">
    <w:name w:val="Char Char111"/>
    <w:rsid w:val="003C5204"/>
    <w:rPr>
      <w:rFonts w:ascii="Arial" w:eastAsia="Times New Roman" w:hAnsi="Arial" w:cs="Arial"/>
      <w:b/>
      <w:bCs/>
      <w:sz w:val="28"/>
      <w:szCs w:val="28"/>
      <w:lang w:val="fr-FR" w:eastAsia="ru-RU"/>
    </w:rPr>
  </w:style>
  <w:style w:type="paragraph" w:customStyle="1" w:styleId="Heading211">
    <w:name w:val="Heading 211"/>
    <w:basedOn w:val="Heading4"/>
    <w:qFormat/>
    <w:rsid w:val="003C5204"/>
    <w:pPr>
      <w:numPr>
        <w:numId w:val="55"/>
      </w:numPr>
      <w:tabs>
        <w:tab w:val="clear" w:pos="720"/>
      </w:tabs>
      <w:spacing w:before="240" w:after="120" w:line="240" w:lineRule="auto"/>
      <w:ind w:left="227" w:firstLine="0"/>
      <w:jc w:val="left"/>
    </w:pPr>
    <w:rPr>
      <w:rFonts w:ascii="Arial" w:eastAsia="Times New Roman" w:hAnsi="Arial"/>
      <w:b/>
      <w:bCs w:val="0"/>
      <w:noProof w:val="0"/>
      <w:spacing w:val="0"/>
      <w:sz w:val="27"/>
      <w:szCs w:val="27"/>
      <w:lang w:eastAsia="ko-KR"/>
    </w:rPr>
  </w:style>
  <w:style w:type="character" w:customStyle="1" w:styleId="shorttext">
    <w:name w:val="short_text"/>
    <w:rsid w:val="003C5204"/>
  </w:style>
  <w:style w:type="character" w:customStyle="1" w:styleId="IntenseQuoteChar1">
    <w:name w:val="Intense Quote Char1"/>
    <w:rsid w:val="003C5204"/>
    <w:rPr>
      <w:rFonts w:ascii="Arial" w:eastAsia="MS Mincho" w:hAnsi="Arial"/>
      <w:b/>
      <w:bCs/>
      <w:i/>
      <w:iCs/>
      <w:color w:val="4F81BD"/>
      <w:sz w:val="22"/>
      <w:szCs w:val="24"/>
      <w:lang w:val="en-US" w:eastAsia="en-US" w:bidi="ar-SA"/>
    </w:rPr>
  </w:style>
  <w:style w:type="paragraph" w:styleId="Quote">
    <w:name w:val="Quote"/>
    <w:basedOn w:val="Normal"/>
    <w:next w:val="Normal"/>
    <w:link w:val="QuoteChar1"/>
    <w:qFormat/>
    <w:rsid w:val="003C5204"/>
    <w:pPr>
      <w:spacing w:after="120"/>
      <w:ind w:left="284"/>
    </w:pPr>
    <w:rPr>
      <w:rFonts w:ascii="Arial" w:eastAsia="MS Mincho" w:hAnsi="Arial" w:cs="Times New Roman"/>
      <w:i/>
      <w:iCs/>
      <w:color w:val="000000"/>
      <w:sz w:val="22"/>
    </w:rPr>
  </w:style>
  <w:style w:type="character" w:customStyle="1" w:styleId="QuoteChar1">
    <w:name w:val="Quote Char1"/>
    <w:link w:val="Quote"/>
    <w:rsid w:val="003C5204"/>
    <w:rPr>
      <w:rFonts w:ascii="Arial" w:eastAsia="MS Mincho" w:hAnsi="Arial"/>
      <w:i/>
      <w:iCs/>
      <w:color w:val="000000"/>
      <w:sz w:val="22"/>
      <w:szCs w:val="24"/>
    </w:rPr>
  </w:style>
  <w:style w:type="paragraph" w:customStyle="1" w:styleId="BodyCharChar">
    <w:name w:val="Body Char Char"/>
    <w:rsid w:val="003C5204"/>
    <w:pPr>
      <w:numPr>
        <w:numId w:val="56"/>
      </w:numPr>
      <w:suppressAutoHyphens/>
      <w:spacing w:before="120" w:after="120"/>
      <w:jc w:val="both"/>
    </w:pPr>
    <w:rPr>
      <w:rFonts w:ascii="Arial" w:eastAsia="MS Mincho" w:hAnsi="Arial"/>
      <w:sz w:val="22"/>
      <w:lang w:val="en-US" w:eastAsia="en-US"/>
    </w:rPr>
  </w:style>
  <w:style w:type="paragraph" w:customStyle="1" w:styleId="xl148">
    <w:name w:val="xl148"/>
    <w:basedOn w:val="Normal"/>
    <w:rsid w:val="003C520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49">
    <w:name w:val="xl149"/>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0">
    <w:name w:val="xl150"/>
    <w:basedOn w:val="Normal"/>
    <w:rsid w:val="003C520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Normal"/>
    <w:rsid w:val="003C5204"/>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6">
    <w:name w:val="xl176"/>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7">
    <w:name w:val="xl177"/>
    <w:basedOn w:val="Normal"/>
    <w:rsid w:val="003C5204"/>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8">
    <w:name w:val="xl178"/>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9">
    <w:name w:val="xl179"/>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1">
    <w:name w:val="xl18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Normal"/>
    <w:rsid w:val="003C520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4">
    <w:name w:val="xl184"/>
    <w:basedOn w:val="Normal"/>
    <w:rsid w:val="003C520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5">
    <w:name w:val="xl185"/>
    <w:basedOn w:val="Normal"/>
    <w:rsid w:val="003C520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6">
    <w:name w:val="xl186"/>
    <w:basedOn w:val="Normal"/>
    <w:rsid w:val="003C52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7">
    <w:name w:val="xl187"/>
    <w:basedOn w:val="Normal"/>
    <w:rsid w:val="003C520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Normal"/>
    <w:rsid w:val="003C52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character" w:customStyle="1" w:styleId="editsection">
    <w:name w:val="editsection"/>
    <w:rsid w:val="003C5204"/>
  </w:style>
  <w:style w:type="character" w:customStyle="1" w:styleId="mw-headline">
    <w:name w:val="mw-headline"/>
    <w:rsid w:val="003C5204"/>
  </w:style>
  <w:style w:type="paragraph" w:customStyle="1" w:styleId="CharCharCharCharCharCharCharCharCharCharCharCharCharCharCharCharCharCharChar">
    <w:name w:val="Char Char Char Char Char Char Char Char Char Char Char Char Char Char Char Char Char Char Char"/>
    <w:basedOn w:val="Normal"/>
    <w:semiHidden/>
    <w:rsid w:val="003C5204"/>
    <w:pPr>
      <w:autoSpaceDE w:val="0"/>
      <w:autoSpaceDN w:val="0"/>
      <w:adjustRightInd w:val="0"/>
      <w:spacing w:before="120" w:after="160" w:line="240" w:lineRule="exact"/>
    </w:pPr>
    <w:rPr>
      <w:rFonts w:ascii="Verdana" w:hAnsi="Verdana" w:cs="Times New Roman"/>
      <w:sz w:val="20"/>
      <w:szCs w:val="20"/>
    </w:rPr>
  </w:style>
  <w:style w:type="character" w:customStyle="1" w:styleId="BodyTextChar2Char1">
    <w:name w:val="Body Text Char2 Char1"/>
    <w:aliases w:val="Body Text Char1 Char Char1,Body Text Char Char Char Char1,Body Text Char Char1 Char Char1"/>
    <w:rsid w:val="003C5204"/>
    <w:rPr>
      <w:rFonts w:ascii=".VnTimeH" w:hAnsi=".VnTimeH"/>
      <w:sz w:val="24"/>
      <w:lang w:val="en-US" w:eastAsia="en-US" w:bidi="ar-SA"/>
    </w:rPr>
  </w:style>
  <w:style w:type="paragraph" w:customStyle="1" w:styleId="A1">
    <w:name w:val="A1"/>
    <w:basedOn w:val="Normal"/>
    <w:qFormat/>
    <w:rsid w:val="003C5204"/>
    <w:pPr>
      <w:numPr>
        <w:numId w:val="57"/>
      </w:numPr>
      <w:spacing w:line="264" w:lineRule="auto"/>
      <w:jc w:val="both"/>
    </w:pPr>
    <w:rPr>
      <w:rFonts w:ascii="Times New Roman" w:hAnsi="Times New Roman" w:cs="Times New Roman"/>
      <w:sz w:val="26"/>
      <w:szCs w:val="20"/>
      <w:lang w:val="fr-FR"/>
    </w:rPr>
  </w:style>
  <w:style w:type="paragraph" w:customStyle="1" w:styleId="A2">
    <w:name w:val="A2"/>
    <w:basedOn w:val="A1"/>
    <w:qFormat/>
    <w:rsid w:val="003C5204"/>
    <w:pPr>
      <w:numPr>
        <w:ilvl w:val="1"/>
      </w:numPr>
    </w:pPr>
  </w:style>
  <w:style w:type="paragraph" w:customStyle="1" w:styleId="A3">
    <w:name w:val="A3"/>
    <w:basedOn w:val="A1"/>
    <w:qFormat/>
    <w:rsid w:val="003C5204"/>
    <w:pPr>
      <w:numPr>
        <w:ilvl w:val="2"/>
      </w:numPr>
    </w:pPr>
  </w:style>
  <w:style w:type="paragraph" w:customStyle="1" w:styleId="A4">
    <w:name w:val="A4"/>
    <w:basedOn w:val="A3"/>
    <w:qFormat/>
    <w:rsid w:val="003C5204"/>
    <w:pPr>
      <w:numPr>
        <w:ilvl w:val="3"/>
      </w:numPr>
    </w:pPr>
  </w:style>
  <w:style w:type="paragraph" w:customStyle="1" w:styleId="A5">
    <w:name w:val="A5"/>
    <w:basedOn w:val="A4"/>
    <w:qFormat/>
    <w:rsid w:val="003C5204"/>
    <w:pPr>
      <w:numPr>
        <w:ilvl w:val="4"/>
      </w:numPr>
    </w:pPr>
  </w:style>
  <w:style w:type="paragraph" w:customStyle="1" w:styleId="A6">
    <w:name w:val="A6"/>
    <w:basedOn w:val="A1"/>
    <w:qFormat/>
    <w:rsid w:val="003C5204"/>
    <w:pPr>
      <w:numPr>
        <w:ilvl w:val="5"/>
      </w:numPr>
    </w:pPr>
    <w:rPr>
      <w:rFonts w:eastAsia="MS Mincho"/>
    </w:rPr>
  </w:style>
  <w:style w:type="paragraph" w:customStyle="1" w:styleId="A7">
    <w:name w:val="A7"/>
    <w:basedOn w:val="A6"/>
    <w:qFormat/>
    <w:rsid w:val="003C5204"/>
    <w:pPr>
      <w:numPr>
        <w:ilvl w:val="6"/>
      </w:numPr>
    </w:pPr>
  </w:style>
  <w:style w:type="paragraph" w:customStyle="1" w:styleId="A8">
    <w:name w:val="A8"/>
    <w:basedOn w:val="A6"/>
    <w:qFormat/>
    <w:rsid w:val="003C5204"/>
    <w:pPr>
      <w:numPr>
        <w:ilvl w:val="7"/>
      </w:numPr>
    </w:pPr>
  </w:style>
  <w:style w:type="paragraph" w:customStyle="1" w:styleId="A9">
    <w:name w:val="A9"/>
    <w:basedOn w:val="A1"/>
    <w:qFormat/>
    <w:rsid w:val="003C5204"/>
    <w:pPr>
      <w:numPr>
        <w:ilvl w:val="8"/>
      </w:numPr>
    </w:pPr>
    <w:rPr>
      <w:rFonts w:eastAsia="MS Mincho"/>
    </w:rPr>
  </w:style>
  <w:style w:type="character" w:customStyle="1" w:styleId="fontstyle01">
    <w:name w:val="fontstyle01"/>
    <w:rsid w:val="003C5204"/>
    <w:rPr>
      <w:rFonts w:ascii="TimesNewRomanPSMT" w:hAnsi="TimesNewRomanPSMT" w:hint="default"/>
      <w:b w:val="0"/>
      <w:bCs w:val="0"/>
      <w:i w:val="0"/>
      <w:iCs w:val="0"/>
      <w:color w:val="000000"/>
      <w:sz w:val="28"/>
      <w:szCs w:val="28"/>
    </w:rPr>
  </w:style>
  <w:style w:type="character" w:customStyle="1" w:styleId="NormalWebChar">
    <w:name w:val="Normal (Web) Char"/>
    <w:aliases w:val=" webb Char,표준 (웹) Char"/>
    <w:link w:val="NormalWeb"/>
    <w:uiPriority w:val="99"/>
    <w:rsid w:val="00BB7771"/>
    <w:rPr>
      <w:rFonts w:ascii="Times New Roman" w:eastAsia="Times New Roman" w:hAnsi="Times New Roman"/>
      <w:sz w:val="24"/>
      <w:szCs w:val="24"/>
    </w:rPr>
  </w:style>
  <w:style w:type="character" w:customStyle="1" w:styleId="Bodytext2SmallCaps">
    <w:name w:val="Body text (2) + Small Caps"/>
    <w:rsid w:val="00680213"/>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Vnbnnidung2">
    <w:name w:val="Văn bản nội dung (2)_"/>
    <w:link w:val="Vnbnnidung20"/>
    <w:rsid w:val="007763F5"/>
    <w:rPr>
      <w:sz w:val="28"/>
      <w:szCs w:val="28"/>
      <w:shd w:val="clear" w:color="auto" w:fill="FFFFFF"/>
    </w:rPr>
  </w:style>
  <w:style w:type="paragraph" w:customStyle="1" w:styleId="Vnbnnidung20">
    <w:name w:val="Văn bản nội dung (2)"/>
    <w:basedOn w:val="Normal"/>
    <w:link w:val="Vnbnnidung2"/>
    <w:rsid w:val="007763F5"/>
    <w:pPr>
      <w:widowControl w:val="0"/>
      <w:shd w:val="clear" w:color="auto" w:fill="FFFFFF"/>
      <w:spacing w:before="180" w:line="365" w:lineRule="exact"/>
      <w:jc w:val="both"/>
    </w:pPr>
    <w:rPr>
      <w:rFonts w:ascii="Calibri" w:eastAsia="Calibri" w:hAnsi="Calibri" w:cs="Times New Roman"/>
      <w:sz w:val="28"/>
      <w:szCs w:val="28"/>
      <w:lang w:val="vi-VN" w:eastAsia="vi-VN"/>
    </w:rPr>
  </w:style>
  <w:style w:type="character" w:customStyle="1" w:styleId="wrap">
    <w:name w:val="wrap"/>
    <w:basedOn w:val="DefaultParagraphFont"/>
    <w:rsid w:val="00775D20"/>
  </w:style>
  <w:style w:type="numbering" w:customStyle="1" w:styleId="My1131">
    <w:name w:val="My1131"/>
    <w:rsid w:val="00B90DBF"/>
    <w:pPr>
      <w:numPr>
        <w:numId w:val="58"/>
      </w:numPr>
    </w:pPr>
  </w:style>
  <w:style w:type="character" w:customStyle="1" w:styleId="GuChar">
    <w:name w:val="Gu Char"/>
    <w:rsid w:val="004E2840"/>
    <w:rPr>
      <w:sz w:val="26"/>
      <w:szCs w:val="26"/>
    </w:rPr>
  </w:style>
  <w:style w:type="paragraph" w:customStyle="1" w:styleId="Normal3">
    <w:name w:val="Normal3"/>
    <w:basedOn w:val="tieude3"/>
    <w:qFormat/>
    <w:rsid w:val="009F1D46"/>
    <w:rPr>
      <w:i w:val="0"/>
    </w:rPr>
  </w:style>
  <w:style w:type="paragraph" w:customStyle="1" w:styleId="0bt">
    <w:name w:val="0.bt"/>
    <w:basedOn w:val="Normal"/>
    <w:link w:val="0btChar"/>
    <w:qFormat/>
    <w:rsid w:val="000A7FE8"/>
    <w:pPr>
      <w:widowControl w:val="0"/>
      <w:tabs>
        <w:tab w:val="left" w:pos="9072"/>
        <w:tab w:val="left" w:pos="9240"/>
      </w:tabs>
      <w:spacing w:line="312" w:lineRule="auto"/>
      <w:ind w:firstLine="567"/>
      <w:jc w:val="both"/>
    </w:pPr>
    <w:rPr>
      <w:rFonts w:ascii="Times New Roman" w:eastAsia="MS Mincho" w:hAnsi="Times New Roman" w:cs="Times New Roman"/>
      <w:sz w:val="26"/>
      <w:szCs w:val="26"/>
      <w:lang w:eastAsia="ja-JP"/>
    </w:rPr>
  </w:style>
  <w:style w:type="character" w:customStyle="1" w:styleId="0btChar">
    <w:name w:val="0.bt Char"/>
    <w:basedOn w:val="DefaultParagraphFont"/>
    <w:link w:val="0bt"/>
    <w:rsid w:val="000A7FE8"/>
    <w:rPr>
      <w:rFonts w:ascii="Times New Roman" w:eastAsia="MS Mincho" w:hAnsi="Times New Roman"/>
      <w:sz w:val="26"/>
      <w:szCs w:val="26"/>
      <w:lang w:val="en-US" w:eastAsia="ja-JP"/>
    </w:rPr>
  </w:style>
  <w:style w:type="character" w:customStyle="1" w:styleId="fontstyle11">
    <w:name w:val="fontstyle11"/>
    <w:basedOn w:val="DefaultParagraphFont"/>
    <w:rsid w:val="00B56A02"/>
    <w:rPr>
      <w:rFonts w:ascii="TT59A2o00" w:hAnsi="TT59A2o00" w:hint="default"/>
      <w:b w:val="0"/>
      <w:bCs w:val="0"/>
      <w:i w:val="0"/>
      <w:iCs w:val="0"/>
      <w:color w:val="000000"/>
      <w:sz w:val="26"/>
      <w:szCs w:val="26"/>
    </w:rPr>
  </w:style>
  <w:style w:type="character" w:customStyle="1" w:styleId="fontstyle31">
    <w:name w:val="fontstyle31"/>
    <w:basedOn w:val="DefaultParagraphFont"/>
    <w:rsid w:val="00B56A02"/>
    <w:rPr>
      <w:rFonts w:ascii="Times-Italic" w:hAnsi="Times-Italic" w:hint="default"/>
      <w:b w:val="0"/>
      <w:bCs w:val="0"/>
      <w:i/>
      <w:iCs/>
      <w:color w:val="000000"/>
      <w:sz w:val="26"/>
      <w:szCs w:val="26"/>
    </w:rPr>
  </w:style>
  <w:style w:type="character" w:customStyle="1" w:styleId="fontstyle41">
    <w:name w:val="fontstyle41"/>
    <w:basedOn w:val="DefaultParagraphFont"/>
    <w:rsid w:val="00B56A02"/>
    <w:rPr>
      <w:rFonts w:ascii="TT5A62o00" w:hAnsi="TT5A62o00" w:hint="default"/>
      <w:b w:val="0"/>
      <w:bCs w:val="0"/>
      <w:i w:val="0"/>
      <w:iCs w:val="0"/>
      <w:color w:val="000000"/>
      <w:sz w:val="26"/>
      <w:szCs w:val="26"/>
    </w:rPr>
  </w:style>
  <w:style w:type="paragraph" w:customStyle="1" w:styleId="Normal-Table">
    <w:name w:val="Normal-Table"/>
    <w:basedOn w:val="Normal"/>
    <w:qFormat/>
    <w:rsid w:val="0097779D"/>
    <w:pPr>
      <w:spacing w:line="300" w:lineRule="auto"/>
      <w:jc w:val="both"/>
    </w:pPr>
    <w:rPr>
      <w:rFonts w:ascii=".VnArialH" w:eastAsia=".VnArialH" w:hAnsi=".VnArialH" w:cs=".VnArialH"/>
      <w:sz w:val="26"/>
      <w:szCs w:val="20"/>
    </w:rPr>
  </w:style>
  <w:style w:type="paragraph" w:customStyle="1" w:styleId="Bodytext210">
    <w:name w:val="Body text (2)1"/>
    <w:basedOn w:val="Normal"/>
    <w:rsid w:val="00756075"/>
    <w:pPr>
      <w:widowControl w:val="0"/>
      <w:shd w:val="clear" w:color="auto" w:fill="FFFFFF"/>
      <w:spacing w:before="300" w:line="322" w:lineRule="exact"/>
      <w:jc w:val="both"/>
    </w:pPr>
    <w:rPr>
      <w:rFonts w:ascii="Times New Roman" w:hAnsi="Times New Roman" w:cs="Times New Roman"/>
      <w:color w:val="000000"/>
      <w:sz w:val="26"/>
      <w:szCs w:val="26"/>
      <w:lang w:val="vi-VN" w:eastAsia="vi-VN" w:bidi="vi-VN"/>
    </w:rPr>
  </w:style>
  <w:style w:type="character" w:customStyle="1" w:styleId="GDDCharChar1">
    <w:name w:val="GDD Char Char1"/>
    <w:rsid w:val="00514B7F"/>
    <w:rPr>
      <w:rFonts w:ascii=".VnTime" w:hAnsi=".VnTime"/>
      <w:sz w:val="26"/>
      <w:szCs w:val="24"/>
    </w:rPr>
  </w:style>
  <w:style w:type="paragraph" w:customStyle="1" w:styleId="BVIfnrCarCar">
    <w:name w:val="BVI fnr Car Car"/>
    <w:aliases w:val="BVI fnr Car,BVI fnr Car Car Car Car Char"/>
    <w:basedOn w:val="Normal"/>
    <w:link w:val="FootnoteReference"/>
    <w:qFormat/>
    <w:rsid w:val="00514B7F"/>
    <w:pPr>
      <w:spacing w:after="160" w:line="240" w:lineRule="exact"/>
    </w:pPr>
    <w:rPr>
      <w:rFonts w:ascii="Calibri" w:eastAsia="Calibri" w:hAnsi="Calibri" w:cs="Times New Roman"/>
      <w:sz w:val="20"/>
      <w:szCs w:val="20"/>
      <w:vertAlign w:val="superscript"/>
      <w:lang w:val="vi-VN" w:eastAsia="vi-VN"/>
    </w:rPr>
  </w:style>
  <w:style w:type="paragraph" w:customStyle="1" w:styleId="WordNormal">
    <w:name w:val="Word Normal"/>
    <w:basedOn w:val="Normal"/>
    <w:link w:val="WordNormalChar"/>
    <w:qFormat/>
    <w:rsid w:val="002130C6"/>
    <w:pPr>
      <w:spacing w:before="60" w:after="40" w:line="252" w:lineRule="auto"/>
      <w:ind w:firstLine="680"/>
      <w:jc w:val="both"/>
    </w:pPr>
    <w:rPr>
      <w:rFonts w:ascii="Times New Roman" w:hAnsi="Times New Roman" w:cs="Times New Roman"/>
      <w:noProof/>
      <w:color w:val="000000"/>
      <w:sz w:val="28"/>
      <w:lang w:val="x-none" w:eastAsia="x-none"/>
    </w:rPr>
  </w:style>
  <w:style w:type="character" w:customStyle="1" w:styleId="WordNormalChar">
    <w:name w:val="Word Normal Char"/>
    <w:link w:val="WordNormal"/>
    <w:qFormat/>
    <w:rsid w:val="002130C6"/>
    <w:rPr>
      <w:rFonts w:ascii="Times New Roman" w:eastAsia="Times New Roman" w:hAnsi="Times New Roman"/>
      <w:noProof/>
      <w:color w:val="000000"/>
      <w:sz w:val="28"/>
      <w:szCs w:val="24"/>
      <w:lang w:val="x-none" w:eastAsia="x-none"/>
    </w:rPr>
  </w:style>
  <w:style w:type="paragraph" w:customStyle="1" w:styleId="00txt">
    <w:name w:val="0.0. txt"/>
    <w:basedOn w:val="BodyText0"/>
    <w:link w:val="00txt0"/>
    <w:qFormat/>
    <w:rsid w:val="002130C6"/>
    <w:pPr>
      <w:adjustRightInd/>
      <w:spacing w:line="240" w:lineRule="auto"/>
      <w:ind w:left="567" w:firstLine="0"/>
      <w:textAlignment w:val="auto"/>
    </w:pPr>
    <w:rPr>
      <w:rFonts w:ascii="Times New Roman" w:eastAsia="Times New Roman" w:hAnsi="Times New Roman"/>
      <w:snapToGrid/>
      <w:kern w:val="2"/>
      <w:sz w:val="22"/>
      <w:szCs w:val="24"/>
    </w:rPr>
  </w:style>
  <w:style w:type="character" w:customStyle="1" w:styleId="00txt0">
    <w:name w:val="0.0. txt (文字)"/>
    <w:link w:val="00txt"/>
    <w:rsid w:val="002130C6"/>
    <w:rPr>
      <w:rFonts w:ascii="Times New Roman" w:eastAsia="Times New Roman" w:hAnsi="Times New Roman"/>
      <w:kern w:val="2"/>
      <w:sz w:val="22"/>
      <w:szCs w:val="24"/>
      <w:lang w:val="x-none" w:eastAsia="x-none"/>
    </w:rPr>
  </w:style>
  <w:style w:type="table" w:customStyle="1" w:styleId="TableGrid10">
    <w:name w:val="Table Grid1"/>
    <w:basedOn w:val="TableNormal"/>
    <w:next w:val="TableGrid"/>
    <w:uiPriority w:val="39"/>
    <w:rsid w:val="00556023"/>
    <w:rPr>
      <w:rFonts w:ascii="Times New Roman" w:hAnsi="Times New Roman"/>
      <w:sz w:val="26"/>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ainText">
    <w:name w:val="Normal-MainText"/>
    <w:basedOn w:val="Normal"/>
    <w:link w:val="Normal-MainTextChar"/>
    <w:rsid w:val="00904FE6"/>
    <w:pPr>
      <w:widowControl w:val="0"/>
      <w:spacing w:after="120" w:line="340" w:lineRule="exact"/>
      <w:ind w:left="567"/>
      <w:jc w:val="both"/>
    </w:pPr>
    <w:rPr>
      <w:rFonts w:ascii="Times New Roman" w:eastAsia="MS Mincho" w:hAnsi="Times New Roman" w:cs="Times New Roman"/>
      <w:kern w:val="2"/>
      <w:sz w:val="26"/>
      <w:szCs w:val="21"/>
      <w:lang w:val="vi-VN" w:eastAsia="ja-JP"/>
    </w:rPr>
  </w:style>
  <w:style w:type="character" w:customStyle="1" w:styleId="Normal-MainTextChar">
    <w:name w:val="Normal-MainText Char"/>
    <w:link w:val="Normal-MainText"/>
    <w:rsid w:val="00904FE6"/>
    <w:rPr>
      <w:rFonts w:ascii="Times New Roman" w:eastAsia="MS Mincho" w:hAnsi="Times New Roman"/>
      <w:kern w:val="2"/>
      <w:sz w:val="26"/>
      <w:szCs w:val="21"/>
      <w:lang w:eastAsia="ja-JP"/>
    </w:rPr>
  </w:style>
  <w:style w:type="paragraph" w:customStyle="1" w:styleId="C5">
    <w:name w:val="C5"/>
    <w:basedOn w:val="04"/>
    <w:qFormat/>
    <w:rsid w:val="0078358A"/>
    <w:pPr>
      <w:spacing w:before="0" w:after="60" w:line="240" w:lineRule="auto"/>
      <w:ind w:left="403" w:hanging="403"/>
      <w:jc w:val="center"/>
      <w:outlineLvl w:val="4"/>
    </w:pPr>
    <w:rPr>
      <w:i w:val="0"/>
    </w:rPr>
  </w:style>
  <w:style w:type="paragraph" w:customStyle="1" w:styleId="C4">
    <w:name w:val="C4"/>
    <w:basedOn w:val="03"/>
    <w:qFormat/>
    <w:rsid w:val="00D06A1A"/>
    <w:pPr>
      <w:spacing w:before="0" w:after="0" w:line="240" w:lineRule="auto"/>
      <w:ind w:left="0" w:firstLineChars="0" w:firstLine="0"/>
      <w:outlineLvl w:val="3"/>
    </w:pPr>
  </w:style>
  <w:style w:type="character" w:customStyle="1" w:styleId="fontstyle21">
    <w:name w:val="fontstyle21"/>
    <w:rsid w:val="009C5CBC"/>
    <w:rPr>
      <w:rFonts w:ascii="TT4C2o00" w:hAnsi="TT4C2o00"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5602">
      <w:bodyDiv w:val="1"/>
      <w:marLeft w:val="0"/>
      <w:marRight w:val="0"/>
      <w:marTop w:val="0"/>
      <w:marBottom w:val="0"/>
      <w:divBdr>
        <w:top w:val="none" w:sz="0" w:space="0" w:color="auto"/>
        <w:left w:val="none" w:sz="0" w:space="0" w:color="auto"/>
        <w:bottom w:val="none" w:sz="0" w:space="0" w:color="auto"/>
        <w:right w:val="none" w:sz="0" w:space="0" w:color="auto"/>
      </w:divBdr>
    </w:div>
    <w:div w:id="279997322">
      <w:bodyDiv w:val="1"/>
      <w:marLeft w:val="0"/>
      <w:marRight w:val="0"/>
      <w:marTop w:val="0"/>
      <w:marBottom w:val="0"/>
      <w:divBdr>
        <w:top w:val="none" w:sz="0" w:space="0" w:color="auto"/>
        <w:left w:val="none" w:sz="0" w:space="0" w:color="auto"/>
        <w:bottom w:val="none" w:sz="0" w:space="0" w:color="auto"/>
        <w:right w:val="none" w:sz="0" w:space="0" w:color="auto"/>
      </w:divBdr>
    </w:div>
    <w:div w:id="361169287">
      <w:bodyDiv w:val="1"/>
      <w:marLeft w:val="0"/>
      <w:marRight w:val="0"/>
      <w:marTop w:val="0"/>
      <w:marBottom w:val="0"/>
      <w:divBdr>
        <w:top w:val="none" w:sz="0" w:space="0" w:color="auto"/>
        <w:left w:val="none" w:sz="0" w:space="0" w:color="auto"/>
        <w:bottom w:val="none" w:sz="0" w:space="0" w:color="auto"/>
        <w:right w:val="none" w:sz="0" w:space="0" w:color="auto"/>
      </w:divBdr>
      <w:divsChild>
        <w:div w:id="324477587">
          <w:marLeft w:val="0"/>
          <w:marRight w:val="0"/>
          <w:marTop w:val="0"/>
          <w:marBottom w:val="0"/>
          <w:divBdr>
            <w:top w:val="none" w:sz="0" w:space="0" w:color="auto"/>
            <w:left w:val="none" w:sz="0" w:space="0" w:color="auto"/>
            <w:bottom w:val="none" w:sz="0" w:space="0" w:color="auto"/>
            <w:right w:val="none" w:sz="0" w:space="0" w:color="auto"/>
          </w:divBdr>
          <w:divsChild>
            <w:div w:id="1651208951">
              <w:marLeft w:val="0"/>
              <w:marRight w:val="0"/>
              <w:marTop w:val="0"/>
              <w:marBottom w:val="0"/>
              <w:divBdr>
                <w:top w:val="none" w:sz="0" w:space="0" w:color="auto"/>
                <w:left w:val="none" w:sz="0" w:space="0" w:color="auto"/>
                <w:bottom w:val="single" w:sz="6" w:space="0" w:color="EEEEEE"/>
                <w:right w:val="none" w:sz="0" w:space="0" w:color="auto"/>
              </w:divBdr>
            </w:div>
          </w:divsChild>
        </w:div>
        <w:div w:id="1821456406">
          <w:marLeft w:val="0"/>
          <w:marRight w:val="0"/>
          <w:marTop w:val="0"/>
          <w:marBottom w:val="0"/>
          <w:divBdr>
            <w:top w:val="none" w:sz="0" w:space="0" w:color="auto"/>
            <w:left w:val="none" w:sz="0" w:space="0" w:color="auto"/>
            <w:bottom w:val="none" w:sz="0" w:space="0" w:color="auto"/>
            <w:right w:val="none" w:sz="0" w:space="0" w:color="auto"/>
          </w:divBdr>
          <w:divsChild>
            <w:div w:id="250049680">
              <w:marLeft w:val="0"/>
              <w:marRight w:val="0"/>
              <w:marTop w:val="0"/>
              <w:marBottom w:val="0"/>
              <w:divBdr>
                <w:top w:val="none" w:sz="0" w:space="0" w:color="auto"/>
                <w:left w:val="none" w:sz="0" w:space="0" w:color="auto"/>
                <w:bottom w:val="none" w:sz="0" w:space="0" w:color="auto"/>
                <w:right w:val="none" w:sz="0" w:space="0" w:color="auto"/>
              </w:divBdr>
              <w:divsChild>
                <w:div w:id="1596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2879">
      <w:bodyDiv w:val="1"/>
      <w:marLeft w:val="0"/>
      <w:marRight w:val="0"/>
      <w:marTop w:val="0"/>
      <w:marBottom w:val="0"/>
      <w:divBdr>
        <w:top w:val="none" w:sz="0" w:space="0" w:color="auto"/>
        <w:left w:val="none" w:sz="0" w:space="0" w:color="auto"/>
        <w:bottom w:val="none" w:sz="0" w:space="0" w:color="auto"/>
        <w:right w:val="none" w:sz="0" w:space="0" w:color="auto"/>
      </w:divBdr>
    </w:div>
    <w:div w:id="1023094670">
      <w:bodyDiv w:val="1"/>
      <w:marLeft w:val="0"/>
      <w:marRight w:val="0"/>
      <w:marTop w:val="0"/>
      <w:marBottom w:val="0"/>
      <w:divBdr>
        <w:top w:val="none" w:sz="0" w:space="0" w:color="auto"/>
        <w:left w:val="none" w:sz="0" w:space="0" w:color="auto"/>
        <w:bottom w:val="none" w:sz="0" w:space="0" w:color="auto"/>
        <w:right w:val="none" w:sz="0" w:space="0" w:color="auto"/>
      </w:divBdr>
    </w:div>
    <w:div w:id="1063992372">
      <w:bodyDiv w:val="1"/>
      <w:marLeft w:val="0"/>
      <w:marRight w:val="0"/>
      <w:marTop w:val="0"/>
      <w:marBottom w:val="0"/>
      <w:divBdr>
        <w:top w:val="none" w:sz="0" w:space="0" w:color="auto"/>
        <w:left w:val="none" w:sz="0" w:space="0" w:color="auto"/>
        <w:bottom w:val="none" w:sz="0" w:space="0" w:color="auto"/>
        <w:right w:val="none" w:sz="0" w:space="0" w:color="auto"/>
      </w:divBdr>
    </w:div>
    <w:div w:id="1285385196">
      <w:bodyDiv w:val="1"/>
      <w:marLeft w:val="0"/>
      <w:marRight w:val="0"/>
      <w:marTop w:val="0"/>
      <w:marBottom w:val="0"/>
      <w:divBdr>
        <w:top w:val="none" w:sz="0" w:space="0" w:color="auto"/>
        <w:left w:val="none" w:sz="0" w:space="0" w:color="auto"/>
        <w:bottom w:val="none" w:sz="0" w:space="0" w:color="auto"/>
        <w:right w:val="none" w:sz="0" w:space="0" w:color="auto"/>
      </w:divBdr>
    </w:div>
    <w:div w:id="1290548478">
      <w:bodyDiv w:val="1"/>
      <w:marLeft w:val="0"/>
      <w:marRight w:val="0"/>
      <w:marTop w:val="0"/>
      <w:marBottom w:val="0"/>
      <w:divBdr>
        <w:top w:val="none" w:sz="0" w:space="0" w:color="auto"/>
        <w:left w:val="none" w:sz="0" w:space="0" w:color="auto"/>
        <w:bottom w:val="none" w:sz="0" w:space="0" w:color="auto"/>
        <w:right w:val="none" w:sz="0" w:space="0" w:color="auto"/>
      </w:divBdr>
    </w:div>
    <w:div w:id="1417633869">
      <w:bodyDiv w:val="1"/>
      <w:marLeft w:val="0"/>
      <w:marRight w:val="0"/>
      <w:marTop w:val="0"/>
      <w:marBottom w:val="0"/>
      <w:divBdr>
        <w:top w:val="none" w:sz="0" w:space="0" w:color="auto"/>
        <w:left w:val="none" w:sz="0" w:space="0" w:color="auto"/>
        <w:bottom w:val="none" w:sz="0" w:space="0" w:color="auto"/>
        <w:right w:val="none" w:sz="0" w:space="0" w:color="auto"/>
      </w:divBdr>
      <w:divsChild>
        <w:div w:id="463544913">
          <w:marLeft w:val="0"/>
          <w:marRight w:val="0"/>
          <w:marTop w:val="0"/>
          <w:marBottom w:val="0"/>
          <w:divBdr>
            <w:top w:val="none" w:sz="0" w:space="0" w:color="auto"/>
            <w:left w:val="none" w:sz="0" w:space="0" w:color="auto"/>
            <w:bottom w:val="none" w:sz="0" w:space="0" w:color="auto"/>
            <w:right w:val="none" w:sz="0" w:space="0" w:color="auto"/>
          </w:divBdr>
          <w:divsChild>
            <w:div w:id="1558735933">
              <w:marLeft w:val="0"/>
              <w:marRight w:val="0"/>
              <w:marTop w:val="0"/>
              <w:marBottom w:val="450"/>
              <w:divBdr>
                <w:top w:val="none" w:sz="0" w:space="0" w:color="auto"/>
                <w:left w:val="none" w:sz="0" w:space="0" w:color="auto"/>
                <w:bottom w:val="none" w:sz="0" w:space="0" w:color="auto"/>
                <w:right w:val="none" w:sz="0" w:space="0" w:color="auto"/>
              </w:divBdr>
              <w:divsChild>
                <w:div w:id="1435176326">
                  <w:marLeft w:val="0"/>
                  <w:marRight w:val="0"/>
                  <w:marTop w:val="0"/>
                  <w:marBottom w:val="0"/>
                  <w:divBdr>
                    <w:top w:val="none" w:sz="0" w:space="0" w:color="auto"/>
                    <w:left w:val="none" w:sz="0" w:space="0" w:color="auto"/>
                    <w:bottom w:val="none" w:sz="0" w:space="0" w:color="auto"/>
                    <w:right w:val="none" w:sz="0" w:space="0" w:color="auto"/>
                  </w:divBdr>
                  <w:divsChild>
                    <w:div w:id="1278836220">
                      <w:marLeft w:val="0"/>
                      <w:marRight w:val="0"/>
                      <w:marTop w:val="0"/>
                      <w:marBottom w:val="0"/>
                      <w:divBdr>
                        <w:top w:val="none" w:sz="0" w:space="0" w:color="auto"/>
                        <w:left w:val="none" w:sz="0" w:space="0" w:color="auto"/>
                        <w:bottom w:val="none" w:sz="0" w:space="0" w:color="auto"/>
                        <w:right w:val="none" w:sz="0" w:space="0" w:color="auto"/>
                      </w:divBdr>
                      <w:divsChild>
                        <w:div w:id="780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774480">
      <w:bodyDiv w:val="1"/>
      <w:marLeft w:val="0"/>
      <w:marRight w:val="0"/>
      <w:marTop w:val="0"/>
      <w:marBottom w:val="0"/>
      <w:divBdr>
        <w:top w:val="none" w:sz="0" w:space="0" w:color="auto"/>
        <w:left w:val="none" w:sz="0" w:space="0" w:color="auto"/>
        <w:bottom w:val="none" w:sz="0" w:space="0" w:color="auto"/>
        <w:right w:val="none" w:sz="0" w:space="0" w:color="auto"/>
      </w:divBdr>
      <w:divsChild>
        <w:div w:id="1329670311">
          <w:marLeft w:val="0"/>
          <w:marRight w:val="0"/>
          <w:marTop w:val="0"/>
          <w:marBottom w:val="0"/>
          <w:divBdr>
            <w:top w:val="none" w:sz="0" w:space="0" w:color="auto"/>
            <w:left w:val="none" w:sz="0" w:space="0" w:color="auto"/>
            <w:bottom w:val="none" w:sz="0" w:space="0" w:color="auto"/>
            <w:right w:val="none" w:sz="0" w:space="0" w:color="auto"/>
          </w:divBdr>
          <w:divsChild>
            <w:div w:id="786314886">
              <w:marLeft w:val="0"/>
              <w:marRight w:val="0"/>
              <w:marTop w:val="0"/>
              <w:marBottom w:val="450"/>
              <w:divBdr>
                <w:top w:val="none" w:sz="0" w:space="0" w:color="auto"/>
                <w:left w:val="none" w:sz="0" w:space="0" w:color="auto"/>
                <w:bottom w:val="none" w:sz="0" w:space="0" w:color="auto"/>
                <w:right w:val="none" w:sz="0" w:space="0" w:color="auto"/>
              </w:divBdr>
              <w:divsChild>
                <w:div w:id="923959106">
                  <w:marLeft w:val="0"/>
                  <w:marRight w:val="0"/>
                  <w:marTop w:val="0"/>
                  <w:marBottom w:val="0"/>
                  <w:divBdr>
                    <w:top w:val="none" w:sz="0" w:space="0" w:color="auto"/>
                    <w:left w:val="none" w:sz="0" w:space="0" w:color="auto"/>
                    <w:bottom w:val="none" w:sz="0" w:space="0" w:color="auto"/>
                    <w:right w:val="none" w:sz="0" w:space="0" w:color="auto"/>
                  </w:divBdr>
                  <w:divsChild>
                    <w:div w:id="1362172231">
                      <w:marLeft w:val="0"/>
                      <w:marRight w:val="0"/>
                      <w:marTop w:val="0"/>
                      <w:marBottom w:val="0"/>
                      <w:divBdr>
                        <w:top w:val="none" w:sz="0" w:space="0" w:color="auto"/>
                        <w:left w:val="none" w:sz="0" w:space="0" w:color="auto"/>
                        <w:bottom w:val="none" w:sz="0" w:space="0" w:color="auto"/>
                        <w:right w:val="none" w:sz="0" w:space="0" w:color="auto"/>
                      </w:divBdr>
                      <w:divsChild>
                        <w:div w:id="257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781486">
      <w:bodyDiv w:val="1"/>
      <w:marLeft w:val="0"/>
      <w:marRight w:val="0"/>
      <w:marTop w:val="0"/>
      <w:marBottom w:val="0"/>
      <w:divBdr>
        <w:top w:val="none" w:sz="0" w:space="0" w:color="auto"/>
        <w:left w:val="none" w:sz="0" w:space="0" w:color="auto"/>
        <w:bottom w:val="none" w:sz="0" w:space="0" w:color="auto"/>
        <w:right w:val="none" w:sz="0" w:space="0" w:color="auto"/>
      </w:divBdr>
    </w:div>
    <w:div w:id="1791894472">
      <w:bodyDiv w:val="1"/>
      <w:marLeft w:val="0"/>
      <w:marRight w:val="0"/>
      <w:marTop w:val="0"/>
      <w:marBottom w:val="0"/>
      <w:divBdr>
        <w:top w:val="none" w:sz="0" w:space="0" w:color="auto"/>
        <w:left w:val="none" w:sz="0" w:space="0" w:color="auto"/>
        <w:bottom w:val="none" w:sz="0" w:space="0" w:color="auto"/>
        <w:right w:val="none" w:sz="0" w:space="0" w:color="auto"/>
      </w:divBdr>
      <w:divsChild>
        <w:div w:id="1993752644">
          <w:marLeft w:val="0"/>
          <w:marRight w:val="0"/>
          <w:marTop w:val="0"/>
          <w:marBottom w:val="0"/>
          <w:divBdr>
            <w:top w:val="none" w:sz="0" w:space="0" w:color="auto"/>
            <w:left w:val="none" w:sz="0" w:space="0" w:color="auto"/>
            <w:bottom w:val="none" w:sz="0" w:space="0" w:color="auto"/>
            <w:right w:val="none" w:sz="0" w:space="0" w:color="auto"/>
          </w:divBdr>
          <w:divsChild>
            <w:div w:id="668025370">
              <w:marLeft w:val="0"/>
              <w:marRight w:val="0"/>
              <w:marTop w:val="0"/>
              <w:marBottom w:val="450"/>
              <w:divBdr>
                <w:top w:val="none" w:sz="0" w:space="0" w:color="auto"/>
                <w:left w:val="none" w:sz="0" w:space="0" w:color="auto"/>
                <w:bottom w:val="none" w:sz="0" w:space="0" w:color="auto"/>
                <w:right w:val="none" w:sz="0" w:space="0" w:color="auto"/>
              </w:divBdr>
              <w:divsChild>
                <w:div w:id="714816614">
                  <w:marLeft w:val="0"/>
                  <w:marRight w:val="0"/>
                  <w:marTop w:val="0"/>
                  <w:marBottom w:val="0"/>
                  <w:divBdr>
                    <w:top w:val="none" w:sz="0" w:space="0" w:color="auto"/>
                    <w:left w:val="none" w:sz="0" w:space="0" w:color="auto"/>
                    <w:bottom w:val="none" w:sz="0" w:space="0" w:color="auto"/>
                    <w:right w:val="none" w:sz="0" w:space="0" w:color="auto"/>
                  </w:divBdr>
                  <w:divsChild>
                    <w:div w:id="334263972">
                      <w:marLeft w:val="0"/>
                      <w:marRight w:val="0"/>
                      <w:marTop w:val="0"/>
                      <w:marBottom w:val="0"/>
                      <w:divBdr>
                        <w:top w:val="none" w:sz="0" w:space="0" w:color="auto"/>
                        <w:left w:val="none" w:sz="0" w:space="0" w:color="auto"/>
                        <w:bottom w:val="none" w:sz="0" w:space="0" w:color="auto"/>
                        <w:right w:val="none" w:sz="0" w:space="0" w:color="auto"/>
                      </w:divBdr>
                      <w:divsChild>
                        <w:div w:id="17390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65601">
      <w:bodyDiv w:val="1"/>
      <w:marLeft w:val="0"/>
      <w:marRight w:val="0"/>
      <w:marTop w:val="0"/>
      <w:marBottom w:val="0"/>
      <w:divBdr>
        <w:top w:val="none" w:sz="0" w:space="0" w:color="auto"/>
        <w:left w:val="none" w:sz="0" w:space="0" w:color="auto"/>
        <w:bottom w:val="none" w:sz="0" w:space="0" w:color="auto"/>
        <w:right w:val="none" w:sz="0" w:space="0" w:color="auto"/>
      </w:divBdr>
    </w:div>
    <w:div w:id="1905483956">
      <w:bodyDiv w:val="1"/>
      <w:marLeft w:val="0"/>
      <w:marRight w:val="0"/>
      <w:marTop w:val="0"/>
      <w:marBottom w:val="0"/>
      <w:divBdr>
        <w:top w:val="none" w:sz="0" w:space="0" w:color="auto"/>
        <w:left w:val="none" w:sz="0" w:space="0" w:color="auto"/>
        <w:bottom w:val="none" w:sz="0" w:space="0" w:color="auto"/>
        <w:right w:val="none" w:sz="0" w:space="0" w:color="auto"/>
      </w:divBdr>
    </w:div>
    <w:div w:id="19623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13E9-D844-42B0-8FB0-E26EE27C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30</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2025-03-27T08:18:00Z</cp:lastPrinted>
  <dcterms:created xsi:type="dcterms:W3CDTF">2025-03-27T08:29:00Z</dcterms:created>
  <dcterms:modified xsi:type="dcterms:W3CDTF">2026-05-25T10:09:00Z</dcterms:modified>
</cp:coreProperties>
</file>